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20" w:rsidRPr="00F20220" w:rsidRDefault="00F20220" w:rsidP="00F20220">
      <w:pPr>
        <w:spacing w:after="0" w:line="525" w:lineRule="atLeast"/>
        <w:outlineLvl w:val="1"/>
        <w:rPr>
          <w:rFonts w:ascii="Helvetica" w:eastAsia="Times New Roman" w:hAnsi="Helvetica" w:cs="Helvetica"/>
          <w:b/>
          <w:bCs/>
          <w:color w:val="333333"/>
          <w:sz w:val="36"/>
          <w:szCs w:val="36"/>
          <w:lang w:eastAsia="en-IE"/>
        </w:rPr>
      </w:pPr>
      <w:bookmarkStart w:id="0" w:name="_GoBack"/>
      <w:r w:rsidRPr="00F20220">
        <w:rPr>
          <w:rFonts w:ascii="Helvetica" w:eastAsia="Times New Roman" w:hAnsi="Helvetica" w:cs="Helvetica"/>
          <w:b/>
          <w:bCs/>
          <w:color w:val="333333"/>
          <w:sz w:val="36"/>
          <w:szCs w:val="36"/>
          <w:lang w:eastAsia="en-IE"/>
        </w:rPr>
        <w:t xml:space="preserve">How to enter a Sales </w:t>
      </w:r>
      <w:proofErr w:type="gramStart"/>
      <w:r w:rsidRPr="00F20220">
        <w:rPr>
          <w:rFonts w:ascii="Helvetica" w:eastAsia="Times New Roman" w:hAnsi="Helvetica" w:cs="Helvetica"/>
          <w:b/>
          <w:bCs/>
          <w:color w:val="333333"/>
          <w:sz w:val="36"/>
          <w:szCs w:val="36"/>
          <w:lang w:eastAsia="en-IE"/>
        </w:rPr>
        <w:t>Order</w:t>
      </w:r>
      <w:proofErr w:type="gramEnd"/>
      <w:r w:rsidRPr="00F20220">
        <w:rPr>
          <w:rFonts w:ascii="Helvetica" w:eastAsia="Times New Roman" w:hAnsi="Helvetica" w:cs="Helvetica"/>
          <w:b/>
          <w:bCs/>
          <w:color w:val="333333"/>
          <w:sz w:val="36"/>
          <w:szCs w:val="36"/>
          <w:lang w:eastAsia="en-IE"/>
        </w:rPr>
        <w:t> </w:t>
      </w:r>
    </w:p>
    <w:p w:rsidR="00F20220" w:rsidRPr="00F20220" w:rsidRDefault="00F20220" w:rsidP="00F20220">
      <w:pPr>
        <w:spacing w:before="252" w:after="252" w:line="240" w:lineRule="auto"/>
        <w:rPr>
          <w:rFonts w:ascii="Times New Roman" w:eastAsia="Times New Roman" w:hAnsi="Times New Roman" w:cs="Times New Roman"/>
          <w:b/>
          <w:sz w:val="24"/>
          <w:szCs w:val="24"/>
          <w:lang w:eastAsia="en-IE"/>
        </w:rPr>
      </w:pPr>
      <w:r w:rsidRPr="00F20220">
        <w:rPr>
          <w:rFonts w:ascii="Times New Roman" w:eastAsia="Times New Roman" w:hAnsi="Times New Roman" w:cs="Times New Roman"/>
          <w:b/>
          <w:sz w:val="24"/>
          <w:szCs w:val="24"/>
          <w:lang w:eastAsia="en-IE"/>
        </w:rPr>
        <w:pict>
          <v:rect id="_x0000_i1025" style="width:0;height:1.5pt" o:hralign="center" o:hrstd="t" o:hrnoshade="t" o:hr="t" fillcolor="#333" stroked="f"/>
        </w:pict>
      </w:r>
    </w:p>
    <w:p w:rsidR="00F20220" w:rsidRPr="00F20220" w:rsidRDefault="00F20220" w:rsidP="00F20220">
      <w:pPr>
        <w:spacing w:after="0" w:line="270" w:lineRule="atLeast"/>
        <w:jc w:val="center"/>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bCs/>
          <w:sz w:val="20"/>
          <w:szCs w:val="20"/>
          <w:lang w:eastAsia="en-IE"/>
        </w:rPr>
        <w:t> </w:t>
      </w:r>
    </w:p>
    <w:p w:rsidR="00F20220" w:rsidRPr="00F20220" w:rsidRDefault="00F20220" w:rsidP="00F20220">
      <w:pPr>
        <w:spacing w:after="0" w:line="270" w:lineRule="atLeast"/>
        <w:jc w:val="center"/>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bCs/>
          <w:sz w:val="20"/>
          <w:szCs w:val="20"/>
          <w:lang w:eastAsia="en-IE"/>
        </w:rPr>
        <w:t xml:space="preserve">HOW TO ENTER SALES </w:t>
      </w:r>
      <w:proofErr w:type="gramStart"/>
      <w:r w:rsidRPr="00F20220">
        <w:rPr>
          <w:rFonts w:ascii="Times New Roman" w:eastAsia="Times New Roman" w:hAnsi="Times New Roman" w:cs="Times New Roman"/>
          <w:b/>
          <w:bCs/>
          <w:sz w:val="20"/>
          <w:szCs w:val="20"/>
          <w:lang w:eastAsia="en-IE"/>
        </w:rPr>
        <w:t>ORDER</w:t>
      </w:r>
      <w:proofErr w:type="gramEnd"/>
    </w:p>
    <w:p w:rsidR="00F20220" w:rsidRPr="00F20220" w:rsidRDefault="00F20220" w:rsidP="00F20220">
      <w:pPr>
        <w:spacing w:after="0" w:line="270" w:lineRule="atLeast"/>
        <w:jc w:val="center"/>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bCs/>
          <w:sz w:val="20"/>
          <w:szCs w:val="20"/>
          <w:lang w:eastAsia="en-IE"/>
        </w:rPr>
        <w:t> </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Go to Customers and Sales/Sales Orders:</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5734050" cy="2524125"/>
            <wp:effectExtent l="0" t="0" r="0" b="9525"/>
            <wp:docPr id="18" name="Picture 18" descr="https://s3-eu-west-1.amazonaws.com/eu-cdn.freshdesk.com/data/helpdesk/attachments/production/7004174705/original/zBgFyEhinOX-lmpL1wd6LI-L5kBZjfA42A?150150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west-1.amazonaws.com/eu-cdn.freshdesk.com/data/helpdesk/attachments/production/7004174705/original/zBgFyEhinOX-lmpL1wd6LI-L5kBZjfA42A?15015094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2524125"/>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 xml:space="preserve">Click on the Sales orders </w:t>
      </w:r>
      <w:proofErr w:type="gramStart"/>
      <w:r w:rsidRPr="00F20220">
        <w:rPr>
          <w:rFonts w:ascii="Times New Roman" w:eastAsia="Times New Roman" w:hAnsi="Times New Roman" w:cs="Times New Roman"/>
          <w:b/>
          <w:sz w:val="20"/>
          <w:szCs w:val="20"/>
          <w:lang w:eastAsia="en-IE"/>
        </w:rPr>
        <w:t>folder,  the</w:t>
      </w:r>
      <w:proofErr w:type="gramEnd"/>
      <w:r w:rsidRPr="00F20220">
        <w:rPr>
          <w:rFonts w:ascii="Times New Roman" w:eastAsia="Times New Roman" w:hAnsi="Times New Roman" w:cs="Times New Roman"/>
          <w:b/>
          <w:sz w:val="20"/>
          <w:szCs w:val="20"/>
          <w:lang w:eastAsia="en-IE"/>
        </w:rPr>
        <w:t xml:space="preserve"> sales order template will open in a new window:</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5734050" cy="2667000"/>
            <wp:effectExtent l="0" t="0" r="0" b="0"/>
            <wp:docPr id="17" name="Picture 17" descr="https://s3-eu-west-1.amazonaws.com/eu-cdn.freshdesk.com/data/helpdesk/attachments/production/7004174787/original/04zFBLk2SLMGICZ2c2aOYVcrTsfAhOph0w?1501509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eu-west-1.amazonaws.com/eu-cdn.freshdesk.com/data/helpdesk/attachments/production/7004174787/original/04zFBLk2SLMGICZ2c2aOYVcrTsfAhOph0w?15015095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2667000"/>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To enter a new Sales order</w:t>
      </w:r>
      <w:r w:rsidRPr="00F20220">
        <w:rPr>
          <w:rFonts w:ascii="Times New Roman" w:eastAsia="Times New Roman" w:hAnsi="Times New Roman" w:cs="Times New Roman"/>
          <w:b/>
          <w:bCs/>
          <w:sz w:val="20"/>
          <w:szCs w:val="20"/>
          <w:lang w:eastAsia="en-IE"/>
        </w:rPr>
        <w:t>, t</w:t>
      </w:r>
      <w:r w:rsidRPr="00F20220">
        <w:rPr>
          <w:rFonts w:ascii="Times New Roman" w:eastAsia="Times New Roman" w:hAnsi="Times New Roman" w:cs="Times New Roman"/>
          <w:b/>
          <w:sz w:val="20"/>
          <w:szCs w:val="20"/>
          <w:lang w:eastAsia="en-IE"/>
        </w:rPr>
        <w:t>ype in the relevant customer ID, e.g. 50205, the user can also use the type ahead function to search for a customer’s details e.g. ‘The Helix’:</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lastRenderedPageBreak/>
        <w:drawing>
          <wp:inline distT="0" distB="0" distL="0" distR="0">
            <wp:extent cx="5734050" cy="3276600"/>
            <wp:effectExtent l="0" t="0" r="0" b="0"/>
            <wp:docPr id="16" name="Picture 16" descr="https://s3-eu-west-1.amazonaws.com/eu-cdn.freshdesk.com/data/helpdesk/attachments/production/7004174847/original/8vVTgmfSpAO9QPVjDxKbUrYOQ1jrULzCAA?150150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eu-west-1.amazonaws.com/eu-cdn.freshdesk.com/data/helpdesk/attachments/production/7004174847/original/8vVTgmfSpAO9QPVjDxKbUrYOQ1jrULzCAA?1501509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276600"/>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If the user does not know the full customer details, they can click on the standard search tool:</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4352925" cy="1123950"/>
            <wp:effectExtent l="0" t="0" r="9525" b="0"/>
            <wp:docPr id="15" name="Picture 15" descr="https://s3-eu-west-1.amazonaws.com/eu-cdn.freshdesk.com/data/helpdesk/attachments/production/7004174896/original/nbNLOWiMC6jdoX6zPsTmDX22M9fL3rozYQ?150150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eu-west-1.amazonaws.com/eu-cdn.freshdesk.com/data/helpdesk/attachments/production/7004174896/original/nbNLOWiMC6jdoX6zPsTmDX22M9fL3rozYQ?15015097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1123950"/>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Type in a key word and click search:</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5734050" cy="2324100"/>
            <wp:effectExtent l="0" t="0" r="0" b="0"/>
            <wp:docPr id="14" name="Picture 14" descr="https://s3-eu-west-1.amazonaws.com/eu-cdn.freshdesk.com/data/helpdesk/attachments/production/7004174916/original/XMeH7XbPKqeP6cSyyV0HDu1reJ49W_UxVg?150150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eu-west-1.amazonaws.com/eu-cdn.freshdesk.com/data/helpdesk/attachments/production/7004174916/original/XMeH7XbPKqeP6cSyyV0HDu1reJ49W_UxVg?15015097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324100"/>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 xml:space="preserve">A list of results will populate, </w:t>
      </w:r>
      <w:proofErr w:type="gramStart"/>
      <w:r w:rsidRPr="00F20220">
        <w:rPr>
          <w:rFonts w:ascii="Times New Roman" w:eastAsia="Times New Roman" w:hAnsi="Times New Roman" w:cs="Times New Roman"/>
          <w:b/>
          <w:sz w:val="20"/>
          <w:szCs w:val="20"/>
          <w:lang w:eastAsia="en-IE"/>
        </w:rPr>
        <w:t>Click</w:t>
      </w:r>
      <w:proofErr w:type="gramEnd"/>
      <w:r w:rsidRPr="00F20220">
        <w:rPr>
          <w:rFonts w:ascii="Times New Roman" w:eastAsia="Times New Roman" w:hAnsi="Times New Roman" w:cs="Times New Roman"/>
          <w:b/>
          <w:sz w:val="20"/>
          <w:szCs w:val="20"/>
          <w:lang w:eastAsia="en-IE"/>
        </w:rPr>
        <w:t xml:space="preserve"> on the row with the customer name that you want to select, please ensure the address is correct:</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lastRenderedPageBreak/>
        <w:drawing>
          <wp:inline distT="0" distB="0" distL="0" distR="0">
            <wp:extent cx="5724525" cy="2352675"/>
            <wp:effectExtent l="0" t="0" r="9525" b="9525"/>
            <wp:docPr id="13" name="Picture 13" descr="https://s3-eu-west-1.amazonaws.com/eu-cdn.freshdesk.com/data/helpdesk/attachments/production/7004174970/original/7p-HPVs-zRgPEcREKjVVeRFvX53a8XdAkQ?150150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eu-west-1.amazonaws.com/eu-cdn.freshdesk.com/data/helpdesk/attachments/production/7004174970/original/7p-HPVs-zRgPEcREKjVVeRFvX53a8XdAkQ?15015097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352675"/>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 xml:space="preserve">The following details must be entered to complete a sales order successfully; </w:t>
      </w:r>
      <w:proofErr w:type="gramStart"/>
      <w:r w:rsidRPr="00F20220">
        <w:rPr>
          <w:rFonts w:ascii="Times New Roman" w:eastAsia="Times New Roman" w:hAnsi="Times New Roman" w:cs="Times New Roman"/>
          <w:b/>
          <w:sz w:val="20"/>
          <w:szCs w:val="20"/>
          <w:lang w:eastAsia="en-IE"/>
        </w:rPr>
        <w:t>accountable  person</w:t>
      </w:r>
      <w:proofErr w:type="gramEnd"/>
      <w:r w:rsidRPr="00F20220">
        <w:rPr>
          <w:rFonts w:ascii="Times New Roman" w:eastAsia="Times New Roman" w:hAnsi="Times New Roman" w:cs="Times New Roman"/>
          <w:b/>
          <w:sz w:val="20"/>
          <w:szCs w:val="20"/>
          <w:lang w:eastAsia="en-IE"/>
        </w:rPr>
        <w:t xml:space="preserve"> (this contact will appear on the address of the Sales invoice). Next enter the relevant details in the external references field, e.g. PO or contract reference number, please also enter these details into the external order ID field:</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5638800" cy="2705100"/>
            <wp:effectExtent l="0" t="0" r="0" b="0"/>
            <wp:docPr id="12" name="Picture 12" descr="https://s3-eu-west-1.amazonaws.com/eu-cdn.freshdesk.com/data/helpdesk/attachments/production/7004175015/original/QdFaYNKjb3afkrimDxsH0CMKob9QwFqycA?1501509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3-eu-west-1.amazonaws.com/eu-cdn.freshdesk.com/data/helpdesk/attachments/production/7004175015/original/QdFaYNKjb3afkrimDxsH0CMKob9QwFqycA?15015097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2705100"/>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This information will appear on the Sales Invoice. Scroll down using your mouse then enter Project/</w:t>
      </w:r>
      <w:proofErr w:type="spellStart"/>
      <w:r w:rsidRPr="00F20220">
        <w:rPr>
          <w:rFonts w:ascii="Times New Roman" w:eastAsia="Times New Roman" w:hAnsi="Times New Roman" w:cs="Times New Roman"/>
          <w:b/>
          <w:sz w:val="20"/>
          <w:szCs w:val="20"/>
          <w:lang w:eastAsia="en-IE"/>
        </w:rPr>
        <w:t>Subcostc</w:t>
      </w:r>
      <w:proofErr w:type="spellEnd"/>
      <w:r w:rsidRPr="00F20220">
        <w:rPr>
          <w:rFonts w:ascii="Times New Roman" w:eastAsia="Times New Roman" w:hAnsi="Times New Roman" w:cs="Times New Roman"/>
          <w:b/>
          <w:sz w:val="20"/>
          <w:szCs w:val="20"/>
          <w:lang w:eastAsia="en-IE"/>
        </w:rPr>
        <w:t xml:space="preserve"> number:</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3086100" cy="590550"/>
            <wp:effectExtent l="0" t="0" r="0" b="0"/>
            <wp:docPr id="11" name="Picture 11" descr="https://s3-eu-west-1.amazonaws.com/eu-cdn.freshdesk.com/data/helpdesk/attachments/production/7004175036/original/2D-gls3F8ONqJ8cImbiuchh1GXrtBI5yBg?150150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eu-west-1.amazonaws.com/eu-cdn.freshdesk.com/data/helpdesk/attachments/production/7004175036/original/2D-gls3F8ONqJ8cImbiuchh1GXrtBI5yBg?15015098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590550"/>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*All DCU Invoices must be raised to an income account, which range from  10000 to 17999, see list attached to these notes.</w:t>
      </w:r>
      <w:r w:rsidRPr="00F20220">
        <w:rPr>
          <w:rFonts w:ascii="Times New Roman" w:eastAsia="Times New Roman" w:hAnsi="Times New Roman" w:cs="Times New Roman"/>
          <w:b/>
          <w:sz w:val="20"/>
          <w:szCs w:val="20"/>
          <w:lang w:eastAsia="en-IE"/>
        </w:rPr>
        <w:br/>
        <w:t> </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Please use the type ahead function to search for an </w:t>
      </w:r>
      <w:r w:rsidRPr="00F20220">
        <w:rPr>
          <w:rFonts w:ascii="Times New Roman" w:eastAsia="Times New Roman" w:hAnsi="Times New Roman" w:cs="Times New Roman"/>
          <w:b/>
          <w:bCs/>
          <w:sz w:val="20"/>
          <w:szCs w:val="20"/>
          <w:lang w:eastAsia="en-IE"/>
        </w:rPr>
        <w:t>income suspense code </w:t>
      </w:r>
      <w:r w:rsidRPr="00F20220">
        <w:rPr>
          <w:rFonts w:ascii="Times New Roman" w:eastAsia="Times New Roman" w:hAnsi="Times New Roman" w:cs="Times New Roman"/>
          <w:b/>
          <w:sz w:val="20"/>
          <w:szCs w:val="20"/>
          <w:lang w:eastAsia="en-IE"/>
        </w:rPr>
        <w:t>please use the most relevant code for your sales order, see below:</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lastRenderedPageBreak/>
        <w:drawing>
          <wp:inline distT="0" distB="0" distL="0" distR="0">
            <wp:extent cx="5734050" cy="2600325"/>
            <wp:effectExtent l="0" t="0" r="0" b="9525"/>
            <wp:docPr id="10" name="Picture 10" descr="https://s3-eu-west-1.amazonaws.com/eu-cdn.freshdesk.com/data/helpdesk/attachments/production/7004175055/original/Tcjo8rXAoGaoh72mLi0pym-yVw7ZK91nCg?1501509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eu-west-1.amazonaws.com/eu-cdn.freshdesk.com/data/helpdesk/attachments/production/7004175055/original/Tcjo8rXAoGaoh72mLi0pym-yVw7ZK91nCg?1501509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600325"/>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To enter a new line, click on the 'Add' icon, and select the appropriate product code:</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3181350" cy="466725"/>
            <wp:effectExtent l="0" t="0" r="0" b="9525"/>
            <wp:docPr id="9" name="Picture 9" descr="https://s3-eu-west-1.amazonaws.com/eu-cdn.freshdesk.com/data/helpdesk/attachments/production/7004175067/original/hFh-9Eqx3cxHlJJfi3nipQE_mwu4GdsmSg?150150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3-eu-west-1.amazonaws.com/eu-cdn.freshdesk.com/data/helpdesk/attachments/production/7004175067/original/hFh-9Eqx3cxHlJJfi3nipQE_mwu4GdsmSg?15015098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466725"/>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Type in the product code; quantity, price, the currency amount will default in. The User can type over the default text that populates, with more relevant information, if they so wish:</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5734050" cy="1857375"/>
            <wp:effectExtent l="0" t="0" r="0" b="9525"/>
            <wp:docPr id="8" name="Picture 8" descr="https://s3-eu-west-1.amazonaws.com/eu-cdn.freshdesk.com/data/helpdesk/attachments/production/7004175156/original/nUBtFHO3Kj4mtlgFumAJJ2EEysQcPkaQEA?150150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3-eu-west-1.amazonaws.com/eu-cdn.freshdesk.com/data/helpdesk/attachments/production/7004175156/original/nUBtFHO3Kj4mtlgFumAJJ2EEysQcPkaQEA?15015099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1857375"/>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The Product description should have the project title, period, and a detailed text of the supply of goods or services. You can add in additional information by clicking on the tab available. It is very important that a detailed description is provided of the product or service:</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3095625" cy="1390650"/>
            <wp:effectExtent l="0" t="0" r="9525" b="0"/>
            <wp:docPr id="7" name="Picture 7" descr="https://s3-eu-west-1.amazonaws.com/eu-cdn.freshdesk.com/data/helpdesk/attachments/production/7004175180/original/Km6vvAnvrKGyEJ_IERDI7LeuztFgkcr9aQ?150151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eu-west-1.amazonaws.com/eu-cdn.freshdesk.com/data/helpdesk/attachments/production/7004175180/original/Km6vvAnvrKGyEJ_IERDI7LeuztFgkcr9aQ?15015100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1390650"/>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The User can change the VAT rate in the GL analysis section. Simply scroll down and click on the window, type in relevant rate:</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lastRenderedPageBreak/>
        <w:drawing>
          <wp:inline distT="0" distB="0" distL="0" distR="0">
            <wp:extent cx="5715000" cy="981075"/>
            <wp:effectExtent l="0" t="0" r="0" b="9525"/>
            <wp:docPr id="6" name="Picture 6" descr="https://s3-eu-west-1.amazonaws.com/eu-cdn.freshdesk.com/data/helpdesk/attachments/production/7004175194/original/STcJga_cFFos7x98q40nPG6_Af0zrBps5Q?150151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3-eu-west-1.amazonaws.com/eu-cdn.freshdesk.com/data/helpdesk/attachments/production/7004175194/original/STcJga_cFFos7x98q40nPG6_Af0zrBps5Q?15015100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981075"/>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 </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See a list of vat rate codes that should only be submitted for sales orders:</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3000375" cy="819150"/>
            <wp:effectExtent l="0" t="0" r="9525" b="0"/>
            <wp:docPr id="5" name="Picture 5" descr="https://s3-eu-west-1.amazonaws.com/eu-cdn.freshdesk.com/data/helpdesk/attachments/production/7004175300/original/9hUqTWdIO0U0JAlnuqicgcGqfDzzfcUz0w?150151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3-eu-west-1.amazonaws.com/eu-cdn.freshdesk.com/data/helpdesk/attachments/production/7004175300/original/9hUqTWdIO0U0JAlnuqicgcGqfDzzfcUz0w?15015101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819150"/>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Please do not change any other detail in the GL analysis as the information will default from the vat rate. To add a line, click on the ‘add’ button, this is used if you require multiple lines on your sales order:</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2543175" cy="733425"/>
            <wp:effectExtent l="0" t="0" r="9525" b="9525"/>
            <wp:docPr id="4" name="Picture 4" descr="https://s3-eu-west-1.amazonaws.com/eu-cdn.freshdesk.com/data/helpdesk/attachments/production/7004175319/original/n26GD4PeVTIO29vH9Uabuu2h9rRiGVustA?150151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eu-west-1.amazonaws.com/eu-cdn.freshdesk.com/data/helpdesk/attachments/production/7004175319/original/n26GD4PeVTIO29vH9Uabuu2h9rRiGVustA?15015102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733425"/>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To delete a row, select the row by ticking the box on the left-hand side and click the ‘Delete’ button:</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5734050" cy="2400300"/>
            <wp:effectExtent l="0" t="0" r="0" b="0"/>
            <wp:docPr id="3" name="Picture 3" descr="https://s3-eu-west-1.amazonaws.com/eu-cdn.freshdesk.com/data/helpdesk/attachments/production/7004175343/original/omOSL_XAO-HXxhErxGae8u7cE1Yg49JtlQ?150151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3-eu-west-1.amazonaws.com/eu-cdn.freshdesk.com/data/helpdesk/attachments/production/7004175343/original/omOSL_XAO-HXxhErxGae8u7cE1Yg49JtlQ?15015102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2400300"/>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 xml:space="preserve">The User can review the invoice and delivery address under the customer Delivery details from the delivery </w:t>
      </w:r>
      <w:proofErr w:type="gramStart"/>
      <w:r w:rsidRPr="00F20220">
        <w:rPr>
          <w:rFonts w:ascii="Times New Roman" w:eastAsia="Times New Roman" w:hAnsi="Times New Roman" w:cs="Times New Roman"/>
          <w:b/>
          <w:sz w:val="20"/>
          <w:szCs w:val="20"/>
          <w:lang w:eastAsia="en-IE"/>
        </w:rPr>
        <w:t>tab,  to</w:t>
      </w:r>
      <w:proofErr w:type="gramEnd"/>
      <w:r w:rsidRPr="00F20220">
        <w:rPr>
          <w:rFonts w:ascii="Times New Roman" w:eastAsia="Times New Roman" w:hAnsi="Times New Roman" w:cs="Times New Roman"/>
          <w:b/>
          <w:sz w:val="20"/>
          <w:szCs w:val="20"/>
          <w:lang w:eastAsia="en-IE"/>
        </w:rPr>
        <w:t xml:space="preserve"> insure they are correct:</w:t>
      </w:r>
    </w:p>
    <w:bookmarkEnd w:id="0"/>
    <w:p w:rsidR="00F20220" w:rsidRPr="00F20220" w:rsidRDefault="00F20220" w:rsidP="00F20220">
      <w:pPr>
        <w:spacing w:after="0" w:line="270" w:lineRule="atLeast"/>
        <w:rPr>
          <w:rFonts w:ascii="Times New Roman" w:eastAsia="Times New Roman" w:hAnsi="Times New Roman" w:cs="Times New Roman"/>
          <w:sz w:val="20"/>
          <w:szCs w:val="20"/>
          <w:lang w:eastAsia="en-IE"/>
        </w:rPr>
      </w:pPr>
      <w:r w:rsidRPr="00F20220">
        <w:rPr>
          <w:rFonts w:ascii="Times New Roman" w:eastAsia="Times New Roman" w:hAnsi="Times New Roman" w:cs="Times New Roman"/>
          <w:noProof/>
          <w:sz w:val="20"/>
          <w:szCs w:val="20"/>
          <w:lang w:eastAsia="en-IE"/>
        </w:rPr>
        <w:lastRenderedPageBreak/>
        <w:drawing>
          <wp:inline distT="0" distB="0" distL="0" distR="0">
            <wp:extent cx="5724525" cy="2895600"/>
            <wp:effectExtent l="0" t="0" r="9525" b="0"/>
            <wp:docPr id="2" name="Picture 2" descr="https://s3-eu-west-1.amazonaws.com/eu-cdn.freshdesk.com/data/helpdesk/attachments/production/7004175427/original/_-V4vPsQm6oe87E-P8vWXCw4lTEUXS_j9g?150151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3-eu-west-1.amazonaws.com/eu-cdn.freshdesk.com/data/helpdesk/attachments/production/7004175427/original/_-V4vPsQm6oe87E-P8vWXCw4lTEUXS_j9g?15015103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2895600"/>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Click Save and a sales order number will generate, take note of the sales order number which will appear on the screen:</w:t>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noProof/>
          <w:sz w:val="20"/>
          <w:szCs w:val="20"/>
          <w:lang w:eastAsia="en-IE"/>
        </w:rPr>
        <w:drawing>
          <wp:inline distT="0" distB="0" distL="0" distR="0">
            <wp:extent cx="3857625" cy="266700"/>
            <wp:effectExtent l="0" t="0" r="9525" b="0"/>
            <wp:docPr id="1" name="Picture 1" descr="https://s3-eu-west-1.amazonaws.com/eu-cdn.freshdesk.com/data/helpdesk/attachments/production/7004175451/original/obZbGy5RNvfsLrzu4mOT4Zgy2af1ziL07Q?150151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3-eu-west-1.amazonaws.com/eu-cdn.freshdesk.com/data/helpdesk/attachments/production/7004175451/original/obZbGy5RNvfsLrzu4mOT4Zgy2af1ziL07Q?15015103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7625" cy="266700"/>
                    </a:xfrm>
                    <a:prstGeom prst="rect">
                      <a:avLst/>
                    </a:prstGeom>
                    <a:noFill/>
                    <a:ln>
                      <a:noFill/>
                    </a:ln>
                  </pic:spPr>
                </pic:pic>
              </a:graphicData>
            </a:graphic>
          </wp:inline>
        </w:drawing>
      </w: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p>
    <w:p w:rsidR="00F20220" w:rsidRPr="00F20220" w:rsidRDefault="00F20220" w:rsidP="00F20220">
      <w:pPr>
        <w:spacing w:after="0" w:line="270" w:lineRule="atLeast"/>
        <w:rPr>
          <w:rFonts w:ascii="Times New Roman" w:eastAsia="Times New Roman" w:hAnsi="Times New Roman" w:cs="Times New Roman"/>
          <w:b/>
          <w:sz w:val="20"/>
          <w:szCs w:val="20"/>
          <w:lang w:eastAsia="en-IE"/>
        </w:rPr>
      </w:pPr>
      <w:r w:rsidRPr="00F20220">
        <w:rPr>
          <w:rFonts w:ascii="Times New Roman" w:eastAsia="Times New Roman" w:hAnsi="Times New Roman" w:cs="Times New Roman"/>
          <w:b/>
          <w:sz w:val="20"/>
          <w:szCs w:val="20"/>
          <w:lang w:eastAsia="en-IE"/>
        </w:rPr>
        <w:t> Sales Orders must include a purchase order from the customer or written confirmation attached from the customer confirming it is ok to invoice.</w:t>
      </w:r>
    </w:p>
    <w:p w:rsidR="00D8445E" w:rsidRDefault="00F20220"/>
    <w:sectPr w:rsidR="00D84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20"/>
    <w:rsid w:val="0015361A"/>
    <w:rsid w:val="00AB6466"/>
    <w:rsid w:val="00F202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836FA-0B64-4F1A-A743-0E111C6B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022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22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F202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20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3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Kelly</dc:creator>
  <cp:keywords/>
  <dc:description/>
  <cp:lastModifiedBy>Deirdre Kelly</cp:lastModifiedBy>
  <cp:revision>1</cp:revision>
  <dcterms:created xsi:type="dcterms:W3CDTF">2021-11-12T12:18:00Z</dcterms:created>
  <dcterms:modified xsi:type="dcterms:W3CDTF">2021-11-12T12:20:00Z</dcterms:modified>
</cp:coreProperties>
</file>