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56CE" w14:textId="1E7AA2AD" w:rsidR="00B95F44" w:rsidRPr="00AC619C" w:rsidRDefault="00B95F44" w:rsidP="002D1DF0">
      <w:pPr>
        <w:pStyle w:val="Heading1"/>
        <w:spacing w:before="240"/>
        <w:jc w:val="center"/>
        <w:rPr>
          <w:rFonts w:ascii="Calibri" w:hAnsi="Calibri"/>
          <w:lang w:val="en-GB"/>
        </w:rPr>
      </w:pPr>
      <w:r w:rsidRPr="00AC619C">
        <w:rPr>
          <w:rFonts w:ascii="Calibri" w:hAnsi="Calibri"/>
          <w:lang w:val="en-GB"/>
        </w:rPr>
        <w:t xml:space="preserve">AFU </w:t>
      </w:r>
      <w:r w:rsidR="00C65AC9" w:rsidRPr="00AC619C">
        <w:rPr>
          <w:rFonts w:ascii="Calibri" w:hAnsi="Calibri"/>
          <w:lang w:val="en-GB"/>
        </w:rPr>
        <w:t>Conference Engaging Ag</w:t>
      </w:r>
      <w:r w:rsidR="002D1DF0" w:rsidRPr="00AC619C">
        <w:rPr>
          <w:rFonts w:ascii="Calibri" w:hAnsi="Calibri"/>
          <w:lang w:val="en-GB"/>
        </w:rPr>
        <w:t>e</w:t>
      </w:r>
      <w:r w:rsidR="00C65AC9" w:rsidRPr="00AC619C">
        <w:rPr>
          <w:rFonts w:ascii="Calibri" w:hAnsi="Calibri"/>
          <w:lang w:val="en-GB"/>
        </w:rPr>
        <w:t>ing 2018:</w:t>
      </w:r>
      <w:r w:rsidR="002D1DF0" w:rsidRPr="00AC619C">
        <w:rPr>
          <w:rFonts w:ascii="Calibri" w:hAnsi="Calibri"/>
          <w:lang w:val="en-GB"/>
        </w:rPr>
        <w:t xml:space="preserve"> </w:t>
      </w:r>
      <w:r w:rsidRPr="00AC619C">
        <w:rPr>
          <w:rFonts w:ascii="Calibri" w:hAnsi="Calibri"/>
          <w:lang w:val="en-GB"/>
        </w:rPr>
        <w:t>New Frontiers of Ageing: Research, Policy and Practice</w:t>
      </w:r>
    </w:p>
    <w:p w14:paraId="40016A57" w14:textId="38F145DB" w:rsidR="00B95F44" w:rsidRPr="00AC619C" w:rsidRDefault="00AD0558" w:rsidP="002D1DF0">
      <w:pPr>
        <w:pStyle w:val="Heading2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Final P</w:t>
      </w:r>
      <w:r w:rsidR="00B95F44" w:rsidRPr="00AC619C">
        <w:rPr>
          <w:rFonts w:ascii="Calibri" w:hAnsi="Calibri"/>
          <w:lang w:val="en-GB"/>
        </w:rPr>
        <w:t>rogramme</w:t>
      </w:r>
    </w:p>
    <w:p w14:paraId="023CC6DE" w14:textId="1C724A83" w:rsidR="00C65AC9" w:rsidRDefault="00B95F44" w:rsidP="00464AB6">
      <w:pPr>
        <w:pStyle w:val="Heading3"/>
        <w:rPr>
          <w:rFonts w:ascii="Calibri" w:hAnsi="Calibri"/>
          <w:vertAlign w:val="superscript"/>
          <w:lang w:val="en-GB"/>
        </w:rPr>
      </w:pPr>
      <w:r w:rsidRPr="00AC619C">
        <w:rPr>
          <w:rFonts w:ascii="Calibri" w:hAnsi="Calibri"/>
          <w:lang w:val="en-GB"/>
        </w:rPr>
        <w:t>Day 1: Tuesday March 13</w:t>
      </w:r>
      <w:r w:rsidRPr="00AC619C">
        <w:rPr>
          <w:rFonts w:ascii="Calibri" w:hAnsi="Calibri"/>
          <w:vertAlign w:val="superscript"/>
          <w:lang w:val="en-GB"/>
        </w:rPr>
        <w:t>t</w:t>
      </w:r>
      <w:r w:rsidR="006A2068">
        <w:rPr>
          <w:rFonts w:ascii="Calibri" w:hAnsi="Calibri"/>
          <w:vertAlign w:val="superscript"/>
          <w:lang w:val="en-GB"/>
        </w:rPr>
        <w:t>h</w:t>
      </w:r>
      <w:r w:rsidR="00AF7A2C">
        <w:rPr>
          <w:rFonts w:ascii="Calibri" w:hAnsi="Calibri"/>
          <w:vertAlign w:val="superscript"/>
          <w:lang w:val="en-GB"/>
        </w:rPr>
        <w:t xml:space="preserve"> </w:t>
      </w:r>
      <w:r w:rsidR="00AF7A2C" w:rsidRPr="00AF7A2C">
        <w:rPr>
          <w:rFonts w:ascii="Calibri" w:hAnsi="Calibri"/>
          <w:lang w:val="en-GB"/>
        </w:rPr>
        <w:t>2018</w:t>
      </w:r>
    </w:p>
    <w:p w14:paraId="7E1D816F" w14:textId="673B7115" w:rsidR="00AF7A2C" w:rsidRPr="00AF7A2C" w:rsidRDefault="00AF7A2C" w:rsidP="00AF7A2C">
      <w:pPr>
        <w:rPr>
          <w:b/>
        </w:rPr>
      </w:pPr>
      <w:r w:rsidRPr="00AF7A2C">
        <w:rPr>
          <w:b/>
        </w:rPr>
        <w:t>Morning sessions</w:t>
      </w:r>
    </w:p>
    <w:p w14:paraId="4CFB7EC7" w14:textId="77777777" w:rsidR="00AF7A2C" w:rsidRPr="00AF7A2C" w:rsidRDefault="00AF7A2C" w:rsidP="00AF7A2C"/>
    <w:tbl>
      <w:tblPr>
        <w:tblStyle w:val="TableGrid"/>
        <w:tblW w:w="0" w:type="auto"/>
        <w:jc w:val="center"/>
        <w:tblInd w:w="-549" w:type="dxa"/>
        <w:tblLook w:val="04A0" w:firstRow="1" w:lastRow="0" w:firstColumn="1" w:lastColumn="0" w:noHBand="0" w:noVBand="1"/>
      </w:tblPr>
      <w:tblGrid>
        <w:gridCol w:w="1234"/>
        <w:gridCol w:w="4252"/>
        <w:gridCol w:w="4678"/>
        <w:gridCol w:w="4561"/>
      </w:tblGrid>
      <w:tr w:rsidR="005701A4" w:rsidRPr="00AF7A2C" w14:paraId="5F9013A4" w14:textId="77777777" w:rsidTr="00AF7A2C">
        <w:trPr>
          <w:trHeight w:val="284"/>
          <w:jc w:val="center"/>
        </w:trPr>
        <w:tc>
          <w:tcPr>
            <w:tcW w:w="1234" w:type="dxa"/>
            <w:vAlign w:val="center"/>
          </w:tcPr>
          <w:p w14:paraId="70A5EB37" w14:textId="77777777" w:rsidR="00C65AC9" w:rsidRPr="00AF7A2C" w:rsidRDefault="00C65AC9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Time</w:t>
            </w:r>
          </w:p>
        </w:tc>
        <w:tc>
          <w:tcPr>
            <w:tcW w:w="13491" w:type="dxa"/>
            <w:gridSpan w:val="3"/>
            <w:vAlign w:val="center"/>
          </w:tcPr>
          <w:p w14:paraId="283DA282" w14:textId="546FD80A" w:rsidR="00C65AC9" w:rsidRPr="00AF7A2C" w:rsidRDefault="002D1DF0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EVENT</w:t>
            </w:r>
          </w:p>
        </w:tc>
      </w:tr>
      <w:tr w:rsidR="005701A4" w:rsidRPr="00AF7A2C" w14:paraId="38ABC4B8" w14:textId="77777777" w:rsidTr="00AF7A2C">
        <w:trPr>
          <w:trHeight w:val="284"/>
          <w:jc w:val="center"/>
        </w:trPr>
        <w:tc>
          <w:tcPr>
            <w:tcW w:w="1234" w:type="dxa"/>
            <w:vAlign w:val="center"/>
          </w:tcPr>
          <w:p w14:paraId="354E602F" w14:textId="724ED4C5" w:rsidR="00C65AC9" w:rsidRPr="00AF7A2C" w:rsidRDefault="003B592E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0800</w:t>
            </w:r>
            <w:r w:rsidR="00C65AC9" w:rsidRPr="00AF7A2C">
              <w:rPr>
                <w:sz w:val="20"/>
                <w:szCs w:val="18"/>
                <w:lang w:val="en-GB"/>
              </w:rPr>
              <w:t>-0</w:t>
            </w:r>
            <w:r w:rsidR="00376BCB" w:rsidRPr="00AF7A2C">
              <w:rPr>
                <w:sz w:val="20"/>
                <w:szCs w:val="18"/>
                <w:lang w:val="en-GB"/>
              </w:rPr>
              <w:t>900</w:t>
            </w:r>
          </w:p>
        </w:tc>
        <w:tc>
          <w:tcPr>
            <w:tcW w:w="13491" w:type="dxa"/>
            <w:gridSpan w:val="3"/>
            <w:vAlign w:val="center"/>
          </w:tcPr>
          <w:p w14:paraId="1ACCAA3E" w14:textId="77777777" w:rsidR="00C65AC9" w:rsidRPr="00AF7A2C" w:rsidRDefault="00C65AC9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Registration</w:t>
            </w:r>
          </w:p>
        </w:tc>
      </w:tr>
      <w:tr w:rsidR="005701A4" w:rsidRPr="00AF7A2C" w14:paraId="2F4FB860" w14:textId="77777777" w:rsidTr="00AF7A2C">
        <w:trPr>
          <w:trHeight w:val="284"/>
          <w:jc w:val="center"/>
        </w:trPr>
        <w:tc>
          <w:tcPr>
            <w:tcW w:w="1234" w:type="dxa"/>
            <w:vAlign w:val="center"/>
          </w:tcPr>
          <w:p w14:paraId="30A6A987" w14:textId="689856F0" w:rsidR="00C65AC9" w:rsidRPr="00AF7A2C" w:rsidRDefault="00C65AC9" w:rsidP="003B592E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0900</w:t>
            </w:r>
            <w:r w:rsidR="00376BCB" w:rsidRPr="00AF7A2C">
              <w:rPr>
                <w:sz w:val="20"/>
                <w:szCs w:val="18"/>
                <w:lang w:val="en-GB"/>
              </w:rPr>
              <w:t>-09</w:t>
            </w:r>
            <w:r w:rsidR="003B592E" w:rsidRPr="00AF7A2C">
              <w:rPr>
                <w:sz w:val="20"/>
                <w:szCs w:val="18"/>
                <w:lang w:val="en-GB"/>
              </w:rPr>
              <w:t>30</w:t>
            </w:r>
          </w:p>
        </w:tc>
        <w:tc>
          <w:tcPr>
            <w:tcW w:w="13491" w:type="dxa"/>
            <w:gridSpan w:val="3"/>
            <w:vAlign w:val="center"/>
          </w:tcPr>
          <w:p w14:paraId="7E2DF716" w14:textId="77777777" w:rsidR="00C65AC9" w:rsidRPr="00AF7A2C" w:rsidRDefault="003B592E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Welcome and opening remarks</w:t>
            </w:r>
          </w:p>
          <w:p w14:paraId="276347C6" w14:textId="37BE750A" w:rsidR="003B592E" w:rsidRPr="00AF7A2C" w:rsidRDefault="003B592E" w:rsidP="004133E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Mr.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Trevor Holmes, Dublin City University</w:t>
            </w:r>
          </w:p>
          <w:p w14:paraId="04C25BFD" w14:textId="7C6371D6" w:rsidR="009860D9" w:rsidRPr="00AF7A2C" w:rsidRDefault="003B592E" w:rsidP="003D2B25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AF7A2C">
              <w:rPr>
                <w:sz w:val="20"/>
                <w:szCs w:val="18"/>
                <w:lang w:val="en-GB"/>
              </w:rPr>
              <w:t>Daire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Keogh, Dublin City University</w:t>
            </w:r>
          </w:p>
        </w:tc>
      </w:tr>
      <w:tr w:rsidR="005701A4" w:rsidRPr="00AF7A2C" w14:paraId="4AB411FA" w14:textId="77777777" w:rsidTr="00AF7A2C">
        <w:trPr>
          <w:trHeight w:val="284"/>
          <w:jc w:val="center"/>
        </w:trPr>
        <w:tc>
          <w:tcPr>
            <w:tcW w:w="1234" w:type="dxa"/>
            <w:vAlign w:val="center"/>
          </w:tcPr>
          <w:p w14:paraId="20610EF2" w14:textId="26C534D3" w:rsidR="00C65AC9" w:rsidRPr="00AF7A2C" w:rsidRDefault="00376BCB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0930-103</w:t>
            </w:r>
            <w:r w:rsidR="00C65AC9" w:rsidRPr="00AF7A2C">
              <w:rPr>
                <w:sz w:val="20"/>
                <w:szCs w:val="18"/>
                <w:lang w:val="en-GB"/>
              </w:rPr>
              <w:t>0</w:t>
            </w:r>
          </w:p>
        </w:tc>
        <w:tc>
          <w:tcPr>
            <w:tcW w:w="13491" w:type="dxa"/>
            <w:gridSpan w:val="3"/>
            <w:vAlign w:val="center"/>
          </w:tcPr>
          <w:p w14:paraId="46872C1C" w14:textId="637FB811" w:rsidR="00C65AC9" w:rsidRPr="00AF7A2C" w:rsidRDefault="00C65AC9" w:rsidP="0025308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K</w:t>
            </w:r>
            <w:r w:rsidR="00253082" w:rsidRPr="00AF7A2C">
              <w:rPr>
                <w:b/>
                <w:sz w:val="20"/>
                <w:szCs w:val="18"/>
                <w:lang w:val="en-GB"/>
              </w:rPr>
              <w:t>EYNOTE</w:t>
            </w:r>
            <w:r w:rsidRPr="00AF7A2C">
              <w:rPr>
                <w:b/>
                <w:sz w:val="20"/>
                <w:szCs w:val="18"/>
                <w:lang w:val="en-GB"/>
              </w:rPr>
              <w:t xml:space="preserve"> 1:</w:t>
            </w:r>
            <w:r w:rsidR="007C26FD"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7C26FD" w:rsidRPr="00AF7A2C">
              <w:rPr>
                <w:sz w:val="20"/>
                <w:szCs w:val="18"/>
                <w:lang w:val="en-GB"/>
              </w:rPr>
              <w:t>Prof.</w:t>
            </w:r>
            <w:proofErr w:type="spellEnd"/>
            <w:r w:rsidR="007C26FD"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AF7A2C">
              <w:rPr>
                <w:sz w:val="20"/>
                <w:szCs w:val="18"/>
                <w:lang w:val="en-GB"/>
              </w:rPr>
              <w:t>Alexandre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AF7A2C">
              <w:rPr>
                <w:sz w:val="20"/>
                <w:szCs w:val="18"/>
                <w:lang w:val="en-GB"/>
              </w:rPr>
              <w:t>Kalache</w:t>
            </w:r>
            <w:proofErr w:type="spellEnd"/>
            <w:r w:rsidR="002D1DF0" w:rsidRPr="00AF7A2C">
              <w:rPr>
                <w:sz w:val="20"/>
                <w:szCs w:val="18"/>
                <w:lang w:val="en-GB"/>
              </w:rPr>
              <w:t xml:space="preserve">, </w:t>
            </w:r>
            <w:r w:rsidR="00253082" w:rsidRPr="00AF7A2C">
              <w:rPr>
                <w:sz w:val="20"/>
                <w:szCs w:val="18"/>
                <w:lang w:val="en-GB"/>
              </w:rPr>
              <w:t>International Longevity Centre-Brazil</w:t>
            </w:r>
          </w:p>
        </w:tc>
      </w:tr>
      <w:tr w:rsidR="002D1DF0" w:rsidRPr="00AF7A2C" w14:paraId="088A2D8B" w14:textId="77777777" w:rsidTr="00AF7A2C">
        <w:trPr>
          <w:trHeight w:val="284"/>
          <w:jc w:val="center"/>
        </w:trPr>
        <w:tc>
          <w:tcPr>
            <w:tcW w:w="1234" w:type="dxa"/>
            <w:vAlign w:val="center"/>
          </w:tcPr>
          <w:p w14:paraId="257F8F54" w14:textId="57904768" w:rsidR="002D1DF0" w:rsidRPr="00AF7A2C" w:rsidRDefault="00C571D4" w:rsidP="004133E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1030-111</w:t>
            </w:r>
            <w:r w:rsidR="002D1DF0" w:rsidRPr="00AF7A2C">
              <w:rPr>
                <w:sz w:val="20"/>
                <w:szCs w:val="18"/>
                <w:lang w:val="en-GB"/>
              </w:rPr>
              <w:t>0</w:t>
            </w:r>
          </w:p>
        </w:tc>
        <w:tc>
          <w:tcPr>
            <w:tcW w:w="13491" w:type="dxa"/>
            <w:gridSpan w:val="3"/>
            <w:vAlign w:val="center"/>
          </w:tcPr>
          <w:p w14:paraId="29AA624F" w14:textId="6B5A2A95" w:rsidR="002D1DF0" w:rsidRPr="00AF7A2C" w:rsidRDefault="00253082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KEYNOTE</w:t>
            </w:r>
            <w:r w:rsidR="002D1DF0" w:rsidRPr="00AF7A2C">
              <w:rPr>
                <w:b/>
                <w:sz w:val="20"/>
                <w:szCs w:val="18"/>
                <w:lang w:val="en-GB"/>
              </w:rPr>
              <w:t xml:space="preserve"> 2:</w:t>
            </w:r>
            <w:r w:rsidR="002D1DF0"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2D1DF0" w:rsidRPr="00AF7A2C">
              <w:rPr>
                <w:sz w:val="20"/>
                <w:szCs w:val="18"/>
                <w:lang w:val="en-GB"/>
              </w:rPr>
              <w:t>Dr.</w:t>
            </w:r>
            <w:proofErr w:type="spellEnd"/>
            <w:r w:rsidR="002D1DF0"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2D1DF0" w:rsidRPr="00AF7A2C">
              <w:rPr>
                <w:sz w:val="20"/>
                <w:szCs w:val="18"/>
                <w:lang w:val="en-GB"/>
              </w:rPr>
              <w:t>Áine</w:t>
            </w:r>
            <w:proofErr w:type="spellEnd"/>
            <w:r w:rsidR="002D1DF0"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2D1DF0" w:rsidRPr="00AF7A2C">
              <w:rPr>
                <w:sz w:val="20"/>
                <w:szCs w:val="18"/>
                <w:lang w:val="en-GB"/>
              </w:rPr>
              <w:t>Ní</w:t>
            </w:r>
            <w:proofErr w:type="spellEnd"/>
            <w:r w:rsidR="002D1DF0"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2D1DF0" w:rsidRPr="00AF7A2C">
              <w:rPr>
                <w:sz w:val="20"/>
                <w:szCs w:val="18"/>
                <w:lang w:val="en-GB"/>
              </w:rPr>
              <w:t>Léime</w:t>
            </w:r>
            <w:proofErr w:type="spellEnd"/>
            <w:r w:rsidR="002D1DF0" w:rsidRPr="00AF7A2C">
              <w:rPr>
                <w:sz w:val="20"/>
                <w:szCs w:val="18"/>
                <w:lang w:val="en-GB"/>
              </w:rPr>
              <w:t>, NUI Galway</w:t>
            </w:r>
            <w:r w:rsidRPr="00AF7A2C">
              <w:rPr>
                <w:sz w:val="20"/>
                <w:szCs w:val="18"/>
                <w:lang w:val="en-GB"/>
              </w:rPr>
              <w:t>: Community Engagement, Education &amp; Outreach</w:t>
            </w:r>
          </w:p>
        </w:tc>
      </w:tr>
      <w:tr w:rsidR="005701A4" w:rsidRPr="00AF7A2C" w14:paraId="671266C6" w14:textId="77777777" w:rsidTr="00AF7A2C">
        <w:trPr>
          <w:trHeight w:val="284"/>
          <w:jc w:val="center"/>
        </w:trPr>
        <w:tc>
          <w:tcPr>
            <w:tcW w:w="1234" w:type="dxa"/>
            <w:vAlign w:val="center"/>
          </w:tcPr>
          <w:p w14:paraId="79227B8F" w14:textId="6CED3D2E" w:rsidR="00C65AC9" w:rsidRPr="00AF7A2C" w:rsidRDefault="00C571D4" w:rsidP="004133E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111</w:t>
            </w:r>
            <w:r w:rsidR="002D1DF0" w:rsidRPr="00AF7A2C">
              <w:rPr>
                <w:sz w:val="20"/>
                <w:szCs w:val="18"/>
                <w:lang w:val="en-GB"/>
              </w:rPr>
              <w:t>0-11</w:t>
            </w:r>
            <w:r w:rsidR="00946574" w:rsidRPr="00AF7A2C">
              <w:rPr>
                <w:sz w:val="20"/>
                <w:szCs w:val="18"/>
                <w:lang w:val="en-GB"/>
              </w:rPr>
              <w:t>30</w:t>
            </w:r>
          </w:p>
        </w:tc>
        <w:tc>
          <w:tcPr>
            <w:tcW w:w="13491" w:type="dxa"/>
            <w:gridSpan w:val="3"/>
            <w:vAlign w:val="center"/>
          </w:tcPr>
          <w:p w14:paraId="3AEB11B0" w14:textId="7D089B88" w:rsidR="00C65AC9" w:rsidRPr="00AF7A2C" w:rsidRDefault="002D1DF0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BREAK</w:t>
            </w:r>
          </w:p>
        </w:tc>
      </w:tr>
      <w:tr w:rsidR="006B35B6" w:rsidRPr="00AF7A2C" w14:paraId="43D9B57D" w14:textId="77777777" w:rsidTr="00AF7A2C">
        <w:trPr>
          <w:trHeight w:val="284"/>
          <w:jc w:val="center"/>
        </w:trPr>
        <w:tc>
          <w:tcPr>
            <w:tcW w:w="1234" w:type="dxa"/>
            <w:vMerge w:val="restart"/>
            <w:vAlign w:val="center"/>
          </w:tcPr>
          <w:p w14:paraId="47FDB1F7" w14:textId="2CDBF625" w:rsidR="006B35B6" w:rsidRPr="00AF7A2C" w:rsidRDefault="00946574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1130</w:t>
            </w:r>
            <w:r w:rsidR="00240363" w:rsidRPr="00AF7A2C">
              <w:rPr>
                <w:sz w:val="20"/>
                <w:szCs w:val="18"/>
                <w:lang w:val="en-GB"/>
              </w:rPr>
              <w:t>-1315</w:t>
            </w:r>
          </w:p>
        </w:tc>
        <w:tc>
          <w:tcPr>
            <w:tcW w:w="13491" w:type="dxa"/>
            <w:gridSpan w:val="3"/>
            <w:vAlign w:val="center"/>
          </w:tcPr>
          <w:p w14:paraId="6AA12A1E" w14:textId="42DB9B94" w:rsidR="006B35B6" w:rsidRPr="00AF7A2C" w:rsidRDefault="00253082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PARALLEL SESSIONS 1</w:t>
            </w:r>
          </w:p>
        </w:tc>
      </w:tr>
      <w:tr w:rsidR="006B35B6" w:rsidRPr="00AF7A2C" w14:paraId="1B844F94" w14:textId="77777777" w:rsidTr="00AF7A2C">
        <w:trPr>
          <w:trHeight w:val="284"/>
          <w:jc w:val="center"/>
        </w:trPr>
        <w:tc>
          <w:tcPr>
            <w:tcW w:w="1234" w:type="dxa"/>
            <w:vMerge/>
            <w:vAlign w:val="center"/>
          </w:tcPr>
          <w:p w14:paraId="1214482A" w14:textId="23F55572" w:rsidR="006B35B6" w:rsidRPr="00AF7A2C" w:rsidRDefault="006B35B6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F213F3D" w14:textId="7DEC4E49" w:rsidR="006B35B6" w:rsidRPr="00AF7A2C" w:rsidRDefault="006B35B6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Community Engagement Initiatives and Partnerships</w:t>
            </w:r>
            <w:r w:rsidR="00253082" w:rsidRPr="00AF7A2C">
              <w:rPr>
                <w:b/>
                <w:sz w:val="20"/>
                <w:szCs w:val="18"/>
                <w:lang w:val="en-GB"/>
              </w:rPr>
              <w:t xml:space="preserve"> 1</w:t>
            </w:r>
          </w:p>
        </w:tc>
        <w:tc>
          <w:tcPr>
            <w:tcW w:w="4678" w:type="dxa"/>
            <w:vAlign w:val="center"/>
          </w:tcPr>
          <w:p w14:paraId="2983C1AE" w14:textId="6D843855" w:rsidR="006B35B6" w:rsidRPr="00AF7A2C" w:rsidRDefault="006B35B6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Education, Learner Engagement and Outreach</w:t>
            </w:r>
            <w:r w:rsidR="00253082" w:rsidRPr="00AF7A2C">
              <w:rPr>
                <w:b/>
                <w:sz w:val="20"/>
                <w:szCs w:val="18"/>
                <w:lang w:val="en-GB"/>
              </w:rPr>
              <w:t xml:space="preserve"> 1</w:t>
            </w:r>
          </w:p>
        </w:tc>
        <w:tc>
          <w:tcPr>
            <w:tcW w:w="4561" w:type="dxa"/>
            <w:vAlign w:val="center"/>
          </w:tcPr>
          <w:p w14:paraId="3EAA04BB" w14:textId="734A8058" w:rsidR="006B35B6" w:rsidRPr="00AF7A2C" w:rsidRDefault="006B35B6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Research and Innovation</w:t>
            </w:r>
          </w:p>
        </w:tc>
      </w:tr>
      <w:tr w:rsidR="000F40CB" w:rsidRPr="00AF7A2C" w14:paraId="1F3752F5" w14:textId="77777777" w:rsidTr="00AF7A2C">
        <w:trPr>
          <w:trHeight w:val="284"/>
          <w:jc w:val="center"/>
        </w:trPr>
        <w:tc>
          <w:tcPr>
            <w:tcW w:w="1234" w:type="dxa"/>
            <w:vMerge/>
            <w:vAlign w:val="center"/>
          </w:tcPr>
          <w:p w14:paraId="3DEDABD8" w14:textId="6F99DC2A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72595C8C" w14:textId="69404D82" w:rsidR="00504D7E" w:rsidRDefault="00504D7E" w:rsidP="008716F1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1130</w:t>
            </w:r>
            <w:bookmarkStart w:id="0" w:name="_GoBack"/>
            <w:bookmarkEnd w:id="0"/>
          </w:p>
          <w:p w14:paraId="0EB9F3F3" w14:textId="77777777" w:rsidR="000F40CB" w:rsidRPr="00ED4E48" w:rsidRDefault="000F40CB" w:rsidP="008716F1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Carrie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Andreoletti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Central Connecticut State University</w:t>
            </w:r>
          </w:p>
          <w:p w14:paraId="5CB6031C" w14:textId="0ED071B8" w:rsidR="000F40CB" w:rsidRPr="00AF7A2C" w:rsidRDefault="000F40CB" w:rsidP="008716F1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Building an Age-Friendly Campus: Collaboration among Continuing Education, AARP, and Gerontology Faculty and Students”</w:t>
            </w:r>
          </w:p>
        </w:tc>
        <w:tc>
          <w:tcPr>
            <w:tcW w:w="4678" w:type="dxa"/>
            <w:vAlign w:val="center"/>
          </w:tcPr>
          <w:p w14:paraId="321B688A" w14:textId="60863931" w:rsidR="00504D7E" w:rsidRDefault="00504D7E" w:rsidP="00014086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1130</w:t>
            </w:r>
          </w:p>
          <w:p w14:paraId="714354A0" w14:textId="77777777" w:rsidR="000F40CB" w:rsidRPr="00AF7A2C" w:rsidRDefault="000F40CB" w:rsidP="00014086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AF7A2C">
              <w:rPr>
                <w:sz w:val="20"/>
                <w:szCs w:val="18"/>
                <w:lang w:val="en-GB"/>
              </w:rPr>
              <w:t>Cathrina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Murphy, Dublin Institute of Technology</w:t>
            </w:r>
          </w:p>
          <w:p w14:paraId="4DA240AF" w14:textId="3F127423" w:rsidR="000F40CB" w:rsidRPr="00AF7A2C" w:rsidRDefault="000F40CB" w:rsidP="008716F1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>Age Friendly Universities: The Potential to Collaborate with Day and Social Centres for Older People”</w:t>
            </w:r>
          </w:p>
        </w:tc>
        <w:tc>
          <w:tcPr>
            <w:tcW w:w="4561" w:type="dxa"/>
            <w:vAlign w:val="center"/>
          </w:tcPr>
          <w:p w14:paraId="15D3C66A" w14:textId="786F85EE" w:rsidR="00504D7E" w:rsidRDefault="00504D7E" w:rsidP="006F1129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1130</w:t>
            </w:r>
          </w:p>
          <w:p w14:paraId="74B352D3" w14:textId="77777777" w:rsidR="000F40CB" w:rsidRPr="00AF7A2C" w:rsidRDefault="000F40CB" w:rsidP="006F1129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PJ White, Institute of Technology Carlow</w:t>
            </w:r>
          </w:p>
          <w:p w14:paraId="41240DEF" w14:textId="1E7D6569" w:rsidR="000F40CB" w:rsidRPr="00AF7A2C" w:rsidRDefault="000F40CB" w:rsidP="006F1129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>Designing Interdisciplinary Research for Ageing”</w:t>
            </w:r>
          </w:p>
        </w:tc>
      </w:tr>
      <w:tr w:rsidR="000F40CB" w:rsidRPr="00AF7A2C" w14:paraId="474BC940" w14:textId="77777777" w:rsidTr="00AF7A2C">
        <w:trPr>
          <w:trHeight w:val="284"/>
          <w:jc w:val="center"/>
        </w:trPr>
        <w:tc>
          <w:tcPr>
            <w:tcW w:w="1234" w:type="dxa"/>
            <w:vMerge/>
            <w:vAlign w:val="center"/>
          </w:tcPr>
          <w:p w14:paraId="28763F45" w14:textId="7D3CF2F2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62EA6EBC" w14:textId="56A6FB76" w:rsidR="00504D7E" w:rsidRDefault="00504D7E" w:rsidP="00EF4667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1200</w:t>
            </w:r>
          </w:p>
          <w:p w14:paraId="06DCA974" w14:textId="43093BDB" w:rsidR="000F40CB" w:rsidRPr="00AF7A2C" w:rsidRDefault="000F40CB" w:rsidP="00EF466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Kate Irving, Dublin City University</w:t>
            </w:r>
          </w:p>
          <w:p w14:paraId="5B6611BB" w14:textId="621D31AF" w:rsidR="000F40CB" w:rsidRPr="00AF7A2C" w:rsidRDefault="000F40CB" w:rsidP="00EF4667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“Discourse and Ageism”</w:t>
            </w:r>
          </w:p>
        </w:tc>
        <w:tc>
          <w:tcPr>
            <w:tcW w:w="4678" w:type="dxa"/>
            <w:vAlign w:val="center"/>
          </w:tcPr>
          <w:p w14:paraId="5C7D6D9D" w14:textId="77777777" w:rsidR="00504D7E" w:rsidRDefault="00504D7E" w:rsidP="00504D7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1145</w:t>
            </w:r>
          </w:p>
          <w:p w14:paraId="41FE3FDA" w14:textId="77777777" w:rsidR="000F40CB" w:rsidRPr="00AF7A2C" w:rsidRDefault="000F40CB" w:rsidP="00014086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Marlene Chan, McGill University</w:t>
            </w:r>
          </w:p>
          <w:p w14:paraId="75C320B3" w14:textId="51E45F91" w:rsidR="000F40CB" w:rsidRPr="00AF7A2C" w:rsidRDefault="000F40CB" w:rsidP="008716F1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>Mind the Gap: Exploring University Lifelong Learning and Living Opportunities from an Intergenerational Lens”</w:t>
            </w:r>
          </w:p>
        </w:tc>
        <w:tc>
          <w:tcPr>
            <w:tcW w:w="4561" w:type="dxa"/>
            <w:vAlign w:val="center"/>
          </w:tcPr>
          <w:p w14:paraId="6971E8DB" w14:textId="51FEFAE4" w:rsidR="00504D7E" w:rsidRDefault="00504D7E" w:rsidP="00504D7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1145</w:t>
            </w:r>
          </w:p>
          <w:p w14:paraId="416FCD23" w14:textId="77777777" w:rsidR="00504D7E" w:rsidRPr="00AF7A2C" w:rsidRDefault="00504D7E" w:rsidP="00504D7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Dr</w:t>
            </w:r>
            <w:r w:rsidRPr="00AF7A2C">
              <w:rPr>
                <w:sz w:val="20"/>
                <w:szCs w:val="18"/>
                <w:lang w:val="en-GB"/>
              </w:rPr>
              <w:t>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Michelle Porter, University of Manitoba</w:t>
            </w:r>
          </w:p>
          <w:p w14:paraId="59CA7733" w14:textId="080A7FC1" w:rsidR="000F40CB" w:rsidRPr="00AF7A2C" w:rsidRDefault="00504D7E" w:rsidP="00504D7E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>Using the Our Voice Framework to Study the Age-Friendliness of a University”</w:t>
            </w:r>
          </w:p>
        </w:tc>
      </w:tr>
      <w:tr w:rsidR="000F40CB" w:rsidRPr="00AF7A2C" w14:paraId="4B2B0131" w14:textId="77777777" w:rsidTr="00AF7A2C">
        <w:trPr>
          <w:trHeight w:val="284"/>
          <w:jc w:val="center"/>
        </w:trPr>
        <w:tc>
          <w:tcPr>
            <w:tcW w:w="1234" w:type="dxa"/>
            <w:vMerge/>
            <w:vAlign w:val="center"/>
          </w:tcPr>
          <w:p w14:paraId="41748167" w14:textId="52E315D2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F09BD8D" w14:textId="5395AE75" w:rsidR="00504D7E" w:rsidRDefault="00504D7E" w:rsidP="006A2068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1230</w:t>
            </w:r>
          </w:p>
          <w:p w14:paraId="06A122C2" w14:textId="38FD9713" w:rsidR="000F40CB" w:rsidRPr="00AF7A2C" w:rsidRDefault="000F40CB" w:rsidP="006A2068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Barbara Sawyer-Koch, Michigan State University</w:t>
            </w:r>
          </w:p>
          <w:p w14:paraId="2D952E80" w14:textId="6EBF1DA1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 xml:space="preserve">Establishing </w:t>
            </w:r>
            <w:proofErr w:type="spellStart"/>
            <w:r w:rsidRPr="00AF7A2C">
              <w:rPr>
                <w:color w:val="000000"/>
                <w:sz w:val="20"/>
                <w:szCs w:val="18"/>
                <w:lang w:val="en-GB"/>
              </w:rPr>
              <w:t>AgeAlive</w:t>
            </w:r>
            <w:proofErr w:type="spellEnd"/>
            <w:r w:rsidRPr="00AF7A2C">
              <w:rPr>
                <w:color w:val="000000"/>
                <w:sz w:val="20"/>
                <w:szCs w:val="18"/>
                <w:lang w:val="en-GB"/>
              </w:rPr>
              <w:t xml:space="preserve"> at a Major University: An Illuminating Case Study”</w:t>
            </w:r>
          </w:p>
        </w:tc>
        <w:tc>
          <w:tcPr>
            <w:tcW w:w="4678" w:type="dxa"/>
            <w:vAlign w:val="center"/>
          </w:tcPr>
          <w:p w14:paraId="6CC907CE" w14:textId="773D66F7" w:rsidR="00504D7E" w:rsidRDefault="00504D7E" w:rsidP="00014086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1200</w:t>
            </w:r>
          </w:p>
          <w:p w14:paraId="4133218E" w14:textId="77777777" w:rsidR="000F40CB" w:rsidRPr="00AF7A2C" w:rsidRDefault="000F40CB" w:rsidP="00014086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Dr</w:t>
            </w:r>
            <w:r w:rsidRPr="00AF7A2C">
              <w:rPr>
                <w:sz w:val="20"/>
                <w:szCs w:val="18"/>
                <w:lang w:val="en-GB"/>
              </w:rPr>
              <w:t>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Catherine Eden, Arizona State University</w:t>
            </w:r>
          </w:p>
          <w:p w14:paraId="4F25B56C" w14:textId="619B234B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>Building Global Connectivity Among Older Adults through the AFU Platform:  Advancing Advocacy, Public Policy, Lifelong Learning”</w:t>
            </w:r>
          </w:p>
        </w:tc>
        <w:tc>
          <w:tcPr>
            <w:tcW w:w="4561" w:type="dxa"/>
            <w:vAlign w:val="center"/>
          </w:tcPr>
          <w:p w14:paraId="3DEBD4CB" w14:textId="1B4F5307" w:rsidR="00504D7E" w:rsidRDefault="00504D7E" w:rsidP="00504D7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1200</w:t>
            </w:r>
          </w:p>
          <w:p w14:paraId="62422104" w14:textId="77777777" w:rsidR="00504D7E" w:rsidRPr="00AF7A2C" w:rsidRDefault="00504D7E" w:rsidP="00504D7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Susan Hoffman, University of California Berkeley</w:t>
            </w:r>
          </w:p>
          <w:p w14:paraId="74ADD0AA" w14:textId="1DF9825A" w:rsidR="000F40CB" w:rsidRPr="00AF7A2C" w:rsidRDefault="00504D7E" w:rsidP="00504D7E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color w:val="000000"/>
                <w:sz w:val="20"/>
                <w:szCs w:val="18"/>
                <w:lang w:val="en-GB"/>
              </w:rPr>
              <w:t>“Learning and Longevity: Teaching and Research Innovation at the University of California, Berkeley”</w:t>
            </w:r>
          </w:p>
        </w:tc>
      </w:tr>
      <w:tr w:rsidR="000F40CB" w:rsidRPr="00AF7A2C" w14:paraId="3323C98E" w14:textId="14875B04" w:rsidTr="00AF7A2C">
        <w:trPr>
          <w:trHeight w:val="284"/>
          <w:jc w:val="center"/>
        </w:trPr>
        <w:tc>
          <w:tcPr>
            <w:tcW w:w="1234" w:type="dxa"/>
            <w:vMerge/>
            <w:vAlign w:val="center"/>
          </w:tcPr>
          <w:p w14:paraId="04742C93" w14:textId="506C1A7B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3052A9F4" w14:textId="6E4EBB3F" w:rsidR="00504D7E" w:rsidRDefault="00504D7E" w:rsidP="006A2068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r>
              <w:rPr>
                <w:color w:val="000000"/>
                <w:sz w:val="20"/>
                <w:szCs w:val="18"/>
                <w:lang w:val="en-GB"/>
              </w:rPr>
              <w:t>1245</w:t>
            </w:r>
          </w:p>
          <w:p w14:paraId="34E08953" w14:textId="08B864EC" w:rsidR="000F40CB" w:rsidRPr="00AF7A2C" w:rsidRDefault="000F40CB" w:rsidP="006A2068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color w:val="000000"/>
                <w:sz w:val="20"/>
                <w:szCs w:val="18"/>
                <w:lang w:val="en-GB"/>
              </w:rPr>
              <w:t>Ms.</w:t>
            </w:r>
            <w:proofErr w:type="spellEnd"/>
            <w:r w:rsidRPr="00AF7A2C">
              <w:rPr>
                <w:color w:val="000000"/>
                <w:sz w:val="20"/>
                <w:szCs w:val="18"/>
                <w:lang w:val="en-GB"/>
              </w:rPr>
              <w:t xml:space="preserve"> Carolyn </w:t>
            </w:r>
            <w:proofErr w:type="spellStart"/>
            <w:r w:rsidRPr="00AF7A2C">
              <w:rPr>
                <w:color w:val="000000"/>
                <w:sz w:val="20"/>
                <w:szCs w:val="18"/>
                <w:lang w:val="en-GB"/>
              </w:rPr>
              <w:t>Triemstra</w:t>
            </w:r>
            <w:proofErr w:type="spellEnd"/>
            <w:r w:rsidRPr="00AF7A2C">
              <w:rPr>
                <w:color w:val="000000"/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AF7A2C">
              <w:rPr>
                <w:color w:val="000000"/>
                <w:sz w:val="20"/>
                <w:szCs w:val="18"/>
                <w:lang w:val="en-GB"/>
              </w:rPr>
              <w:t>Niagra</w:t>
            </w:r>
            <w:proofErr w:type="spellEnd"/>
            <w:r w:rsidRPr="00AF7A2C">
              <w:rPr>
                <w:color w:val="000000"/>
                <w:sz w:val="20"/>
                <w:szCs w:val="18"/>
                <w:lang w:val="en-GB"/>
              </w:rPr>
              <w:t xml:space="preserve"> College</w:t>
            </w:r>
          </w:p>
          <w:p w14:paraId="77DEA318" w14:textId="2500F4EB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color w:val="000000"/>
                <w:sz w:val="20"/>
                <w:szCs w:val="18"/>
                <w:lang w:val="en-GB"/>
              </w:rPr>
              <w:t>“Evolving into an Age Friendly Post-Secondary Institution”</w:t>
            </w:r>
          </w:p>
        </w:tc>
        <w:tc>
          <w:tcPr>
            <w:tcW w:w="4678" w:type="dxa"/>
            <w:vAlign w:val="center"/>
          </w:tcPr>
          <w:p w14:paraId="748BD961" w14:textId="69C1DEC7" w:rsidR="00844AA7" w:rsidRDefault="00844AA7" w:rsidP="00844AA7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1215</w:t>
            </w:r>
          </w:p>
          <w:p w14:paraId="341F457E" w14:textId="77777777" w:rsidR="00844AA7" w:rsidRPr="00AF7A2C" w:rsidRDefault="00844AA7" w:rsidP="00844AA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Joann </w:t>
            </w:r>
            <w:proofErr w:type="spellStart"/>
            <w:r w:rsidRPr="00AF7A2C">
              <w:rPr>
                <w:sz w:val="20"/>
                <w:szCs w:val="18"/>
                <w:lang w:val="en-GB"/>
              </w:rPr>
              <w:t>Montepare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AF7A2C">
              <w:rPr>
                <w:sz w:val="20"/>
                <w:szCs w:val="18"/>
                <w:lang w:val="en-GB"/>
              </w:rPr>
              <w:t>Lasell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College</w:t>
            </w:r>
          </w:p>
          <w:p w14:paraId="27DF08FF" w14:textId="59EE5B22" w:rsidR="00844AA7" w:rsidRPr="00AF7A2C" w:rsidRDefault="00844AA7" w:rsidP="00844AA7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“AFU Opportunities and Challenges – Insights from Campus Leaders”</w:t>
            </w:r>
          </w:p>
          <w:p w14:paraId="74F8B3CA" w14:textId="72ED5C97" w:rsidR="000F40CB" w:rsidRPr="00AF7A2C" w:rsidRDefault="000F40CB" w:rsidP="00504D7E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561" w:type="dxa"/>
            <w:vAlign w:val="center"/>
          </w:tcPr>
          <w:p w14:paraId="4D3100DE" w14:textId="6BFB2FDE" w:rsidR="00504D7E" w:rsidRDefault="00504D7E" w:rsidP="006F1129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1230</w:t>
            </w:r>
          </w:p>
          <w:p w14:paraId="611181AA" w14:textId="77777777" w:rsidR="000F40CB" w:rsidRPr="00ED4E48" w:rsidRDefault="000F40CB" w:rsidP="006F1129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Roger Baldwin, Michigan State University</w:t>
            </w:r>
          </w:p>
          <w:p w14:paraId="27BB6A8B" w14:textId="77A848B8" w:rsidR="000F40CB" w:rsidRPr="00AF7A2C" w:rsidRDefault="000F40CB" w:rsidP="006F1129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University Initiatives to Extend Academic Life and Retain Access to Valuable Retiree Resources”</w:t>
            </w:r>
          </w:p>
        </w:tc>
      </w:tr>
      <w:tr w:rsidR="000F40CB" w:rsidRPr="00AF7A2C" w14:paraId="4FC9DBE9" w14:textId="1B15AC9A" w:rsidTr="00AF7A2C">
        <w:trPr>
          <w:trHeight w:val="284"/>
          <w:jc w:val="center"/>
        </w:trPr>
        <w:tc>
          <w:tcPr>
            <w:tcW w:w="1234" w:type="dxa"/>
            <w:vMerge/>
            <w:vAlign w:val="center"/>
          </w:tcPr>
          <w:p w14:paraId="3D63567B" w14:textId="30B71903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6F994B0" w14:textId="743158E8" w:rsidR="000F40CB" w:rsidRPr="00AF7A2C" w:rsidRDefault="000F40CB" w:rsidP="000F40CB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282B1C17" w14:textId="7D671DA8" w:rsidR="00844AA7" w:rsidRPr="00844AA7" w:rsidRDefault="00844AA7" w:rsidP="00844AA7">
            <w:pPr>
              <w:jc w:val="center"/>
              <w:rPr>
                <w:sz w:val="20"/>
                <w:szCs w:val="18"/>
                <w:lang w:val="en-GB"/>
              </w:rPr>
            </w:pPr>
            <w:r w:rsidRPr="00844AA7">
              <w:rPr>
                <w:sz w:val="20"/>
                <w:szCs w:val="18"/>
                <w:lang w:val="en-GB"/>
              </w:rPr>
              <w:t>1245</w:t>
            </w:r>
          </w:p>
          <w:p w14:paraId="18E1780C" w14:textId="77777777" w:rsidR="00844AA7" w:rsidRPr="00FB0EC7" w:rsidRDefault="00844AA7" w:rsidP="00844AA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844AA7">
              <w:rPr>
                <w:sz w:val="20"/>
                <w:szCs w:val="18"/>
                <w:lang w:val="en-GB"/>
              </w:rPr>
              <w:lastRenderedPageBreak/>
              <w:t>Dr.</w:t>
            </w:r>
            <w:proofErr w:type="spellEnd"/>
            <w:r w:rsidRPr="00844AA7">
              <w:rPr>
                <w:sz w:val="20"/>
                <w:szCs w:val="18"/>
                <w:lang w:val="en-GB"/>
              </w:rPr>
              <w:t xml:space="preserve"> Breda Kenny, Cork Institute</w:t>
            </w:r>
            <w:r w:rsidRPr="00FB0EC7">
              <w:rPr>
                <w:sz w:val="20"/>
                <w:szCs w:val="18"/>
                <w:lang w:val="en-GB"/>
              </w:rPr>
              <w:t xml:space="preserve"> of Technology</w:t>
            </w:r>
          </w:p>
          <w:p w14:paraId="307E3ADE" w14:textId="1CC72819" w:rsidR="000F40CB" w:rsidRPr="00FB0EC7" w:rsidRDefault="00844AA7" w:rsidP="00844AA7">
            <w:pPr>
              <w:jc w:val="center"/>
              <w:rPr>
                <w:sz w:val="20"/>
                <w:szCs w:val="18"/>
                <w:highlight w:val="yellow"/>
                <w:lang w:val="en-GB"/>
              </w:rPr>
            </w:pPr>
            <w:r w:rsidRPr="00FB0EC7">
              <w:rPr>
                <w:sz w:val="20"/>
                <w:szCs w:val="18"/>
                <w:lang w:val="en-GB"/>
              </w:rPr>
              <w:t>“Entrepreneurial Skills Training and The Older Learner”</w:t>
            </w:r>
          </w:p>
        </w:tc>
        <w:tc>
          <w:tcPr>
            <w:tcW w:w="4561" w:type="dxa"/>
            <w:vAlign w:val="center"/>
          </w:tcPr>
          <w:p w14:paraId="1E685515" w14:textId="2394BCCE" w:rsidR="00504D7E" w:rsidRDefault="00504D7E" w:rsidP="00AC619C">
            <w:pPr>
              <w:jc w:val="center"/>
              <w:rPr>
                <w:rFonts w:eastAsia="Times New Roman" w:cs="Times New Roman"/>
                <w:sz w:val="20"/>
                <w:szCs w:val="18"/>
                <w:lang w:val="en-GB"/>
              </w:rPr>
            </w:pPr>
            <w:r>
              <w:rPr>
                <w:rFonts w:eastAsia="Times New Roman" w:cs="Times New Roman"/>
                <w:sz w:val="20"/>
                <w:szCs w:val="18"/>
                <w:lang w:val="en-GB"/>
              </w:rPr>
              <w:lastRenderedPageBreak/>
              <w:t>1300</w:t>
            </w:r>
          </w:p>
          <w:p w14:paraId="09F68764" w14:textId="2F626B8D" w:rsidR="000F40CB" w:rsidRPr="00AF7A2C" w:rsidRDefault="000F40CB" w:rsidP="00AC619C">
            <w:pPr>
              <w:jc w:val="center"/>
              <w:rPr>
                <w:rFonts w:eastAsia="Times New Roman" w:cs="Times New Roman"/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rFonts w:eastAsia="Times New Roman" w:cs="Times New Roman"/>
                <w:sz w:val="20"/>
                <w:szCs w:val="18"/>
                <w:lang w:val="en-GB"/>
              </w:rPr>
              <w:lastRenderedPageBreak/>
              <w:t>Dr.</w:t>
            </w:r>
            <w:proofErr w:type="spellEnd"/>
            <w:r w:rsidRPr="00AF7A2C">
              <w:rPr>
                <w:rFonts w:eastAsia="Times New Roman" w:cs="Times New Roman"/>
                <w:sz w:val="20"/>
                <w:szCs w:val="18"/>
                <w:lang w:val="en-GB"/>
              </w:rPr>
              <w:t xml:space="preserve"> Trudy Corrigan, Dublin City University</w:t>
            </w:r>
          </w:p>
          <w:p w14:paraId="298B4466" w14:textId="438AE46E" w:rsidR="000F40CB" w:rsidRPr="00AF7A2C" w:rsidRDefault="000F40CB" w:rsidP="00531422">
            <w:pPr>
              <w:jc w:val="center"/>
              <w:rPr>
                <w:rFonts w:eastAsia="Times New Roman" w:cs="Times New Roman"/>
                <w:sz w:val="20"/>
                <w:szCs w:val="18"/>
                <w:lang w:val="en-GB"/>
              </w:rPr>
            </w:pPr>
            <w:r w:rsidRPr="00AF7A2C">
              <w:rPr>
                <w:rFonts w:eastAsia="Times New Roman" w:cs="Times New Roman"/>
                <w:sz w:val="20"/>
                <w:szCs w:val="18"/>
                <w:lang w:val="en-GB"/>
              </w:rPr>
              <w:t>“21</w:t>
            </w:r>
            <w:r w:rsidRPr="00531422">
              <w:rPr>
                <w:rFonts w:eastAsia="Times New Roman" w:cs="Times New Roman"/>
                <w:sz w:val="20"/>
                <w:szCs w:val="18"/>
                <w:vertAlign w:val="superscript"/>
                <w:lang w:val="en-GB"/>
              </w:rPr>
              <w:t>st</w:t>
            </w:r>
            <w:r>
              <w:rPr>
                <w:rFonts w:eastAsia="Times New Roman" w:cs="Times New Roman"/>
                <w:sz w:val="20"/>
                <w:szCs w:val="18"/>
                <w:lang w:val="en-GB"/>
              </w:rPr>
              <w:t xml:space="preserve"> </w:t>
            </w:r>
            <w:r w:rsidRPr="00AF7A2C">
              <w:rPr>
                <w:rFonts w:eastAsia="Times New Roman" w:cs="Times New Roman"/>
                <w:sz w:val="20"/>
                <w:szCs w:val="18"/>
                <w:lang w:val="en-GB"/>
              </w:rPr>
              <w:t>Century Learning: Intergenerational Learning in Higher Education”</w:t>
            </w:r>
          </w:p>
        </w:tc>
      </w:tr>
      <w:tr w:rsidR="000F40CB" w:rsidRPr="00AF7A2C" w14:paraId="063AC977" w14:textId="77777777" w:rsidTr="00AF7A2C">
        <w:trPr>
          <w:trHeight w:val="284"/>
          <w:jc w:val="center"/>
        </w:trPr>
        <w:tc>
          <w:tcPr>
            <w:tcW w:w="1234" w:type="dxa"/>
            <w:vAlign w:val="center"/>
          </w:tcPr>
          <w:p w14:paraId="4BD9A352" w14:textId="5CA6400E" w:rsidR="000F40CB" w:rsidRPr="00AF7A2C" w:rsidRDefault="000F40CB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lastRenderedPageBreak/>
              <w:t>1315-1415</w:t>
            </w:r>
          </w:p>
        </w:tc>
        <w:tc>
          <w:tcPr>
            <w:tcW w:w="13491" w:type="dxa"/>
            <w:gridSpan w:val="3"/>
            <w:vAlign w:val="center"/>
          </w:tcPr>
          <w:p w14:paraId="775B578E" w14:textId="1628BF01" w:rsidR="000F40CB" w:rsidRPr="00AF7A2C" w:rsidRDefault="000F40CB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AF7A2C">
              <w:rPr>
                <w:b/>
                <w:sz w:val="20"/>
                <w:szCs w:val="18"/>
                <w:lang w:val="en-GB"/>
              </w:rPr>
              <w:t>LUNCH</w:t>
            </w:r>
          </w:p>
        </w:tc>
      </w:tr>
    </w:tbl>
    <w:p w14:paraId="500AD1F4" w14:textId="77777777" w:rsidR="00AF7A2C" w:rsidRDefault="00AF7A2C">
      <w:pPr>
        <w:jc w:val="left"/>
        <w:rPr>
          <w:rFonts w:eastAsiaTheme="majorEastAsia" w:cstheme="majorBidi"/>
          <w:b/>
          <w:bCs/>
          <w:color w:val="4F81BD" w:themeColor="accent1"/>
          <w:lang w:val="en-GB"/>
        </w:rPr>
      </w:pPr>
      <w:r>
        <w:rPr>
          <w:lang w:val="en-GB"/>
        </w:rPr>
        <w:br w:type="page"/>
      </w:r>
    </w:p>
    <w:p w14:paraId="43F85D3D" w14:textId="11D295B9" w:rsidR="00AF7A2C" w:rsidRDefault="00AF7A2C" w:rsidP="00AF7A2C">
      <w:pPr>
        <w:pStyle w:val="Heading3"/>
        <w:rPr>
          <w:rFonts w:ascii="Calibri" w:hAnsi="Calibri"/>
          <w:vertAlign w:val="superscript"/>
          <w:lang w:val="en-GB"/>
        </w:rPr>
      </w:pPr>
      <w:r w:rsidRPr="00AC619C">
        <w:rPr>
          <w:rFonts w:ascii="Calibri" w:hAnsi="Calibri"/>
          <w:lang w:val="en-GB"/>
        </w:rPr>
        <w:t>Day 1: Tuesday March 13</w:t>
      </w:r>
      <w:r w:rsidRPr="00AC619C">
        <w:rPr>
          <w:rFonts w:ascii="Calibri" w:hAnsi="Calibri"/>
          <w:vertAlign w:val="superscript"/>
          <w:lang w:val="en-GB"/>
        </w:rPr>
        <w:t>t</w:t>
      </w:r>
      <w:r>
        <w:rPr>
          <w:rFonts w:ascii="Calibri" w:hAnsi="Calibri"/>
          <w:vertAlign w:val="superscript"/>
          <w:lang w:val="en-GB"/>
        </w:rPr>
        <w:t xml:space="preserve">h </w:t>
      </w:r>
      <w:r w:rsidRPr="00AF7A2C">
        <w:rPr>
          <w:rFonts w:ascii="Calibri" w:hAnsi="Calibri"/>
          <w:lang w:val="en-GB"/>
        </w:rPr>
        <w:t>2018</w:t>
      </w:r>
    </w:p>
    <w:p w14:paraId="2A1DD204" w14:textId="12326E12" w:rsidR="00AF7A2C" w:rsidRPr="00AF7A2C" w:rsidRDefault="00AF7A2C" w:rsidP="00AF7A2C">
      <w:pPr>
        <w:rPr>
          <w:b/>
        </w:rPr>
      </w:pPr>
      <w:r w:rsidRPr="00AF7A2C">
        <w:rPr>
          <w:b/>
        </w:rPr>
        <w:t>Afternoon sessions</w:t>
      </w:r>
    </w:p>
    <w:p w14:paraId="550EA9A9" w14:textId="77777777" w:rsidR="00AF7A2C" w:rsidRPr="00AF7A2C" w:rsidRDefault="00AF7A2C" w:rsidP="00AF7A2C"/>
    <w:tbl>
      <w:tblPr>
        <w:tblStyle w:val="TableGrid"/>
        <w:tblW w:w="0" w:type="auto"/>
        <w:jc w:val="center"/>
        <w:tblInd w:w="-565" w:type="dxa"/>
        <w:tblLook w:val="04A0" w:firstRow="1" w:lastRow="0" w:firstColumn="1" w:lastColumn="0" w:noHBand="0" w:noVBand="1"/>
      </w:tblPr>
      <w:tblGrid>
        <w:gridCol w:w="1242"/>
        <w:gridCol w:w="4252"/>
        <w:gridCol w:w="4678"/>
        <w:gridCol w:w="4569"/>
      </w:tblGrid>
      <w:tr w:rsidR="00AF7A2C" w:rsidRPr="00ED4E48" w14:paraId="2C1070F1" w14:textId="77777777" w:rsidTr="00ED4E48">
        <w:trPr>
          <w:trHeight w:val="284"/>
          <w:jc w:val="center"/>
        </w:trPr>
        <w:tc>
          <w:tcPr>
            <w:tcW w:w="1242" w:type="dxa"/>
            <w:vAlign w:val="center"/>
          </w:tcPr>
          <w:p w14:paraId="2E8F99CD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Time</w:t>
            </w:r>
          </w:p>
        </w:tc>
        <w:tc>
          <w:tcPr>
            <w:tcW w:w="13499" w:type="dxa"/>
            <w:gridSpan w:val="3"/>
            <w:vAlign w:val="center"/>
          </w:tcPr>
          <w:p w14:paraId="560C2C68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EVENT</w:t>
            </w:r>
          </w:p>
        </w:tc>
      </w:tr>
      <w:tr w:rsidR="00AF7A2C" w:rsidRPr="00ED4E48" w14:paraId="3C659EF9" w14:textId="77777777" w:rsidTr="00ED4E48">
        <w:trPr>
          <w:trHeight w:val="284"/>
          <w:jc w:val="center"/>
        </w:trPr>
        <w:tc>
          <w:tcPr>
            <w:tcW w:w="1242" w:type="dxa"/>
            <w:vAlign w:val="center"/>
          </w:tcPr>
          <w:p w14:paraId="763C8D06" w14:textId="77777777" w:rsidR="00AF7A2C" w:rsidRPr="00ED4E48" w:rsidRDefault="00AF7A2C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1415-1515</w:t>
            </w:r>
          </w:p>
        </w:tc>
        <w:tc>
          <w:tcPr>
            <w:tcW w:w="13499" w:type="dxa"/>
            <w:gridSpan w:val="3"/>
            <w:vAlign w:val="center"/>
          </w:tcPr>
          <w:p w14:paraId="0BFB2275" w14:textId="6E792B89" w:rsidR="00AF7A2C" w:rsidRPr="00ED4E48" w:rsidRDefault="00AF7A2C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KEYNOTE 3:</w:t>
            </w:r>
            <w:r w:rsidRPr="00ED4E4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Andrew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Sixsmith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, </w:t>
            </w:r>
            <w:r w:rsidR="00912C1A" w:rsidRPr="00912C1A">
              <w:rPr>
                <w:sz w:val="20"/>
                <w:szCs w:val="18"/>
                <w:lang w:val="en-GB"/>
              </w:rPr>
              <w:t>AGE-WELL Networks of Centres of Excellence</w:t>
            </w:r>
            <w:r w:rsidR="00912C1A">
              <w:rPr>
                <w:sz w:val="20"/>
                <w:szCs w:val="18"/>
                <w:lang w:val="en-GB"/>
              </w:rPr>
              <w:t xml:space="preserve">, </w:t>
            </w:r>
            <w:r w:rsidRPr="00ED4E48">
              <w:rPr>
                <w:sz w:val="20"/>
                <w:szCs w:val="18"/>
                <w:lang w:val="en-GB"/>
              </w:rPr>
              <w:t>Simon Fraser University: Technology and Health</w:t>
            </w:r>
          </w:p>
        </w:tc>
      </w:tr>
      <w:tr w:rsidR="00AF7A2C" w:rsidRPr="00ED4E48" w14:paraId="4EFBD9D5" w14:textId="77777777" w:rsidTr="00ED4E48">
        <w:trPr>
          <w:trHeight w:val="284"/>
          <w:jc w:val="center"/>
        </w:trPr>
        <w:tc>
          <w:tcPr>
            <w:tcW w:w="1242" w:type="dxa"/>
            <w:vAlign w:val="center"/>
          </w:tcPr>
          <w:p w14:paraId="21908057" w14:textId="77777777" w:rsidR="00AF7A2C" w:rsidRPr="00ED4E48" w:rsidRDefault="00AF7A2C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1515-1600</w:t>
            </w:r>
          </w:p>
        </w:tc>
        <w:tc>
          <w:tcPr>
            <w:tcW w:w="13499" w:type="dxa"/>
            <w:gridSpan w:val="3"/>
            <w:vAlign w:val="center"/>
          </w:tcPr>
          <w:p w14:paraId="3F9840D4" w14:textId="77777777" w:rsidR="00AF7A2C" w:rsidRPr="00ED4E48" w:rsidRDefault="00AF7A2C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World Café/Idea-sharing Forum:</w:t>
            </w:r>
            <w:r w:rsidRPr="00ED4E48">
              <w:rPr>
                <w:sz w:val="20"/>
                <w:szCs w:val="18"/>
                <w:lang w:val="en-GB"/>
              </w:rPr>
              <w:t xml:space="preserve"> Age-friendly Initiatives – Past, present and future</w:t>
            </w:r>
          </w:p>
        </w:tc>
      </w:tr>
      <w:tr w:rsidR="00AF7A2C" w:rsidRPr="00ED4E48" w14:paraId="3CBBB04B" w14:textId="77777777" w:rsidTr="00ED4E48">
        <w:trPr>
          <w:trHeight w:val="284"/>
          <w:jc w:val="center"/>
        </w:trPr>
        <w:tc>
          <w:tcPr>
            <w:tcW w:w="1242" w:type="dxa"/>
            <w:vAlign w:val="center"/>
          </w:tcPr>
          <w:p w14:paraId="2EE0B1E6" w14:textId="3B9FB6CE" w:rsidR="00AF7A2C" w:rsidRPr="00ED4E48" w:rsidRDefault="009860D9" w:rsidP="00AF7A2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1600-1615</w:t>
            </w:r>
          </w:p>
        </w:tc>
        <w:tc>
          <w:tcPr>
            <w:tcW w:w="13499" w:type="dxa"/>
            <w:gridSpan w:val="3"/>
            <w:vAlign w:val="center"/>
          </w:tcPr>
          <w:p w14:paraId="7D157F25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BREAK</w:t>
            </w:r>
          </w:p>
        </w:tc>
      </w:tr>
      <w:tr w:rsidR="00512A5E" w:rsidRPr="00ED4E48" w14:paraId="0B1CDB2E" w14:textId="77777777" w:rsidTr="00ED4E48">
        <w:trPr>
          <w:trHeight w:val="284"/>
          <w:jc w:val="center"/>
        </w:trPr>
        <w:tc>
          <w:tcPr>
            <w:tcW w:w="1242" w:type="dxa"/>
            <w:vMerge w:val="restart"/>
            <w:vAlign w:val="center"/>
          </w:tcPr>
          <w:p w14:paraId="0766FED9" w14:textId="79F469D6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1615</w:t>
            </w:r>
            <w:r w:rsidRPr="00ED4E48">
              <w:rPr>
                <w:sz w:val="20"/>
                <w:szCs w:val="18"/>
                <w:lang w:val="en-GB"/>
              </w:rPr>
              <w:t>-1800</w:t>
            </w:r>
          </w:p>
        </w:tc>
        <w:tc>
          <w:tcPr>
            <w:tcW w:w="13499" w:type="dxa"/>
            <w:gridSpan w:val="3"/>
            <w:vAlign w:val="center"/>
          </w:tcPr>
          <w:p w14:paraId="154B76E5" w14:textId="77777777" w:rsidR="00512A5E" w:rsidRPr="00ED4E48" w:rsidRDefault="00512A5E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PARALLEL SESSIONS 2</w:t>
            </w:r>
          </w:p>
        </w:tc>
      </w:tr>
      <w:tr w:rsidR="00512A5E" w:rsidRPr="00ED4E48" w14:paraId="7F1DA88E" w14:textId="77777777" w:rsidTr="00ED4E48">
        <w:trPr>
          <w:trHeight w:val="284"/>
          <w:jc w:val="center"/>
        </w:trPr>
        <w:tc>
          <w:tcPr>
            <w:tcW w:w="1242" w:type="dxa"/>
            <w:vMerge/>
            <w:vAlign w:val="center"/>
          </w:tcPr>
          <w:p w14:paraId="6D1118B9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3EE6712" w14:textId="77777777" w:rsidR="00512A5E" w:rsidRPr="00ED4E48" w:rsidRDefault="00512A5E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Community Engagement Initiatives and Partnerships 2</w:t>
            </w:r>
          </w:p>
        </w:tc>
        <w:tc>
          <w:tcPr>
            <w:tcW w:w="4678" w:type="dxa"/>
            <w:vAlign w:val="center"/>
          </w:tcPr>
          <w:p w14:paraId="2BF4ECBD" w14:textId="77777777" w:rsidR="00512A5E" w:rsidRPr="00ED4E48" w:rsidRDefault="00512A5E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Education, Learner Engagement and Outreach 2</w:t>
            </w:r>
          </w:p>
        </w:tc>
        <w:tc>
          <w:tcPr>
            <w:tcW w:w="4569" w:type="dxa"/>
            <w:vAlign w:val="center"/>
          </w:tcPr>
          <w:p w14:paraId="6E2AE846" w14:textId="77777777" w:rsidR="00512A5E" w:rsidRPr="00ED4E48" w:rsidRDefault="00512A5E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Technology and Health</w:t>
            </w:r>
          </w:p>
        </w:tc>
      </w:tr>
      <w:tr w:rsidR="00512A5E" w:rsidRPr="00ED4E48" w14:paraId="1CC19CEC" w14:textId="77777777" w:rsidTr="00ED4E48">
        <w:trPr>
          <w:trHeight w:val="284"/>
          <w:jc w:val="center"/>
        </w:trPr>
        <w:tc>
          <w:tcPr>
            <w:tcW w:w="1242" w:type="dxa"/>
            <w:vMerge/>
            <w:vAlign w:val="center"/>
          </w:tcPr>
          <w:p w14:paraId="2FD85BC7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70D41BF7" w14:textId="77777777" w:rsidR="00512A5E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1615</w:t>
            </w:r>
          </w:p>
          <w:p w14:paraId="1401FDDD" w14:textId="77777777" w:rsidR="00512A5E" w:rsidRPr="00ED4E48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Laura Harrington, McMaster University</w:t>
            </w:r>
          </w:p>
          <w:p w14:paraId="7F4E62D9" w14:textId="108676FB" w:rsidR="00512A5E" w:rsidRPr="00ED4E48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rFonts w:eastAsia="Times New Roman" w:cs="Times New Roman"/>
                <w:sz w:val="20"/>
                <w:szCs w:val="18"/>
                <w:lang w:val="en-GB"/>
              </w:rPr>
              <w:t>User-Centred Design to Support Intergenerational Initiative</w:t>
            </w:r>
            <w:r>
              <w:rPr>
                <w:rFonts w:eastAsia="Times New Roman" w:cs="Times New Roman"/>
                <w:sz w:val="20"/>
                <w:szCs w:val="18"/>
                <w:lang w:val="en-GB"/>
              </w:rPr>
              <w:t>s</w:t>
            </w:r>
            <w:r w:rsidRPr="00ED4E48">
              <w:rPr>
                <w:rFonts w:eastAsia="Times New Roman" w:cs="Times New Roman"/>
                <w:sz w:val="20"/>
                <w:szCs w:val="18"/>
                <w:lang w:val="en-GB"/>
              </w:rPr>
              <w:t>”</w:t>
            </w:r>
          </w:p>
        </w:tc>
        <w:tc>
          <w:tcPr>
            <w:tcW w:w="4678" w:type="dxa"/>
            <w:vAlign w:val="center"/>
          </w:tcPr>
          <w:p w14:paraId="7D8EFCF9" w14:textId="718BC521" w:rsidR="00512A5E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1615</w:t>
            </w:r>
          </w:p>
          <w:p w14:paraId="7D3324E0" w14:textId="433474EF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Maria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Slowey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&amp; </w:t>
            </w:r>
            <w:proofErr w:type="spellStart"/>
            <w:r>
              <w:rPr>
                <w:sz w:val="20"/>
                <w:szCs w:val="18"/>
                <w:lang w:val="en-GB"/>
              </w:rPr>
              <w:t>Ms.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Tanya</w:t>
            </w:r>
            <w:r w:rsidRPr="00912C1A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912C1A">
              <w:rPr>
                <w:sz w:val="20"/>
                <w:szCs w:val="18"/>
                <w:lang w:val="en-GB"/>
              </w:rPr>
              <w:t>Zubrzycki</w:t>
            </w:r>
            <w:proofErr w:type="spellEnd"/>
            <w:r>
              <w:rPr>
                <w:sz w:val="20"/>
                <w:szCs w:val="18"/>
                <w:lang w:val="en-GB"/>
              </w:rPr>
              <w:t>,</w:t>
            </w:r>
            <w:r w:rsidRPr="00ED4E48">
              <w:rPr>
                <w:sz w:val="20"/>
                <w:szCs w:val="18"/>
                <w:lang w:val="en-GB"/>
              </w:rPr>
              <w:t xml:space="preserve"> Dublin City University</w:t>
            </w:r>
          </w:p>
          <w:p w14:paraId="2E1AA3EE" w14:textId="46233AA0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Demographic </w:t>
            </w:r>
            <w:r>
              <w:rPr>
                <w:color w:val="000000"/>
                <w:sz w:val="20"/>
                <w:szCs w:val="18"/>
                <w:lang w:val="en-GB"/>
              </w:rPr>
              <w:t>Changes a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nd Long</w:t>
            </w:r>
            <w:r>
              <w:rPr>
                <w:color w:val="000000"/>
                <w:sz w:val="20"/>
                <w:szCs w:val="18"/>
                <w:lang w:val="en-GB"/>
              </w:rPr>
              <w:t>er Working Lives: Implications f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or Lifelong Learning”</w:t>
            </w:r>
          </w:p>
        </w:tc>
        <w:tc>
          <w:tcPr>
            <w:tcW w:w="4569" w:type="dxa"/>
            <w:vAlign w:val="center"/>
          </w:tcPr>
          <w:p w14:paraId="6E0D3290" w14:textId="0B599D53" w:rsidR="00512A5E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1615</w:t>
            </w:r>
          </w:p>
          <w:p w14:paraId="4F0FB35B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Sabina Brennan, Trinity College Dublin</w:t>
            </w:r>
          </w:p>
          <w:p w14:paraId="2860985B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“Learning and Living for Brain Health”</w:t>
            </w:r>
          </w:p>
        </w:tc>
      </w:tr>
      <w:tr w:rsidR="00512A5E" w:rsidRPr="00ED4E48" w14:paraId="41A2A9F8" w14:textId="77777777" w:rsidTr="00ED4E48">
        <w:trPr>
          <w:trHeight w:val="284"/>
          <w:jc w:val="center"/>
        </w:trPr>
        <w:tc>
          <w:tcPr>
            <w:tcW w:w="1242" w:type="dxa"/>
            <w:vMerge/>
            <w:vAlign w:val="center"/>
          </w:tcPr>
          <w:p w14:paraId="4AADD69C" w14:textId="1441D782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3CF5449C" w14:textId="2855D8DC" w:rsidR="00512A5E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1630</w:t>
            </w:r>
          </w:p>
          <w:p w14:paraId="25441D5F" w14:textId="77777777" w:rsidR="00512A5E" w:rsidRPr="00AF7A2C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Jennifer Granville, Leeds Beckett University</w:t>
            </w:r>
          </w:p>
          <w:p w14:paraId="7D773334" w14:textId="41278FC4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>The CINAGE Project”</w:t>
            </w:r>
          </w:p>
        </w:tc>
        <w:tc>
          <w:tcPr>
            <w:tcW w:w="4678" w:type="dxa"/>
            <w:vAlign w:val="center"/>
          </w:tcPr>
          <w:p w14:paraId="1A1679C1" w14:textId="6B4990D7" w:rsidR="00512A5E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1645</w:t>
            </w:r>
          </w:p>
          <w:p w14:paraId="29731B40" w14:textId="77777777" w:rsidR="00512A5E" w:rsidRPr="00ED4E48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Sarah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Gibney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Healthy and Positive Ageing Initiative</w:t>
            </w:r>
          </w:p>
          <w:p w14:paraId="1809B3F3" w14:textId="09750846" w:rsidR="00512A5E" w:rsidRPr="00ED4E48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Barriers to </w:t>
            </w:r>
            <w:r>
              <w:rPr>
                <w:color w:val="000000"/>
                <w:sz w:val="20"/>
                <w:szCs w:val="18"/>
                <w:lang w:val="en-GB"/>
              </w:rPr>
              <w:t>Lifelong Learning, Results from t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he Age Friendly Cities and Counties Survey</w:t>
            </w:r>
            <w:r>
              <w:rPr>
                <w:color w:val="000000"/>
                <w:sz w:val="20"/>
                <w:szCs w:val="18"/>
                <w:lang w:val="en-GB"/>
              </w:rPr>
              <w:t>”</w:t>
            </w:r>
          </w:p>
        </w:tc>
        <w:tc>
          <w:tcPr>
            <w:tcW w:w="4569" w:type="dxa"/>
            <w:vAlign w:val="center"/>
          </w:tcPr>
          <w:p w14:paraId="07F538EC" w14:textId="659558F3" w:rsidR="00512A5E" w:rsidRDefault="00512A5E" w:rsidP="00AF7A2C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r>
              <w:rPr>
                <w:color w:val="000000"/>
                <w:sz w:val="20"/>
                <w:szCs w:val="18"/>
                <w:lang w:val="en-GB"/>
              </w:rPr>
              <w:t>1645</w:t>
            </w:r>
          </w:p>
          <w:p w14:paraId="47494127" w14:textId="77777777" w:rsidR="00512A5E" w:rsidRPr="00ED4E48" w:rsidRDefault="00512A5E" w:rsidP="00AF7A2C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color w:val="000000"/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 Mark Brown, </w:t>
            </w:r>
            <w:r w:rsidRPr="00ED4E48">
              <w:rPr>
                <w:sz w:val="20"/>
                <w:szCs w:val="18"/>
                <w:lang w:val="en-GB"/>
              </w:rPr>
              <w:t>Dublin City University</w:t>
            </w:r>
          </w:p>
          <w:p w14:paraId="605540C5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color w:val="000000"/>
                <w:sz w:val="20"/>
                <w:szCs w:val="18"/>
                <w:lang w:val="en-GB"/>
              </w:rPr>
              <w:t>“Engaging Aging in the Digital-era: The Potential of MOOCs for Life-long Learning”</w:t>
            </w:r>
          </w:p>
        </w:tc>
      </w:tr>
      <w:tr w:rsidR="00512A5E" w:rsidRPr="00ED4E48" w14:paraId="5A235653" w14:textId="77777777" w:rsidTr="00ED4E48">
        <w:trPr>
          <w:trHeight w:val="284"/>
          <w:jc w:val="center"/>
        </w:trPr>
        <w:tc>
          <w:tcPr>
            <w:tcW w:w="1242" w:type="dxa"/>
            <w:vMerge/>
            <w:vAlign w:val="center"/>
          </w:tcPr>
          <w:p w14:paraId="185F7839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006D2EA4" w14:textId="77A2FE53" w:rsidR="00512A5E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1700</w:t>
            </w:r>
          </w:p>
          <w:p w14:paraId="25C32C45" w14:textId="77777777" w:rsidR="00512A5E" w:rsidRPr="00ED4E48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Sinead Shannon, Healthy and Positive Ageing Initiative</w:t>
            </w:r>
          </w:p>
          <w:p w14:paraId="3EA3C539" w14:textId="7CF30FAB" w:rsidR="00512A5E" w:rsidRPr="00ED4E48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Translating </w:t>
            </w:r>
            <w:r>
              <w:rPr>
                <w:color w:val="000000"/>
                <w:sz w:val="20"/>
                <w:szCs w:val="18"/>
                <w:lang w:val="en-GB"/>
              </w:rPr>
              <w:t>National Policy i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nto Local Action – Using Evidence from the Healthy and Positive Ageing Study”</w:t>
            </w:r>
          </w:p>
        </w:tc>
        <w:tc>
          <w:tcPr>
            <w:tcW w:w="4678" w:type="dxa"/>
            <w:vAlign w:val="center"/>
          </w:tcPr>
          <w:p w14:paraId="00467CFF" w14:textId="6D6A3EA4" w:rsidR="00512A5E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1700</w:t>
            </w:r>
          </w:p>
          <w:p w14:paraId="5D40A643" w14:textId="77777777" w:rsidR="00512A5E" w:rsidRPr="00ED4E48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Andrea June, Central Connecticut State University</w:t>
            </w:r>
          </w:p>
          <w:p w14:paraId="2EFCC218" w14:textId="14373840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Intergenerational Service-Learning to Create Age-Friendly Communities in Connecticut”</w:t>
            </w:r>
          </w:p>
        </w:tc>
        <w:tc>
          <w:tcPr>
            <w:tcW w:w="4569" w:type="dxa"/>
            <w:vAlign w:val="center"/>
          </w:tcPr>
          <w:p w14:paraId="2D824A5B" w14:textId="7A6B43FF" w:rsidR="00512A5E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1715</w:t>
            </w:r>
          </w:p>
          <w:p w14:paraId="31AEEF2E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Peter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Slevin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Dublin City University</w:t>
            </w:r>
          </w:p>
          <w:p w14:paraId="1F1A9719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“Banking’s Digital Divide”</w:t>
            </w:r>
          </w:p>
        </w:tc>
      </w:tr>
      <w:tr w:rsidR="00512A5E" w:rsidRPr="00ED4E48" w14:paraId="51DB39B4" w14:textId="77777777" w:rsidTr="00ED4E48">
        <w:trPr>
          <w:trHeight w:val="284"/>
          <w:jc w:val="center"/>
        </w:trPr>
        <w:tc>
          <w:tcPr>
            <w:tcW w:w="1242" w:type="dxa"/>
            <w:vMerge/>
            <w:vAlign w:val="center"/>
          </w:tcPr>
          <w:p w14:paraId="18B3897E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303B190" w14:textId="7FBFA69E" w:rsidR="00512A5E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1715</w:t>
            </w:r>
          </w:p>
          <w:p w14:paraId="719E7E2E" w14:textId="77777777" w:rsidR="00512A5E" w:rsidRPr="00ED4E48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Willeke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van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Staaldunen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,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AFEdemy</w:t>
            </w:r>
            <w:proofErr w:type="spellEnd"/>
          </w:p>
          <w:p w14:paraId="50331F1E" w14:textId="6ECC42AF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proofErr w:type="spellStart"/>
            <w:r w:rsidRPr="00ED4E48">
              <w:rPr>
                <w:color w:val="000000"/>
                <w:sz w:val="20"/>
                <w:szCs w:val="18"/>
                <w:lang w:val="en-GB"/>
              </w:rPr>
              <w:t>AFEdemy</w:t>
            </w:r>
            <w:proofErr w:type="spellEnd"/>
            <w:r>
              <w:rPr>
                <w:color w:val="000000"/>
                <w:sz w:val="20"/>
                <w:szCs w:val="18"/>
                <w:lang w:val="en-GB"/>
              </w:rPr>
              <w:t xml:space="preserve"> ltd.: Capacity Building to I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mplement Age-friendly Environments in Europe”</w:t>
            </w:r>
          </w:p>
        </w:tc>
        <w:tc>
          <w:tcPr>
            <w:tcW w:w="4678" w:type="dxa"/>
            <w:vAlign w:val="center"/>
          </w:tcPr>
          <w:p w14:paraId="52407069" w14:textId="1FF21E47" w:rsidR="00512A5E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1730</w:t>
            </w:r>
          </w:p>
          <w:p w14:paraId="2575B5E9" w14:textId="77777777" w:rsidR="00512A5E" w:rsidRPr="00ED4E48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Marilyn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Gugliucci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University of New England</w:t>
            </w:r>
          </w:p>
          <w:p w14:paraId="59EE5A72" w14:textId="2FD06A23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color w:val="000000"/>
                <w:sz w:val="20"/>
                <w:szCs w:val="18"/>
                <w:lang w:val="en-GB"/>
              </w:rPr>
              <w:t>“GEMS [Geriatrics Education Mentorship w/ Seniors]: A Community Based Medical Education Model”</w:t>
            </w:r>
          </w:p>
        </w:tc>
        <w:tc>
          <w:tcPr>
            <w:tcW w:w="4569" w:type="dxa"/>
            <w:vAlign w:val="center"/>
          </w:tcPr>
          <w:p w14:paraId="001C7DA9" w14:textId="600D5EC9" w:rsidR="00512A5E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1730</w:t>
            </w:r>
          </w:p>
          <w:p w14:paraId="28109D49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Allison Ross, Arizona State University</w:t>
            </w:r>
          </w:p>
          <w:p w14:paraId="206EB324" w14:textId="3802B80E" w:rsidR="00512A5E" w:rsidRPr="00ED4E48" w:rsidRDefault="00512A5E" w:rsidP="0053142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“The </w:t>
            </w:r>
            <w:r>
              <w:rPr>
                <w:color w:val="000000"/>
                <w:sz w:val="20"/>
                <w:szCs w:val="18"/>
                <w:lang w:val="en-GB"/>
              </w:rPr>
              <w:t>Association o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f Leisure Time Physical Activ</w:t>
            </w:r>
            <w:r>
              <w:rPr>
                <w:color w:val="000000"/>
                <w:sz w:val="20"/>
                <w:szCs w:val="18"/>
                <w:lang w:val="en-GB"/>
              </w:rPr>
              <w:t xml:space="preserve">ity, </w:t>
            </w:r>
            <w:proofErr w:type="spellStart"/>
            <w:r>
              <w:rPr>
                <w:color w:val="000000"/>
                <w:sz w:val="20"/>
                <w:szCs w:val="18"/>
                <w:lang w:val="en-GB"/>
              </w:rPr>
              <w:t>Neighborhood</w:t>
            </w:r>
            <w:proofErr w:type="spellEnd"/>
            <w:r>
              <w:rPr>
                <w:color w:val="000000"/>
                <w:sz w:val="20"/>
                <w:szCs w:val="18"/>
                <w:lang w:val="en-GB"/>
              </w:rPr>
              <w:t xml:space="preserve"> Environment, a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nd Sense </w:t>
            </w:r>
            <w:r>
              <w:rPr>
                <w:color w:val="000000"/>
                <w:sz w:val="20"/>
                <w:szCs w:val="18"/>
                <w:lang w:val="en-GB"/>
              </w:rPr>
              <w:t>o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f Community Across </w:t>
            </w:r>
            <w:r>
              <w:rPr>
                <w:color w:val="000000"/>
                <w:sz w:val="20"/>
                <w:szCs w:val="18"/>
                <w:lang w:val="en-GB"/>
              </w:rPr>
              <w:t>a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 Lifespan”</w:t>
            </w:r>
          </w:p>
        </w:tc>
      </w:tr>
      <w:tr w:rsidR="00512A5E" w:rsidRPr="00ED4E48" w14:paraId="1C5D923E" w14:textId="77777777" w:rsidTr="00ED4E48">
        <w:trPr>
          <w:trHeight w:val="284"/>
          <w:jc w:val="center"/>
        </w:trPr>
        <w:tc>
          <w:tcPr>
            <w:tcW w:w="1242" w:type="dxa"/>
            <w:vMerge/>
            <w:vAlign w:val="center"/>
          </w:tcPr>
          <w:p w14:paraId="2EE3E01F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635F4FCD" w14:textId="5A855F76" w:rsidR="00512A5E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1730</w:t>
            </w:r>
          </w:p>
          <w:p w14:paraId="5ABB4529" w14:textId="77777777" w:rsidR="00512A5E" w:rsidRPr="00ED4E48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James Timmons, University College Dublin</w:t>
            </w:r>
          </w:p>
          <w:p w14:paraId="7719C5B2" w14:textId="5D591ECC" w:rsidR="00512A5E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 xml:space="preserve">Exercise </w:t>
            </w:r>
            <w:r>
              <w:rPr>
                <w:rFonts w:cs="Lucida Grande"/>
                <w:color w:val="000000"/>
                <w:sz w:val="20"/>
                <w:szCs w:val="18"/>
                <w:lang w:val="en-GB"/>
              </w:rPr>
              <w:t>Maintenance and Physical Function i</w:t>
            </w:r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>n Older Adults: A Mixed Methods Approach</w:t>
            </w:r>
            <w:r>
              <w:rPr>
                <w:rFonts w:cs="Lucida Grande"/>
                <w:color w:val="000000"/>
                <w:sz w:val="20"/>
                <w:szCs w:val="18"/>
                <w:lang w:val="en-GB"/>
              </w:rPr>
              <w:t>”</w:t>
            </w:r>
          </w:p>
        </w:tc>
        <w:tc>
          <w:tcPr>
            <w:tcW w:w="4678" w:type="dxa"/>
            <w:vAlign w:val="center"/>
          </w:tcPr>
          <w:p w14:paraId="32C245F6" w14:textId="77777777" w:rsidR="00512A5E" w:rsidRPr="00ED4E48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569" w:type="dxa"/>
            <w:vAlign w:val="center"/>
          </w:tcPr>
          <w:p w14:paraId="346B2444" w14:textId="77777777" w:rsidR="00512A5E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1745</w:t>
            </w:r>
          </w:p>
          <w:p w14:paraId="0D5B0A9D" w14:textId="77777777" w:rsidR="00512A5E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Dr.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Karen Dawson, Dublin City University</w:t>
            </w:r>
          </w:p>
          <w:p w14:paraId="6202B16D" w14:textId="78B2EE91" w:rsidR="00512A5E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“AAL- Vizier: An Elderly-Friendly Smart Home S</w:t>
            </w:r>
            <w:r w:rsidRPr="00FB0EC7">
              <w:rPr>
                <w:sz w:val="20"/>
                <w:szCs w:val="18"/>
                <w:lang w:val="en-GB"/>
              </w:rPr>
              <w:t>ystem</w:t>
            </w:r>
            <w:r>
              <w:rPr>
                <w:sz w:val="20"/>
                <w:szCs w:val="18"/>
                <w:lang w:val="en-GB"/>
              </w:rPr>
              <w:t>”</w:t>
            </w:r>
          </w:p>
        </w:tc>
      </w:tr>
      <w:tr w:rsidR="00512A5E" w:rsidRPr="00ED4E48" w14:paraId="0BEC7306" w14:textId="77777777" w:rsidTr="00ED4E48">
        <w:trPr>
          <w:trHeight w:val="284"/>
          <w:jc w:val="center"/>
        </w:trPr>
        <w:tc>
          <w:tcPr>
            <w:tcW w:w="1242" w:type="dxa"/>
            <w:vMerge/>
            <w:vAlign w:val="center"/>
          </w:tcPr>
          <w:p w14:paraId="62418F1F" w14:textId="77777777" w:rsidR="00512A5E" w:rsidRPr="00ED4E48" w:rsidRDefault="00512A5E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AD4A7AE" w14:textId="77777777" w:rsidR="00512A5E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1745</w:t>
            </w:r>
          </w:p>
          <w:p w14:paraId="2B31AE15" w14:textId="77777777" w:rsidR="00512A5E" w:rsidRPr="00ED4E48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Kimberly Farah,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Lasell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College</w:t>
            </w:r>
          </w:p>
          <w:p w14:paraId="081C8536" w14:textId="2BF01660" w:rsidR="00512A5E" w:rsidRPr="00ED4E48" w:rsidRDefault="00512A5E" w:rsidP="00512A5E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color w:val="000000"/>
                <w:sz w:val="20"/>
                <w:szCs w:val="18"/>
                <w:lang w:val="en-GB"/>
              </w:rPr>
              <w:t>“</w:t>
            </w:r>
            <w:r>
              <w:rPr>
                <w:color w:val="000000"/>
                <w:sz w:val="20"/>
                <w:szCs w:val="18"/>
                <w:lang w:val="en-GB"/>
              </w:rPr>
              <w:t>A Little Goes a Long W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ay”</w:t>
            </w:r>
          </w:p>
        </w:tc>
        <w:tc>
          <w:tcPr>
            <w:tcW w:w="4678" w:type="dxa"/>
            <w:vAlign w:val="center"/>
          </w:tcPr>
          <w:p w14:paraId="492F2024" w14:textId="2FA27C12" w:rsidR="00512A5E" w:rsidRPr="00ED4E48" w:rsidRDefault="00512A5E" w:rsidP="002A0EB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569" w:type="dxa"/>
            <w:vAlign w:val="center"/>
          </w:tcPr>
          <w:p w14:paraId="4451A9D0" w14:textId="5D9190C1" w:rsidR="00512A5E" w:rsidRPr="00ED4E48" w:rsidRDefault="00512A5E" w:rsidP="00FB0EC7">
            <w:pPr>
              <w:jc w:val="center"/>
              <w:rPr>
                <w:sz w:val="20"/>
                <w:szCs w:val="18"/>
                <w:lang w:val="en-GB"/>
              </w:rPr>
            </w:pPr>
          </w:p>
        </w:tc>
      </w:tr>
      <w:tr w:rsidR="002A0EBC" w:rsidRPr="00ED4E48" w14:paraId="4718CEEE" w14:textId="77777777" w:rsidTr="00ED4E48">
        <w:trPr>
          <w:trHeight w:val="284"/>
          <w:jc w:val="center"/>
        </w:trPr>
        <w:tc>
          <w:tcPr>
            <w:tcW w:w="1242" w:type="dxa"/>
            <w:vAlign w:val="center"/>
          </w:tcPr>
          <w:p w14:paraId="09055439" w14:textId="079B7578" w:rsidR="002A0EBC" w:rsidRPr="00ED4E48" w:rsidRDefault="002A0EBC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1800</w:t>
            </w:r>
          </w:p>
        </w:tc>
        <w:tc>
          <w:tcPr>
            <w:tcW w:w="13499" w:type="dxa"/>
            <w:gridSpan w:val="3"/>
            <w:vAlign w:val="center"/>
          </w:tcPr>
          <w:p w14:paraId="2C7CB42C" w14:textId="77777777" w:rsidR="002A0EBC" w:rsidRPr="00ED4E48" w:rsidRDefault="002A0EB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Close of Day 1</w:t>
            </w:r>
          </w:p>
        </w:tc>
      </w:tr>
    </w:tbl>
    <w:p w14:paraId="1DC75D39" w14:textId="77777777" w:rsidR="00AF7A2C" w:rsidRPr="00AC619C" w:rsidRDefault="00AF7A2C" w:rsidP="00AF7A2C">
      <w:pPr>
        <w:pStyle w:val="Heading3"/>
        <w:rPr>
          <w:rFonts w:ascii="Calibri" w:hAnsi="Calibri"/>
          <w:lang w:val="en-GB"/>
        </w:rPr>
      </w:pPr>
    </w:p>
    <w:p w14:paraId="674E92E7" w14:textId="77777777" w:rsidR="001B6FE7" w:rsidRPr="00AC619C" w:rsidRDefault="001B6FE7" w:rsidP="00C65AC9">
      <w:pPr>
        <w:pStyle w:val="Heading3"/>
        <w:rPr>
          <w:rFonts w:ascii="Calibri" w:hAnsi="Calibri"/>
          <w:lang w:val="en-GB"/>
        </w:rPr>
      </w:pPr>
    </w:p>
    <w:p w14:paraId="13D3AFCB" w14:textId="77777777" w:rsidR="00AF7A2C" w:rsidRDefault="00AF7A2C">
      <w:pPr>
        <w:jc w:val="left"/>
        <w:rPr>
          <w:rFonts w:eastAsiaTheme="majorEastAsia" w:cstheme="majorBidi"/>
          <w:b/>
          <w:bCs/>
          <w:color w:val="4F81BD" w:themeColor="accent1"/>
          <w:lang w:val="en-GB"/>
        </w:rPr>
      </w:pPr>
      <w:r>
        <w:rPr>
          <w:lang w:val="en-GB"/>
        </w:rPr>
        <w:br w:type="page"/>
      </w:r>
    </w:p>
    <w:p w14:paraId="178CA73E" w14:textId="4C9E4AD0" w:rsidR="00B95F44" w:rsidRDefault="00D04B28" w:rsidP="00C65AC9">
      <w:pPr>
        <w:pStyle w:val="Heading3"/>
        <w:rPr>
          <w:rFonts w:ascii="Calibri" w:hAnsi="Calibri"/>
          <w:vertAlign w:val="superscript"/>
          <w:lang w:val="en-GB"/>
        </w:rPr>
      </w:pPr>
      <w:r w:rsidRPr="00AC619C">
        <w:rPr>
          <w:rFonts w:ascii="Calibri" w:hAnsi="Calibri"/>
          <w:lang w:val="en-GB"/>
        </w:rPr>
        <w:t>Day 2: Wednes</w:t>
      </w:r>
      <w:r w:rsidR="00B95F44" w:rsidRPr="00AC619C">
        <w:rPr>
          <w:rFonts w:ascii="Calibri" w:hAnsi="Calibri"/>
          <w:lang w:val="en-GB"/>
        </w:rPr>
        <w:t>day March 14</w:t>
      </w:r>
      <w:r w:rsidR="00B95F44" w:rsidRPr="00AC619C">
        <w:rPr>
          <w:rFonts w:ascii="Calibri" w:hAnsi="Calibri"/>
          <w:vertAlign w:val="superscript"/>
          <w:lang w:val="en-GB"/>
        </w:rPr>
        <w:t>th</w:t>
      </w:r>
      <w:r w:rsidR="00AF7A2C">
        <w:rPr>
          <w:rFonts w:ascii="Calibri" w:hAnsi="Calibri"/>
          <w:vertAlign w:val="superscript"/>
          <w:lang w:val="en-GB"/>
        </w:rPr>
        <w:t xml:space="preserve"> </w:t>
      </w:r>
      <w:r w:rsidR="00AF7A2C" w:rsidRPr="00AF7A2C">
        <w:rPr>
          <w:rFonts w:ascii="Calibri" w:hAnsi="Calibri"/>
          <w:lang w:val="en-GB"/>
        </w:rPr>
        <w:t>2018</w:t>
      </w:r>
    </w:p>
    <w:p w14:paraId="3B0BB0B9" w14:textId="4A8788F7" w:rsidR="00AF7A2C" w:rsidRPr="00AF7A2C" w:rsidRDefault="00AF7A2C" w:rsidP="00AF7A2C">
      <w:pPr>
        <w:rPr>
          <w:b/>
        </w:rPr>
      </w:pPr>
      <w:r w:rsidRPr="00AF7A2C">
        <w:rPr>
          <w:b/>
        </w:rPr>
        <w:t>Morning sessions</w:t>
      </w:r>
    </w:p>
    <w:p w14:paraId="09F8B01F" w14:textId="77777777" w:rsidR="00C65AC9" w:rsidRPr="00AC619C" w:rsidRDefault="00C65AC9" w:rsidP="00C65AC9">
      <w:pPr>
        <w:rPr>
          <w:lang w:val="en-GB"/>
        </w:rPr>
      </w:pP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4717"/>
        <w:gridCol w:w="4497"/>
      </w:tblGrid>
      <w:tr w:rsidR="007C26FD" w:rsidRPr="00ED4E48" w14:paraId="50624BDD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24894A63" w14:textId="77777777" w:rsidR="00C65AC9" w:rsidRPr="00ED4E48" w:rsidRDefault="00C65AC9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Time</w:t>
            </w:r>
          </w:p>
        </w:tc>
        <w:tc>
          <w:tcPr>
            <w:tcW w:w="13466" w:type="dxa"/>
            <w:gridSpan w:val="3"/>
            <w:vAlign w:val="center"/>
          </w:tcPr>
          <w:p w14:paraId="41F7897D" w14:textId="37A58860" w:rsidR="00C65AC9" w:rsidRPr="00ED4E48" w:rsidRDefault="00253082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EVENT</w:t>
            </w:r>
          </w:p>
        </w:tc>
      </w:tr>
      <w:tr w:rsidR="007C26FD" w:rsidRPr="00ED4E48" w14:paraId="281ED7EC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660533C0" w14:textId="77777777" w:rsidR="00C65AC9" w:rsidRPr="00ED4E48" w:rsidRDefault="00C65AC9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0900-1000</w:t>
            </w:r>
          </w:p>
        </w:tc>
        <w:tc>
          <w:tcPr>
            <w:tcW w:w="13466" w:type="dxa"/>
            <w:gridSpan w:val="3"/>
            <w:vAlign w:val="center"/>
          </w:tcPr>
          <w:p w14:paraId="709F3E1D" w14:textId="7D2078CE" w:rsidR="00C65AC9" w:rsidRPr="00ED4E48" w:rsidRDefault="007B5984" w:rsidP="0025308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K</w:t>
            </w:r>
            <w:r w:rsidR="00253082" w:rsidRPr="00ED4E48">
              <w:rPr>
                <w:b/>
                <w:sz w:val="20"/>
                <w:szCs w:val="18"/>
                <w:lang w:val="en-GB"/>
              </w:rPr>
              <w:t>EYNOTE</w:t>
            </w:r>
            <w:r w:rsidRPr="00ED4E48">
              <w:rPr>
                <w:b/>
                <w:sz w:val="20"/>
                <w:szCs w:val="18"/>
                <w:lang w:val="en-GB"/>
              </w:rPr>
              <w:t xml:space="preserve"> 4</w:t>
            </w:r>
            <w:r w:rsidR="00C65AC9" w:rsidRPr="00ED4E48">
              <w:rPr>
                <w:b/>
                <w:sz w:val="20"/>
                <w:szCs w:val="18"/>
                <w:lang w:val="en-GB"/>
              </w:rPr>
              <w:t>:</w:t>
            </w:r>
            <w:r w:rsidR="00C65AC9" w:rsidRPr="00ED4E4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C65AC9" w:rsidRPr="00ED4E48">
              <w:rPr>
                <w:sz w:val="20"/>
                <w:szCs w:val="18"/>
                <w:lang w:val="en-GB"/>
              </w:rPr>
              <w:t>Prof</w:t>
            </w:r>
            <w:r w:rsidR="007C26FD" w:rsidRPr="00ED4E48">
              <w:rPr>
                <w:sz w:val="20"/>
                <w:szCs w:val="18"/>
                <w:lang w:val="en-GB"/>
              </w:rPr>
              <w:t>.</w:t>
            </w:r>
            <w:proofErr w:type="spellEnd"/>
            <w:r w:rsidR="00C65AC9" w:rsidRPr="00ED4E48">
              <w:rPr>
                <w:sz w:val="20"/>
                <w:szCs w:val="18"/>
                <w:lang w:val="en-GB"/>
              </w:rPr>
              <w:t xml:space="preserve"> </w:t>
            </w:r>
            <w:r w:rsidRPr="00ED4E48">
              <w:rPr>
                <w:sz w:val="20"/>
                <w:szCs w:val="18"/>
                <w:lang w:val="en-GB"/>
              </w:rPr>
              <w:t xml:space="preserve">Alison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Sekuler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, </w:t>
            </w:r>
            <w:proofErr w:type="spellStart"/>
            <w:r w:rsidR="00253082" w:rsidRPr="00ED4E48">
              <w:rPr>
                <w:sz w:val="20"/>
                <w:szCs w:val="18"/>
                <w:lang w:val="en-GB"/>
              </w:rPr>
              <w:t>Baycrest</w:t>
            </w:r>
            <w:proofErr w:type="spellEnd"/>
            <w:r w:rsidR="00253082" w:rsidRPr="00ED4E48">
              <w:rPr>
                <w:sz w:val="20"/>
                <w:szCs w:val="18"/>
                <w:lang w:val="en-GB"/>
              </w:rPr>
              <w:t xml:space="preserve"> Health Sciences: Research and Innovation</w:t>
            </w:r>
          </w:p>
        </w:tc>
      </w:tr>
      <w:tr w:rsidR="002D1DF0" w:rsidRPr="00ED4E48" w14:paraId="6AD42393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562FA0C2" w14:textId="344401DA" w:rsidR="002D1DF0" w:rsidRPr="00ED4E48" w:rsidRDefault="002D1DF0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1000-1030</w:t>
            </w:r>
          </w:p>
        </w:tc>
        <w:tc>
          <w:tcPr>
            <w:tcW w:w="13466" w:type="dxa"/>
            <w:gridSpan w:val="3"/>
            <w:vAlign w:val="center"/>
          </w:tcPr>
          <w:p w14:paraId="7C3726B0" w14:textId="2897DC37" w:rsidR="002D1DF0" w:rsidRPr="00ED4E48" w:rsidRDefault="006A2068" w:rsidP="00915005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SHOWCASE</w:t>
            </w:r>
            <w:r w:rsidR="001A3807" w:rsidRPr="00ED4E48">
              <w:rPr>
                <w:b/>
                <w:sz w:val="20"/>
                <w:szCs w:val="18"/>
                <w:lang w:val="en-GB"/>
              </w:rPr>
              <w:t>:</w:t>
            </w:r>
            <w:r w:rsidR="001A3807" w:rsidRPr="00ED4E4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="0068095A" w:rsidRPr="00ED4E48">
              <w:rPr>
                <w:sz w:val="20"/>
                <w:szCs w:val="18"/>
                <w:lang w:val="en-GB"/>
              </w:rPr>
              <w:t>MedEx</w:t>
            </w:r>
            <w:proofErr w:type="spellEnd"/>
            <w:r w:rsidR="00915005" w:rsidRPr="00ED4E48">
              <w:rPr>
                <w:sz w:val="20"/>
                <w:szCs w:val="18"/>
                <w:lang w:val="en-GB"/>
              </w:rPr>
              <w:t xml:space="preserve"> Wellness, Dublin City University: On-campus medically-supervised exercise for chronic disease patients</w:t>
            </w:r>
          </w:p>
        </w:tc>
      </w:tr>
      <w:tr w:rsidR="002D1DF0" w:rsidRPr="00ED4E48" w14:paraId="75BF3108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3AE6E15B" w14:textId="6C3F435B" w:rsidR="002D1DF0" w:rsidRPr="00ED4E48" w:rsidRDefault="00240363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1030-1100</w:t>
            </w:r>
          </w:p>
        </w:tc>
        <w:tc>
          <w:tcPr>
            <w:tcW w:w="13466" w:type="dxa"/>
            <w:gridSpan w:val="3"/>
            <w:vAlign w:val="center"/>
          </w:tcPr>
          <w:p w14:paraId="4660418A" w14:textId="2A3FCAE4" w:rsidR="002D1DF0" w:rsidRPr="00ED4E48" w:rsidRDefault="001A3807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BREAK</w:t>
            </w:r>
          </w:p>
        </w:tc>
      </w:tr>
      <w:tr w:rsidR="007C26FD" w:rsidRPr="00ED4E48" w14:paraId="0271BAD8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424E361A" w14:textId="47E95D42" w:rsidR="00C65AC9" w:rsidRPr="00ED4E48" w:rsidRDefault="002D1DF0" w:rsidP="00240363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</w:t>
            </w:r>
            <w:r w:rsidR="00240363" w:rsidRPr="00ED4E48">
              <w:rPr>
                <w:sz w:val="20"/>
                <w:szCs w:val="18"/>
                <w:lang w:val="en-GB"/>
              </w:rPr>
              <w:t>100</w:t>
            </w:r>
            <w:r w:rsidRPr="00ED4E48">
              <w:rPr>
                <w:sz w:val="20"/>
                <w:szCs w:val="18"/>
                <w:lang w:val="en-GB"/>
              </w:rPr>
              <w:t>-11</w:t>
            </w:r>
            <w:r w:rsidR="00240363" w:rsidRPr="00ED4E48">
              <w:rPr>
                <w:sz w:val="20"/>
                <w:szCs w:val="18"/>
                <w:lang w:val="en-GB"/>
              </w:rPr>
              <w:t>45</w:t>
            </w:r>
          </w:p>
        </w:tc>
        <w:tc>
          <w:tcPr>
            <w:tcW w:w="13466" w:type="dxa"/>
            <w:gridSpan w:val="3"/>
            <w:vAlign w:val="center"/>
          </w:tcPr>
          <w:p w14:paraId="4D7E5438" w14:textId="3A9E206E" w:rsidR="00C65AC9" w:rsidRPr="00ED4E48" w:rsidRDefault="002D1DF0" w:rsidP="0025308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K</w:t>
            </w:r>
            <w:r w:rsidR="00253082" w:rsidRPr="00ED4E48">
              <w:rPr>
                <w:b/>
                <w:sz w:val="20"/>
                <w:szCs w:val="18"/>
                <w:lang w:val="en-GB"/>
              </w:rPr>
              <w:t>EYNOTE</w:t>
            </w:r>
            <w:r w:rsidRPr="00ED4E48">
              <w:rPr>
                <w:b/>
                <w:sz w:val="20"/>
                <w:szCs w:val="18"/>
                <w:lang w:val="en-GB"/>
              </w:rPr>
              <w:t xml:space="preserve"> 5:</w:t>
            </w:r>
            <w:r w:rsidRPr="00ED4E4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Des</w:t>
            </w:r>
            <w:r w:rsidR="00915005" w:rsidRPr="00ED4E48">
              <w:rPr>
                <w:sz w:val="20"/>
                <w:szCs w:val="18"/>
                <w:lang w:val="en-GB"/>
              </w:rPr>
              <w:t>mond</w:t>
            </w:r>
            <w:r w:rsidRPr="00ED4E48">
              <w:rPr>
                <w:sz w:val="20"/>
                <w:szCs w:val="18"/>
                <w:lang w:val="en-GB"/>
              </w:rPr>
              <w:t xml:space="preserve"> O’Neill</w:t>
            </w:r>
            <w:r w:rsidR="00253082" w:rsidRPr="00ED4E48">
              <w:rPr>
                <w:sz w:val="20"/>
                <w:szCs w:val="18"/>
                <w:lang w:val="en-GB"/>
              </w:rPr>
              <w:t>, Trinity College Dublin: Creative A</w:t>
            </w:r>
            <w:r w:rsidRPr="00ED4E48">
              <w:rPr>
                <w:sz w:val="20"/>
                <w:szCs w:val="18"/>
                <w:lang w:val="en-GB"/>
              </w:rPr>
              <w:t>g</w:t>
            </w:r>
            <w:r w:rsidR="001A3807" w:rsidRPr="00ED4E48">
              <w:rPr>
                <w:sz w:val="20"/>
                <w:szCs w:val="18"/>
                <w:lang w:val="en-GB"/>
              </w:rPr>
              <w:t>e</w:t>
            </w:r>
            <w:r w:rsidRPr="00ED4E48">
              <w:rPr>
                <w:sz w:val="20"/>
                <w:szCs w:val="18"/>
                <w:lang w:val="en-GB"/>
              </w:rPr>
              <w:t>ing</w:t>
            </w:r>
          </w:p>
        </w:tc>
      </w:tr>
      <w:tr w:rsidR="00FB0EC7" w:rsidRPr="00ED4E48" w14:paraId="3FA121A6" w14:textId="77777777" w:rsidTr="00ED4E48">
        <w:trPr>
          <w:trHeight w:val="284"/>
        </w:trPr>
        <w:tc>
          <w:tcPr>
            <w:tcW w:w="1277" w:type="dxa"/>
            <w:vMerge w:val="restart"/>
            <w:vAlign w:val="center"/>
          </w:tcPr>
          <w:p w14:paraId="6019A36B" w14:textId="662CE9D9" w:rsidR="00FB0EC7" w:rsidRPr="00ED4E48" w:rsidRDefault="00FB0EC7" w:rsidP="00240363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1145-1315</w:t>
            </w:r>
          </w:p>
        </w:tc>
        <w:tc>
          <w:tcPr>
            <w:tcW w:w="13466" w:type="dxa"/>
            <w:gridSpan w:val="3"/>
            <w:vAlign w:val="center"/>
          </w:tcPr>
          <w:p w14:paraId="529F2D7E" w14:textId="7B2C5CB5" w:rsidR="00FB0EC7" w:rsidRPr="00ED4E48" w:rsidRDefault="00FB0EC7" w:rsidP="00AC619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PARALLEL SESSIONS 3</w:t>
            </w:r>
          </w:p>
        </w:tc>
      </w:tr>
      <w:tr w:rsidR="00FB0EC7" w:rsidRPr="00ED4E48" w14:paraId="25D6D013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2394C635" w14:textId="4A580287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D849E1F" w14:textId="3C8B480B" w:rsidR="00FB0EC7" w:rsidRPr="00ED4E48" w:rsidRDefault="00FB0EC7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Community Engagement Initiatives and Partnerships 3</w:t>
            </w:r>
          </w:p>
        </w:tc>
        <w:tc>
          <w:tcPr>
            <w:tcW w:w="4717" w:type="dxa"/>
            <w:vAlign w:val="center"/>
          </w:tcPr>
          <w:p w14:paraId="03B2CDF4" w14:textId="4657ADFB" w:rsidR="00FB0EC7" w:rsidRPr="00ED4E48" w:rsidRDefault="00FB0EC7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Education, Learner Engagement and Outreach 3</w:t>
            </w:r>
          </w:p>
        </w:tc>
        <w:tc>
          <w:tcPr>
            <w:tcW w:w="4497" w:type="dxa"/>
            <w:vAlign w:val="center"/>
          </w:tcPr>
          <w:p w14:paraId="7D93B013" w14:textId="4F109526" w:rsidR="00FB0EC7" w:rsidRPr="00ED4E48" w:rsidRDefault="00FB0EC7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Creative Ageing</w:t>
            </w:r>
          </w:p>
        </w:tc>
      </w:tr>
      <w:tr w:rsidR="00FB0EC7" w:rsidRPr="00ED4E48" w14:paraId="61CFD39E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3CF93674" w14:textId="227E02D8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C9983E1" w14:textId="77777777" w:rsidR="008024AE" w:rsidRDefault="008024AE" w:rsidP="00C0263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1145</w:t>
            </w:r>
          </w:p>
          <w:p w14:paraId="7C7D1830" w14:textId="4BBB4972" w:rsidR="00FB0EC7" w:rsidRPr="00ED4E48" w:rsidRDefault="00FB0EC7" w:rsidP="00C0263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</w:t>
            </w:r>
            <w:r>
              <w:rPr>
                <w:sz w:val="20"/>
                <w:szCs w:val="18"/>
                <w:lang w:val="en-GB"/>
              </w:rPr>
              <w:t xml:space="preserve">Carmel Gallagher &amp; </w:t>
            </w:r>
            <w:proofErr w:type="spellStart"/>
            <w:r>
              <w:rPr>
                <w:sz w:val="20"/>
                <w:szCs w:val="18"/>
                <w:lang w:val="en-GB"/>
              </w:rPr>
              <w:t>Ms.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Anne Fitzpatrick,</w:t>
            </w:r>
            <w:r w:rsidRPr="00ED4E48">
              <w:rPr>
                <w:sz w:val="20"/>
                <w:szCs w:val="18"/>
                <w:lang w:val="en-GB"/>
              </w:rPr>
              <w:t xml:space="preserve"> Dublin Institute of Technology</w:t>
            </w:r>
          </w:p>
          <w:p w14:paraId="187663FD" w14:textId="02C38B5F" w:rsidR="00FB0EC7" w:rsidRPr="00ED4E48" w:rsidRDefault="00FB0EC7" w:rsidP="00C0263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Developing Intergenerational Learning Partn</w:t>
            </w:r>
            <w:r>
              <w:rPr>
                <w:color w:val="000000"/>
                <w:sz w:val="20"/>
                <w:szCs w:val="18"/>
                <w:lang w:val="en-GB"/>
              </w:rPr>
              <w:t>erships Involving Older People a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nd Children-the Together Old and Young (TOY) project”</w:t>
            </w:r>
          </w:p>
        </w:tc>
        <w:tc>
          <w:tcPr>
            <w:tcW w:w="4717" w:type="dxa"/>
            <w:vAlign w:val="center"/>
          </w:tcPr>
          <w:p w14:paraId="1729CE2E" w14:textId="39D7721F" w:rsidR="008024AE" w:rsidRDefault="008024AE" w:rsidP="004133E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1145</w:t>
            </w:r>
          </w:p>
          <w:p w14:paraId="0B75E3F7" w14:textId="71E9B5DF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Marilyn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Gugliucci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University of New England</w:t>
            </w:r>
          </w:p>
          <w:p w14:paraId="7964454C" w14:textId="58703941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48-Hour Hospice Home Immersion Project: Innovative Medical Education Research”</w:t>
            </w:r>
          </w:p>
        </w:tc>
        <w:tc>
          <w:tcPr>
            <w:tcW w:w="4497" w:type="dxa"/>
            <w:vAlign w:val="center"/>
          </w:tcPr>
          <w:p w14:paraId="073A0705" w14:textId="77777777" w:rsidR="008024AE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</w:p>
          <w:p w14:paraId="582BFA18" w14:textId="77777777" w:rsidR="008024AE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1145</w:t>
            </w:r>
          </w:p>
          <w:p w14:paraId="65E0CF3E" w14:textId="77777777" w:rsidR="008024AE" w:rsidRPr="00ED4E48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Cathy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Fowley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Dublin City University</w:t>
            </w:r>
          </w:p>
          <w:p w14:paraId="16C36A40" w14:textId="7C7B630C" w:rsidR="00FB0EC7" w:rsidRPr="00ED4E48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>
              <w:rPr>
                <w:sz w:val="20"/>
                <w:szCs w:val="18"/>
                <w:lang w:val="en-GB"/>
              </w:rPr>
              <w:t>A Patchwork Quilt: 8 Pieces of Life (W</w:t>
            </w:r>
            <w:r w:rsidRPr="00ED4E48">
              <w:rPr>
                <w:sz w:val="20"/>
                <w:szCs w:val="18"/>
                <w:lang w:val="en-GB"/>
              </w:rPr>
              <w:t>riting)”</w:t>
            </w:r>
          </w:p>
        </w:tc>
      </w:tr>
      <w:tr w:rsidR="00FB0EC7" w:rsidRPr="00ED4E48" w14:paraId="58878A7B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7CF64157" w14:textId="2A265C29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7BA1A9A2" w14:textId="03F5A4F1" w:rsidR="008024AE" w:rsidRDefault="008024AE" w:rsidP="00C0263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1215</w:t>
            </w:r>
          </w:p>
          <w:p w14:paraId="39B80C71" w14:textId="6ADABD84" w:rsidR="00FB0EC7" w:rsidRPr="00ED4E48" w:rsidRDefault="00FB0EC7" w:rsidP="00C0263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Nancy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Rochford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-Flynn, Limerick Institute of Technology</w:t>
            </w:r>
          </w:p>
          <w:p w14:paraId="0E35AADB" w14:textId="7348922C" w:rsidR="00FB0EC7" w:rsidRPr="00ED4E48" w:rsidRDefault="00FB0EC7" w:rsidP="00C0263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>
              <w:rPr>
                <w:color w:val="000000"/>
                <w:sz w:val="20"/>
                <w:szCs w:val="18"/>
                <w:lang w:val="en-GB"/>
              </w:rPr>
              <w:t>Storytelling: The Unique Contribution of Narrative Inquiry to U</w:t>
            </w:r>
            <w:r w:rsidRPr="00594EC3">
              <w:rPr>
                <w:color w:val="000000"/>
                <w:sz w:val="20"/>
                <w:szCs w:val="18"/>
                <w:lang w:val="en-GB"/>
              </w:rPr>
              <w:t>nderstanding Emotional Resilience in Later Life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”</w:t>
            </w:r>
          </w:p>
        </w:tc>
        <w:tc>
          <w:tcPr>
            <w:tcW w:w="4717" w:type="dxa"/>
            <w:vAlign w:val="center"/>
          </w:tcPr>
          <w:p w14:paraId="1941E253" w14:textId="0F9437DD" w:rsidR="008024AE" w:rsidRDefault="008024AE" w:rsidP="004133E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1215</w:t>
            </w:r>
          </w:p>
          <w:p w14:paraId="497142DC" w14:textId="6205CD8E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William Kops, University of Manitoba</w:t>
            </w:r>
          </w:p>
          <w:p w14:paraId="3BE85DF7" w14:textId="2BFF9B42" w:rsidR="00FB0EC7" w:rsidRPr="00ED4E48" w:rsidRDefault="00FB0EC7" w:rsidP="004133E2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r w:rsidRPr="00ED4E48">
              <w:rPr>
                <w:color w:val="000000"/>
                <w:sz w:val="20"/>
                <w:szCs w:val="18"/>
                <w:lang w:val="en-GB"/>
              </w:rPr>
              <w:t>“Older Adult Education and Canadian Universities: Current State and Future Directions”</w:t>
            </w:r>
          </w:p>
        </w:tc>
        <w:tc>
          <w:tcPr>
            <w:tcW w:w="4497" w:type="dxa"/>
            <w:vAlign w:val="center"/>
          </w:tcPr>
          <w:p w14:paraId="1CAA6AE3" w14:textId="50D33FB6" w:rsidR="008024AE" w:rsidRDefault="008024AE" w:rsidP="008024AE">
            <w:pPr>
              <w:jc w:val="center"/>
              <w:rPr>
                <w:rFonts w:cs="Lucida Grande"/>
                <w:color w:val="000000"/>
                <w:sz w:val="20"/>
                <w:szCs w:val="18"/>
                <w:lang w:val="en-GB"/>
              </w:rPr>
            </w:pPr>
            <w:r>
              <w:rPr>
                <w:rFonts w:cs="Lucida Grande"/>
                <w:color w:val="000000"/>
                <w:sz w:val="20"/>
                <w:szCs w:val="18"/>
                <w:lang w:val="en-GB"/>
              </w:rPr>
              <w:t>1215</w:t>
            </w:r>
          </w:p>
          <w:p w14:paraId="52D387EA" w14:textId="77777777" w:rsidR="008024AE" w:rsidRPr="00ED4E48" w:rsidRDefault="008024AE" w:rsidP="008024AE">
            <w:pPr>
              <w:jc w:val="center"/>
              <w:rPr>
                <w:rFonts w:cs="Lucida Grande"/>
                <w:color w:val="000000"/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>Orfhlaith</w:t>
            </w:r>
            <w:proofErr w:type="spellEnd"/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 xml:space="preserve"> Ni </w:t>
            </w:r>
            <w:proofErr w:type="spellStart"/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>Bhriain</w:t>
            </w:r>
            <w:proofErr w:type="spellEnd"/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>, University of Limerick</w:t>
            </w:r>
          </w:p>
          <w:p w14:paraId="5C698E5E" w14:textId="1811F2AA" w:rsidR="00FB0EC7" w:rsidRPr="00ED4E48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rFonts w:cs="Lucida Grande"/>
                <w:color w:val="000000"/>
                <w:sz w:val="20"/>
                <w:szCs w:val="18"/>
                <w:lang w:val="en-GB"/>
              </w:rPr>
              <w:t>“Dance for Health: Come D</w:t>
            </w:r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>ance w</w:t>
            </w:r>
            <w:r>
              <w:rPr>
                <w:rFonts w:cs="Lucida Grande"/>
                <w:color w:val="000000"/>
                <w:sz w:val="20"/>
                <w:szCs w:val="18"/>
                <w:lang w:val="en-GB"/>
              </w:rPr>
              <w:t>ith M</w:t>
            </w:r>
            <w:r w:rsidRPr="00ED4E48">
              <w:rPr>
                <w:rFonts w:cs="Lucida Grande"/>
                <w:color w:val="000000"/>
                <w:sz w:val="20"/>
                <w:szCs w:val="18"/>
                <w:lang w:val="en-GB"/>
              </w:rPr>
              <w:t>e in Ireland”</w:t>
            </w:r>
          </w:p>
        </w:tc>
      </w:tr>
      <w:tr w:rsidR="00FB0EC7" w:rsidRPr="00ED4E48" w14:paraId="20267A9E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62D884D2" w14:textId="191ED4AE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01C5530C" w14:textId="0A0FAE42" w:rsidR="008024AE" w:rsidRDefault="008024AE" w:rsidP="004133E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1235</w:t>
            </w:r>
          </w:p>
          <w:p w14:paraId="22A003B5" w14:textId="5893CE0A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Teri Kennedy, Arizona State University</w:t>
            </w:r>
          </w:p>
          <w:p w14:paraId="276C5AF6" w14:textId="71387155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From New to Next Frontiers in Ageing: A Practical Model for Sustaining Age-Friendly Initiatives”</w:t>
            </w:r>
          </w:p>
        </w:tc>
        <w:tc>
          <w:tcPr>
            <w:tcW w:w="4717" w:type="dxa"/>
            <w:vAlign w:val="center"/>
          </w:tcPr>
          <w:p w14:paraId="442FC51E" w14:textId="77A9F3B3" w:rsidR="008024AE" w:rsidRDefault="008024AE" w:rsidP="004133E2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1230</w:t>
            </w:r>
          </w:p>
          <w:p w14:paraId="6A34C2B3" w14:textId="3B8C1F89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Rhonda Wynne, University College Dublin</w:t>
            </w:r>
          </w:p>
          <w:p w14:paraId="02EA4DB6" w14:textId="787977C3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color w:val="000000"/>
                <w:sz w:val="20"/>
                <w:szCs w:val="18"/>
                <w:lang w:val="en-GB"/>
              </w:rPr>
              <w:t>“Adult Learning Matters in UCD”</w:t>
            </w:r>
          </w:p>
        </w:tc>
        <w:tc>
          <w:tcPr>
            <w:tcW w:w="4497" w:type="dxa"/>
            <w:vAlign w:val="center"/>
          </w:tcPr>
          <w:p w14:paraId="533FFA44" w14:textId="5870D1AD" w:rsidR="008024AE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1230</w:t>
            </w:r>
          </w:p>
          <w:p w14:paraId="050CC698" w14:textId="19DD1DF9" w:rsidR="008024AE" w:rsidRPr="00ED4E48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Mark Morgan, Dublin City University</w:t>
            </w:r>
          </w:p>
          <w:p w14:paraId="71B3F763" w14:textId="562B5FB4" w:rsidR="00FB0EC7" w:rsidRPr="00ED4E48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“Attitudes to Ageing: A Review of Self-Perceptions and Consequences”</w:t>
            </w:r>
          </w:p>
        </w:tc>
      </w:tr>
      <w:tr w:rsidR="00FB0EC7" w:rsidRPr="00ED4E48" w14:paraId="6ACB7B9F" w14:textId="77777777" w:rsidTr="00531422">
        <w:trPr>
          <w:trHeight w:val="1271"/>
        </w:trPr>
        <w:tc>
          <w:tcPr>
            <w:tcW w:w="1277" w:type="dxa"/>
            <w:vMerge/>
            <w:vAlign w:val="center"/>
          </w:tcPr>
          <w:p w14:paraId="1640C948" w14:textId="77777777" w:rsidR="00FB0EC7" w:rsidRPr="00ED4E48" w:rsidRDefault="00FB0EC7" w:rsidP="004133E2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69CC49E" w14:textId="172F9312" w:rsidR="008024AE" w:rsidRDefault="008024AE" w:rsidP="00FB0EC7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1255</w:t>
            </w:r>
          </w:p>
          <w:p w14:paraId="79E74B9E" w14:textId="77777777" w:rsidR="00FB0EC7" w:rsidRPr="00ED4E48" w:rsidRDefault="00FB0EC7" w:rsidP="00FB0EC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Ms.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</w:t>
            </w:r>
            <w:r w:rsidRPr="00ED4E48">
              <w:rPr>
                <w:sz w:val="20"/>
                <w:szCs w:val="18"/>
                <w:lang w:val="en-GB"/>
              </w:rPr>
              <w:t xml:space="preserve">Vicki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Titterington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Linking Generations Northern Ireland</w:t>
            </w:r>
          </w:p>
          <w:p w14:paraId="4E76899A" w14:textId="394CE15D" w:rsidR="00FB0EC7" w:rsidRDefault="00FB0EC7" w:rsidP="002A0EB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 xml:space="preserve">“Age Together, Not Apart: Connecting </w:t>
            </w:r>
            <w:r>
              <w:rPr>
                <w:sz w:val="20"/>
                <w:szCs w:val="18"/>
                <w:lang w:val="en-GB"/>
              </w:rPr>
              <w:t>Care Homes And Schools i</w:t>
            </w:r>
            <w:r w:rsidRPr="00ED4E48">
              <w:rPr>
                <w:sz w:val="20"/>
                <w:szCs w:val="18"/>
                <w:lang w:val="en-GB"/>
              </w:rPr>
              <w:t>n B</w:t>
            </w:r>
            <w:r>
              <w:rPr>
                <w:color w:val="000000"/>
                <w:sz w:val="20"/>
                <w:szCs w:val="18"/>
                <w:lang w:val="en-GB"/>
              </w:rPr>
              <w:t>uilding a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n Age-Friendly, Age-Connected Northern Ireland”</w:t>
            </w:r>
          </w:p>
        </w:tc>
        <w:tc>
          <w:tcPr>
            <w:tcW w:w="4717" w:type="dxa"/>
            <w:vAlign w:val="center"/>
          </w:tcPr>
          <w:p w14:paraId="4DF71822" w14:textId="1B659ECE" w:rsidR="008024AE" w:rsidRDefault="008024AE" w:rsidP="00FB0EC7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1245</w:t>
            </w:r>
          </w:p>
          <w:p w14:paraId="556E7517" w14:textId="77777777" w:rsidR="00FB0EC7" w:rsidRPr="00ED4E48" w:rsidRDefault="00FB0EC7" w:rsidP="00FB0EC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Gemma Gilliland, University of Strathclyde</w:t>
            </w:r>
          </w:p>
          <w:p w14:paraId="3489A67F" w14:textId="098ED810" w:rsidR="00FB0EC7" w:rsidRPr="00ED4E48" w:rsidRDefault="00FB0EC7" w:rsidP="002A0EB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proofErr w:type="spellStart"/>
            <w:r>
              <w:rPr>
                <w:sz w:val="20"/>
                <w:szCs w:val="18"/>
                <w:lang w:val="en-GB"/>
              </w:rPr>
              <w:t>LanguAGE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in Action: an Intergenerational P</w:t>
            </w:r>
            <w:r w:rsidRPr="00ED4E48">
              <w:rPr>
                <w:sz w:val="20"/>
                <w:szCs w:val="18"/>
                <w:lang w:val="en-GB"/>
              </w:rPr>
              <w:t xml:space="preserve">rogramme </w:t>
            </w:r>
            <w:r>
              <w:rPr>
                <w:sz w:val="20"/>
                <w:szCs w:val="18"/>
                <w:lang w:val="en-GB"/>
              </w:rPr>
              <w:t>U</w:t>
            </w:r>
            <w:r w:rsidRPr="00ED4E48">
              <w:rPr>
                <w:sz w:val="20"/>
                <w:szCs w:val="18"/>
                <w:lang w:val="en-GB"/>
              </w:rPr>
              <w:t xml:space="preserve">sing </w:t>
            </w:r>
            <w:r>
              <w:rPr>
                <w:sz w:val="20"/>
                <w:szCs w:val="18"/>
                <w:lang w:val="en-GB"/>
              </w:rPr>
              <w:t>M</w:t>
            </w:r>
            <w:r w:rsidRPr="00ED4E48">
              <w:rPr>
                <w:sz w:val="20"/>
                <w:szCs w:val="18"/>
                <w:lang w:val="en-GB"/>
              </w:rPr>
              <w:t xml:space="preserve">odern </w:t>
            </w:r>
            <w:r>
              <w:rPr>
                <w:sz w:val="20"/>
                <w:szCs w:val="18"/>
                <w:lang w:val="en-GB"/>
              </w:rPr>
              <w:t>Languages in P</w:t>
            </w:r>
            <w:r w:rsidRPr="00ED4E48">
              <w:rPr>
                <w:sz w:val="20"/>
                <w:szCs w:val="18"/>
                <w:lang w:val="en-GB"/>
              </w:rPr>
              <w:t>rima</w:t>
            </w:r>
            <w:r>
              <w:rPr>
                <w:sz w:val="20"/>
                <w:szCs w:val="18"/>
                <w:lang w:val="en-GB"/>
              </w:rPr>
              <w:t>ry S</w:t>
            </w:r>
            <w:r w:rsidRPr="00ED4E48">
              <w:rPr>
                <w:sz w:val="20"/>
                <w:szCs w:val="18"/>
                <w:lang w:val="en-GB"/>
              </w:rPr>
              <w:t>chools in Glasgow, Scotland”</w:t>
            </w:r>
          </w:p>
        </w:tc>
        <w:tc>
          <w:tcPr>
            <w:tcW w:w="4497" w:type="dxa"/>
            <w:vAlign w:val="center"/>
          </w:tcPr>
          <w:p w14:paraId="7B28C4EB" w14:textId="5AFA4CAC" w:rsidR="008024AE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1300</w:t>
            </w:r>
          </w:p>
          <w:p w14:paraId="075C3B10" w14:textId="77777777" w:rsidR="008024AE" w:rsidRPr="00ED4E48" w:rsidRDefault="008024AE" w:rsidP="008024AE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Cathal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Blake, Dublin City University</w:t>
            </w:r>
          </w:p>
          <w:p w14:paraId="1FC52FE7" w14:textId="1A77F68C" w:rsidR="00FB0EC7" w:rsidRPr="008024AE" w:rsidRDefault="008024AE" w:rsidP="008024AE">
            <w:pPr>
              <w:jc w:val="center"/>
              <w:rPr>
                <w:rFonts w:cs="Lucida Grande"/>
                <w:color w:val="000000"/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>
              <w:rPr>
                <w:color w:val="000000"/>
                <w:sz w:val="20"/>
                <w:szCs w:val="18"/>
                <w:lang w:val="en-GB"/>
              </w:rPr>
              <w:t>Evaluation of the E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fficacy of the Home Run Bus:  A Virt</w:t>
            </w:r>
            <w:r>
              <w:rPr>
                <w:color w:val="000000"/>
                <w:sz w:val="20"/>
                <w:szCs w:val="18"/>
                <w:lang w:val="en-GB"/>
              </w:rPr>
              <w:t>ual Driving Simulator Utilised to Enhance the Wellbeing of Older Adults i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n Residential Care”</w:t>
            </w:r>
          </w:p>
        </w:tc>
      </w:tr>
      <w:tr w:rsidR="00FB0EC7" w:rsidRPr="00ED4E48" w14:paraId="0EC5C2BC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7F3ACE4B" w14:textId="757F9A17" w:rsidR="00FB0EC7" w:rsidRPr="00ED4E48" w:rsidRDefault="00FB0EC7" w:rsidP="00240363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1315-1415</w:t>
            </w:r>
          </w:p>
        </w:tc>
        <w:tc>
          <w:tcPr>
            <w:tcW w:w="13466" w:type="dxa"/>
            <w:gridSpan w:val="3"/>
            <w:vAlign w:val="center"/>
          </w:tcPr>
          <w:p w14:paraId="0E091DB8" w14:textId="6CA666D9" w:rsidR="00FB0EC7" w:rsidRPr="00ED4E48" w:rsidRDefault="00FB0EC7" w:rsidP="004133E2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LUNCH</w:t>
            </w:r>
          </w:p>
        </w:tc>
      </w:tr>
    </w:tbl>
    <w:p w14:paraId="1BF905B3" w14:textId="77777777" w:rsidR="00B95F44" w:rsidRPr="00AC619C" w:rsidRDefault="00B95F44" w:rsidP="00B95F44">
      <w:pPr>
        <w:rPr>
          <w:lang w:val="en-GB"/>
        </w:rPr>
      </w:pPr>
    </w:p>
    <w:p w14:paraId="1573AC42" w14:textId="77777777" w:rsidR="00AF7A2C" w:rsidRDefault="00AF7A2C">
      <w:pPr>
        <w:jc w:val="left"/>
        <w:rPr>
          <w:rFonts w:eastAsiaTheme="majorEastAsia" w:cstheme="majorBidi"/>
          <w:b/>
          <w:bCs/>
          <w:color w:val="4F81BD" w:themeColor="accent1"/>
          <w:lang w:val="en-GB"/>
        </w:rPr>
      </w:pPr>
      <w:r>
        <w:rPr>
          <w:lang w:val="en-GB"/>
        </w:rPr>
        <w:br w:type="page"/>
      </w:r>
    </w:p>
    <w:p w14:paraId="79C0386B" w14:textId="5C2BC00D" w:rsidR="00AF7A2C" w:rsidRDefault="00AF7A2C" w:rsidP="00AF7A2C">
      <w:pPr>
        <w:pStyle w:val="Heading3"/>
        <w:rPr>
          <w:rFonts w:ascii="Calibri" w:hAnsi="Calibri"/>
          <w:vertAlign w:val="superscript"/>
          <w:lang w:val="en-GB"/>
        </w:rPr>
      </w:pPr>
      <w:r w:rsidRPr="00AC619C">
        <w:rPr>
          <w:rFonts w:ascii="Calibri" w:hAnsi="Calibri"/>
          <w:lang w:val="en-GB"/>
        </w:rPr>
        <w:t>Day 2: Wednesday March 14</w:t>
      </w:r>
      <w:r w:rsidRPr="00AC619C">
        <w:rPr>
          <w:rFonts w:ascii="Calibri" w:hAnsi="Calibri"/>
          <w:vertAlign w:val="superscript"/>
          <w:lang w:val="en-GB"/>
        </w:rPr>
        <w:t>th</w:t>
      </w:r>
      <w:r>
        <w:rPr>
          <w:rFonts w:ascii="Calibri" w:hAnsi="Calibri"/>
          <w:vertAlign w:val="superscript"/>
          <w:lang w:val="en-GB"/>
        </w:rPr>
        <w:t xml:space="preserve"> </w:t>
      </w:r>
      <w:r w:rsidRPr="00AF7A2C">
        <w:rPr>
          <w:rFonts w:ascii="Calibri" w:hAnsi="Calibri"/>
          <w:lang w:val="en-GB"/>
        </w:rPr>
        <w:t>2018</w:t>
      </w:r>
    </w:p>
    <w:p w14:paraId="5E414FFD" w14:textId="69EDA04E" w:rsidR="00AF7A2C" w:rsidRPr="00AF7A2C" w:rsidRDefault="00AF7A2C" w:rsidP="00AF7A2C">
      <w:pPr>
        <w:rPr>
          <w:b/>
        </w:rPr>
      </w:pPr>
      <w:r>
        <w:rPr>
          <w:b/>
        </w:rPr>
        <w:t>Afternoon</w:t>
      </w:r>
      <w:r w:rsidRPr="00AF7A2C">
        <w:rPr>
          <w:b/>
        </w:rPr>
        <w:t xml:space="preserve"> sessions</w:t>
      </w:r>
    </w:p>
    <w:p w14:paraId="0AA68524" w14:textId="77777777" w:rsidR="00AF7A2C" w:rsidRPr="00AC619C" w:rsidRDefault="00AF7A2C" w:rsidP="00AF7A2C">
      <w:pPr>
        <w:rPr>
          <w:lang w:val="en-GB"/>
        </w:rPr>
      </w:pP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4717"/>
        <w:gridCol w:w="4497"/>
      </w:tblGrid>
      <w:tr w:rsidR="00AF7A2C" w:rsidRPr="00ED4E48" w14:paraId="71AFB447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314E5C98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Time</w:t>
            </w:r>
          </w:p>
        </w:tc>
        <w:tc>
          <w:tcPr>
            <w:tcW w:w="13466" w:type="dxa"/>
            <w:gridSpan w:val="3"/>
            <w:vAlign w:val="center"/>
          </w:tcPr>
          <w:p w14:paraId="2642F4A2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EVENT</w:t>
            </w:r>
          </w:p>
        </w:tc>
      </w:tr>
      <w:tr w:rsidR="00AF7A2C" w:rsidRPr="00ED4E48" w14:paraId="6BF4A972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33658867" w14:textId="77777777" w:rsidR="00AF7A2C" w:rsidRPr="00ED4E48" w:rsidRDefault="00AF7A2C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1415-1515</w:t>
            </w:r>
          </w:p>
        </w:tc>
        <w:tc>
          <w:tcPr>
            <w:tcW w:w="13466" w:type="dxa"/>
            <w:gridSpan w:val="3"/>
            <w:vAlign w:val="center"/>
          </w:tcPr>
          <w:p w14:paraId="592E9AC7" w14:textId="3A03F2EA" w:rsidR="00AF7A2C" w:rsidRPr="00ED4E48" w:rsidRDefault="00AF7A2C" w:rsidP="00D23BA0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 xml:space="preserve">Keynote 6: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Prof.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Ruth Finkelstein, </w:t>
            </w:r>
            <w:r w:rsidR="00D23BA0">
              <w:rPr>
                <w:sz w:val="20"/>
                <w:szCs w:val="18"/>
                <w:lang w:val="en-GB"/>
              </w:rPr>
              <w:t>Hunter College,</w:t>
            </w:r>
            <w:r w:rsidRPr="00ED4E48">
              <w:rPr>
                <w:sz w:val="20"/>
                <w:szCs w:val="18"/>
                <w:lang w:val="en-GB"/>
              </w:rPr>
              <w:t xml:space="preserve"> City University of New York</w:t>
            </w:r>
            <w:r w:rsidR="00D23BA0">
              <w:rPr>
                <w:sz w:val="20"/>
                <w:szCs w:val="18"/>
                <w:lang w:val="en-GB"/>
              </w:rPr>
              <w:t xml:space="preserve"> (CUNY)</w:t>
            </w:r>
            <w:r w:rsidRPr="00ED4E48">
              <w:rPr>
                <w:sz w:val="20"/>
                <w:szCs w:val="18"/>
                <w:lang w:val="en-GB"/>
              </w:rPr>
              <w:t>: Work and Enterprise</w:t>
            </w:r>
          </w:p>
        </w:tc>
      </w:tr>
      <w:tr w:rsidR="00AF7A2C" w:rsidRPr="00ED4E48" w14:paraId="6D8B10C0" w14:textId="77777777" w:rsidTr="00ED4E48">
        <w:trPr>
          <w:trHeight w:val="284"/>
        </w:trPr>
        <w:tc>
          <w:tcPr>
            <w:tcW w:w="1277" w:type="dxa"/>
            <w:vMerge w:val="restart"/>
            <w:vAlign w:val="center"/>
          </w:tcPr>
          <w:p w14:paraId="24155C7F" w14:textId="77777777" w:rsidR="00AF7A2C" w:rsidRPr="00ED4E48" w:rsidRDefault="00AF7A2C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1515-1645</w:t>
            </w:r>
          </w:p>
        </w:tc>
        <w:tc>
          <w:tcPr>
            <w:tcW w:w="13466" w:type="dxa"/>
            <w:gridSpan w:val="3"/>
            <w:vAlign w:val="center"/>
          </w:tcPr>
          <w:p w14:paraId="628A4522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PARALLEL SESSIONS 4</w:t>
            </w:r>
          </w:p>
        </w:tc>
      </w:tr>
      <w:tr w:rsidR="00AF7A2C" w:rsidRPr="00ED4E48" w14:paraId="2D4D83A3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0B0E8911" w14:textId="77777777" w:rsidR="00AF7A2C" w:rsidRPr="00ED4E48" w:rsidRDefault="00AF7A2C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47AD19A2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Community Engagement Initiatives and Partnerships 4</w:t>
            </w:r>
          </w:p>
        </w:tc>
        <w:tc>
          <w:tcPr>
            <w:tcW w:w="4717" w:type="dxa"/>
            <w:vAlign w:val="center"/>
          </w:tcPr>
          <w:p w14:paraId="56BD2821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Education, Learner Engagement and Outreach 4</w:t>
            </w:r>
          </w:p>
        </w:tc>
        <w:tc>
          <w:tcPr>
            <w:tcW w:w="4497" w:type="dxa"/>
            <w:vAlign w:val="center"/>
          </w:tcPr>
          <w:p w14:paraId="31B95062" w14:textId="77777777" w:rsidR="00AF7A2C" w:rsidRPr="00ED4E48" w:rsidRDefault="00AF7A2C" w:rsidP="00AF7A2C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Work and Enterprise</w:t>
            </w:r>
          </w:p>
        </w:tc>
      </w:tr>
      <w:tr w:rsidR="00FB0EC7" w:rsidRPr="00ED4E48" w14:paraId="3B052511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11BFDB5C" w14:textId="77777777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816B917" w14:textId="3AC7750F" w:rsidR="008024AE" w:rsidRDefault="008024AE" w:rsidP="00AF7A2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1515</w:t>
            </w:r>
          </w:p>
          <w:p w14:paraId="084F156B" w14:textId="0569C89B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>
              <w:rPr>
                <w:sz w:val="20"/>
                <w:szCs w:val="18"/>
                <w:lang w:val="en-GB"/>
              </w:rPr>
              <w:t>Ms.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GB"/>
              </w:rPr>
              <w:t>Alix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M</w:t>
            </w:r>
            <w:r w:rsidRPr="00ED4E48">
              <w:rPr>
                <w:sz w:val="20"/>
                <w:szCs w:val="18"/>
                <w:lang w:val="en-GB"/>
              </w:rPr>
              <w:t>cDonald</w:t>
            </w:r>
            <w:r>
              <w:rPr>
                <w:sz w:val="20"/>
                <w:szCs w:val="18"/>
                <w:lang w:val="en-GB"/>
              </w:rPr>
              <w:t xml:space="preserve"> &amp; </w:t>
            </w:r>
            <w:proofErr w:type="spellStart"/>
            <w:r>
              <w:rPr>
                <w:sz w:val="20"/>
                <w:szCs w:val="18"/>
                <w:lang w:val="en-GB"/>
              </w:rPr>
              <w:t>Mr.</w:t>
            </w:r>
            <w:proofErr w:type="spellEnd"/>
            <w:r>
              <w:rPr>
                <w:sz w:val="20"/>
                <w:szCs w:val="18"/>
                <w:lang w:val="en-GB"/>
              </w:rPr>
              <w:t xml:space="preserve"> </w:t>
            </w:r>
            <w:r w:rsidRPr="0074159E">
              <w:rPr>
                <w:sz w:val="20"/>
                <w:szCs w:val="18"/>
                <w:lang w:val="en-GB"/>
              </w:rPr>
              <w:t xml:space="preserve">John </w:t>
            </w:r>
            <w:proofErr w:type="spellStart"/>
            <w:r w:rsidRPr="0074159E">
              <w:rPr>
                <w:sz w:val="20"/>
                <w:szCs w:val="18"/>
                <w:lang w:val="en-GB"/>
              </w:rPr>
              <w:t>Parkhill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Strathclyde University</w:t>
            </w:r>
          </w:p>
          <w:p w14:paraId="5CF557CD" w14:textId="557C4CDB" w:rsidR="00FB0EC7" w:rsidRPr="00ED4E48" w:rsidRDefault="00FB0EC7" w:rsidP="00ED4E48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The Daytime Programme and Learning in Later Life Students’ Association at the University of Strathclyde: </w:t>
            </w:r>
            <w:r>
              <w:rPr>
                <w:color w:val="000000"/>
                <w:sz w:val="20"/>
                <w:szCs w:val="18"/>
                <w:lang w:val="en-GB"/>
              </w:rPr>
              <w:t>A C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elebration of 30 years”</w:t>
            </w:r>
          </w:p>
        </w:tc>
        <w:tc>
          <w:tcPr>
            <w:tcW w:w="4717" w:type="dxa"/>
            <w:vAlign w:val="center"/>
          </w:tcPr>
          <w:p w14:paraId="7C34F172" w14:textId="161FAD1C" w:rsidR="008024AE" w:rsidRDefault="008024AE" w:rsidP="000F40CB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1515</w:t>
            </w:r>
          </w:p>
          <w:p w14:paraId="38961C10" w14:textId="77777777" w:rsidR="00FB0EC7" w:rsidRPr="00AF7A2C" w:rsidRDefault="00FB0EC7" w:rsidP="000F40CB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Denise </w:t>
            </w:r>
            <w:proofErr w:type="spellStart"/>
            <w:r w:rsidRPr="00AF7A2C">
              <w:rPr>
                <w:sz w:val="20"/>
                <w:szCs w:val="18"/>
                <w:lang w:val="en-GB"/>
              </w:rPr>
              <w:t>Gammonley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>, University of Central Florida</w:t>
            </w:r>
          </w:p>
          <w:p w14:paraId="7A71F0D7" w14:textId="71BF71CB" w:rsidR="00FB0EC7" w:rsidRPr="00ED4E48" w:rsidRDefault="00FB0EC7" w:rsidP="000F40CB">
            <w:pPr>
              <w:jc w:val="center"/>
              <w:rPr>
                <w:sz w:val="20"/>
                <w:szCs w:val="18"/>
                <w:lang w:val="en-GB"/>
              </w:rPr>
            </w:pPr>
            <w:r w:rsidRPr="00AF7A2C">
              <w:rPr>
                <w:sz w:val="20"/>
                <w:szCs w:val="18"/>
                <w:lang w:val="en-GB"/>
              </w:rPr>
              <w:t>“</w:t>
            </w:r>
            <w:r w:rsidRPr="00AF7A2C">
              <w:rPr>
                <w:color w:val="000000"/>
                <w:sz w:val="20"/>
                <w:szCs w:val="18"/>
                <w:lang w:val="en-GB"/>
              </w:rPr>
              <w:t>Learner Engagement Using Virtual Reality: A Multi-Campus Approach to Preparing an Age-Friendly Workforce”</w:t>
            </w:r>
          </w:p>
        </w:tc>
        <w:tc>
          <w:tcPr>
            <w:tcW w:w="4497" w:type="dxa"/>
            <w:vAlign w:val="center"/>
          </w:tcPr>
          <w:p w14:paraId="125EA339" w14:textId="53A87E9F" w:rsidR="008024AE" w:rsidRDefault="008024AE" w:rsidP="00FB0EC7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1515</w:t>
            </w:r>
          </w:p>
          <w:p w14:paraId="4CB67163" w14:textId="77777777" w:rsidR="00FB0EC7" w:rsidRPr="00AF7A2C" w:rsidRDefault="00FB0EC7" w:rsidP="00FB0EC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AF7A2C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AF7A2C">
              <w:rPr>
                <w:sz w:val="20"/>
                <w:szCs w:val="18"/>
                <w:lang w:val="en-GB"/>
              </w:rPr>
              <w:t xml:space="preserve"> Anne Connolly, Ireland Smart Ageing Exchange</w:t>
            </w:r>
          </w:p>
          <w:p w14:paraId="02561235" w14:textId="656A4DD9" w:rsidR="00FB0EC7" w:rsidRPr="00ED4E48" w:rsidRDefault="00FB0EC7" w:rsidP="00C26BA8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 xml:space="preserve">“ISAX: </w:t>
            </w:r>
            <w:r w:rsidRPr="00AF7A2C">
              <w:rPr>
                <w:sz w:val="20"/>
                <w:szCs w:val="18"/>
                <w:lang w:val="en-GB"/>
              </w:rPr>
              <w:t>Ireland Smart Ageing Exchange</w:t>
            </w:r>
            <w:r>
              <w:rPr>
                <w:sz w:val="20"/>
                <w:szCs w:val="18"/>
                <w:lang w:val="en-GB"/>
              </w:rPr>
              <w:t>”</w:t>
            </w:r>
          </w:p>
        </w:tc>
      </w:tr>
      <w:tr w:rsidR="00FB0EC7" w:rsidRPr="00ED4E48" w14:paraId="5343A841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4F6BCCAA" w14:textId="77777777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0E281CA" w14:textId="5C99E4D8" w:rsidR="008024AE" w:rsidRDefault="008024AE" w:rsidP="002A0EB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1545</w:t>
            </w:r>
          </w:p>
          <w:p w14:paraId="1169B2B7" w14:textId="77777777" w:rsidR="00FB0EC7" w:rsidRPr="00ED4E48" w:rsidRDefault="00FB0EC7" w:rsidP="002A0EB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Ms.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Catherine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McGuigan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Meath County Council</w:t>
            </w:r>
          </w:p>
          <w:p w14:paraId="51893799" w14:textId="77777777" w:rsidR="00FB0EC7" w:rsidRDefault="00FB0EC7" w:rsidP="002A0EBC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Age Friendly: What Challenges </w:t>
            </w:r>
            <w:r>
              <w:rPr>
                <w:color w:val="000000"/>
                <w:sz w:val="20"/>
                <w:szCs w:val="18"/>
                <w:lang w:val="en-GB"/>
              </w:rPr>
              <w:t>and Opportunities Will t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he Ageing Demographic Present?</w:t>
            </w:r>
          </w:p>
          <w:p w14:paraId="4C08E49E" w14:textId="3EA27341" w:rsidR="00FB0EC7" w:rsidRPr="00ED4E48" w:rsidRDefault="00FB0EC7" w:rsidP="002A0EBC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r w:rsidRPr="007B3915">
              <w:rPr>
                <w:color w:val="000000"/>
                <w:sz w:val="20"/>
                <w:szCs w:val="18"/>
                <w:lang w:val="en-GB"/>
              </w:rPr>
              <w:t>Ireland’s experience in implementing a National Age Friendly Programme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”</w:t>
            </w:r>
          </w:p>
        </w:tc>
        <w:tc>
          <w:tcPr>
            <w:tcW w:w="4717" w:type="dxa"/>
            <w:vAlign w:val="center"/>
          </w:tcPr>
          <w:p w14:paraId="5840C70A" w14:textId="4820A97E" w:rsidR="008024AE" w:rsidRDefault="008024AE" w:rsidP="00014086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1545</w:t>
            </w:r>
          </w:p>
          <w:p w14:paraId="42909C5F" w14:textId="77777777" w:rsidR="00FB0EC7" w:rsidRPr="00ED4E48" w:rsidRDefault="00FB0EC7" w:rsidP="00014086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Craig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Talmage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Arizona State University</w:t>
            </w:r>
          </w:p>
          <w:p w14:paraId="441874CC" w14:textId="40CBD11D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“The State of Institutes in the United States:  Lessons from </w:t>
            </w:r>
            <w:proofErr w:type="spellStart"/>
            <w:r w:rsidRPr="00ED4E48">
              <w:rPr>
                <w:color w:val="000000"/>
                <w:sz w:val="20"/>
                <w:szCs w:val="18"/>
                <w:lang w:val="en-GB"/>
              </w:rPr>
              <w:t>Osher</w:t>
            </w:r>
            <w:proofErr w:type="spellEnd"/>
            <w:r w:rsidRPr="00ED4E48">
              <w:rPr>
                <w:color w:val="000000"/>
                <w:sz w:val="20"/>
                <w:szCs w:val="18"/>
                <w:lang w:val="en-GB"/>
              </w:rPr>
              <w:t xml:space="preserve"> Lifelong Learning Institutes to Inform the AFU Movement”</w:t>
            </w:r>
          </w:p>
        </w:tc>
        <w:tc>
          <w:tcPr>
            <w:tcW w:w="4497" w:type="dxa"/>
            <w:vAlign w:val="center"/>
          </w:tcPr>
          <w:p w14:paraId="020E8D75" w14:textId="03556001" w:rsidR="008024AE" w:rsidRDefault="008024AE" w:rsidP="00FB0EC7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1545</w:t>
            </w:r>
          </w:p>
          <w:p w14:paraId="0010E789" w14:textId="77777777" w:rsidR="00FB0EC7" w:rsidRPr="00ED4E48" w:rsidRDefault="00FB0EC7" w:rsidP="00FB0EC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Pat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Divilly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MatureGurus.com</w:t>
            </w:r>
          </w:p>
          <w:p w14:paraId="7AC784EE" w14:textId="238F3190" w:rsidR="00FB0EC7" w:rsidRPr="00ED4E48" w:rsidRDefault="00FB0EC7" w:rsidP="00531422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“Mature Gurus: Where Enterprise</w:t>
            </w:r>
            <w:r>
              <w:rPr>
                <w:sz w:val="20"/>
                <w:szCs w:val="18"/>
                <w:lang w:val="en-GB"/>
              </w:rPr>
              <w:t>s meet</w:t>
            </w:r>
            <w:r w:rsidRPr="00ED4E48">
              <w:rPr>
                <w:sz w:val="20"/>
                <w:szCs w:val="18"/>
                <w:lang w:val="en-GB"/>
              </w:rPr>
              <w:t xml:space="preserve"> Experience”</w:t>
            </w:r>
          </w:p>
        </w:tc>
      </w:tr>
      <w:tr w:rsidR="00FB0EC7" w:rsidRPr="00ED4E48" w14:paraId="18AE67C1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659AA0F3" w14:textId="77777777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16ED10BB" w14:textId="1FA79CBE" w:rsidR="008024AE" w:rsidRDefault="008024AE" w:rsidP="002A0EBC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1615</w:t>
            </w:r>
          </w:p>
          <w:p w14:paraId="7745FEC7" w14:textId="77777777" w:rsidR="00FB0EC7" w:rsidRPr="00ED4E48" w:rsidRDefault="00FB0EC7" w:rsidP="002A0EBC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Richard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Milgrom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University of Manitoba</w:t>
            </w:r>
          </w:p>
          <w:p w14:paraId="1D00A8C5" w14:textId="534C08FC" w:rsidR="00FB0EC7" w:rsidRPr="00ED4E48" w:rsidRDefault="00FB0EC7" w:rsidP="002A0EBC">
            <w:pPr>
              <w:jc w:val="center"/>
              <w:rPr>
                <w:color w:val="000000"/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From Age-friendly Communities to Age-friendly Regions: Challenges for Engagement”</w:t>
            </w:r>
          </w:p>
        </w:tc>
        <w:tc>
          <w:tcPr>
            <w:tcW w:w="4717" w:type="dxa"/>
            <w:vAlign w:val="center"/>
          </w:tcPr>
          <w:p w14:paraId="28131EF7" w14:textId="0097BB8E" w:rsidR="008024AE" w:rsidRDefault="008024AE" w:rsidP="00014086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1615</w:t>
            </w:r>
          </w:p>
          <w:p w14:paraId="66220EE3" w14:textId="77777777" w:rsidR="00FB0EC7" w:rsidRPr="00ED4E48" w:rsidRDefault="00FB0EC7" w:rsidP="00014086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Michele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Giblin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>, Trinity College Dublin</w:t>
            </w:r>
          </w:p>
          <w:p w14:paraId="56CBDBA7" w14:textId="43A21400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>
              <w:rPr>
                <w:color w:val="000000"/>
                <w:sz w:val="20"/>
                <w:szCs w:val="18"/>
                <w:lang w:val="en-GB"/>
              </w:rPr>
              <w:t>Not Just for Eighteen Year Olds: Facilitating Older L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earners in Higher Education”</w:t>
            </w:r>
          </w:p>
        </w:tc>
        <w:tc>
          <w:tcPr>
            <w:tcW w:w="4497" w:type="dxa"/>
            <w:vAlign w:val="center"/>
          </w:tcPr>
          <w:p w14:paraId="7D50B711" w14:textId="1C8BFA90" w:rsidR="008024AE" w:rsidRDefault="008024AE" w:rsidP="00FB0EC7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1600</w:t>
            </w:r>
          </w:p>
          <w:p w14:paraId="3FFF9A77" w14:textId="77777777" w:rsidR="00FB0EC7" w:rsidRPr="00ED4E48" w:rsidRDefault="00FB0EC7" w:rsidP="00FB0EC7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Mr.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ED4E48">
              <w:rPr>
                <w:sz w:val="20"/>
                <w:szCs w:val="18"/>
                <w:lang w:val="en-GB"/>
              </w:rPr>
              <w:t>Eoghan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Stack, Ireland Smart Ageing Exchange</w:t>
            </w:r>
          </w:p>
          <w:p w14:paraId="21AA2DDE" w14:textId="4505C903" w:rsidR="00FB0EC7" w:rsidRPr="00ED4E48" w:rsidRDefault="00FB0EC7" w:rsidP="00FB0EC7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>
              <w:rPr>
                <w:sz w:val="20"/>
                <w:szCs w:val="18"/>
                <w:lang w:val="en-GB"/>
              </w:rPr>
              <w:t>Ingenuity P</w:t>
            </w:r>
            <w:r w:rsidRPr="00ED4E48">
              <w:rPr>
                <w:sz w:val="20"/>
                <w:szCs w:val="18"/>
                <w:lang w:val="en-GB"/>
              </w:rPr>
              <w:t>rogramme”</w:t>
            </w:r>
          </w:p>
        </w:tc>
      </w:tr>
      <w:tr w:rsidR="00FB0EC7" w:rsidRPr="00ED4E48" w14:paraId="6E676B0C" w14:textId="77777777" w:rsidTr="00ED4E48">
        <w:trPr>
          <w:trHeight w:val="284"/>
        </w:trPr>
        <w:tc>
          <w:tcPr>
            <w:tcW w:w="1277" w:type="dxa"/>
            <w:vMerge/>
            <w:vAlign w:val="center"/>
          </w:tcPr>
          <w:p w14:paraId="75CF233D" w14:textId="77777777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687C9FB" w14:textId="5E810CDE" w:rsidR="00FB0EC7" w:rsidRPr="00ED4E48" w:rsidRDefault="00FB0EC7" w:rsidP="002B6493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4717" w:type="dxa"/>
            <w:vAlign w:val="center"/>
          </w:tcPr>
          <w:p w14:paraId="5802F78C" w14:textId="04DFA236" w:rsidR="008024AE" w:rsidRDefault="008024AE" w:rsidP="00014086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1630</w:t>
            </w:r>
          </w:p>
          <w:p w14:paraId="3BE60F4E" w14:textId="77777777" w:rsidR="00FB0EC7" w:rsidRPr="00ED4E48" w:rsidRDefault="00FB0EC7" w:rsidP="00014086">
            <w:pPr>
              <w:jc w:val="center"/>
              <w:rPr>
                <w:sz w:val="20"/>
                <w:szCs w:val="18"/>
                <w:lang w:val="en-GB"/>
              </w:rPr>
            </w:pPr>
            <w:proofErr w:type="spellStart"/>
            <w:r w:rsidRPr="00ED4E48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ED4E48">
              <w:rPr>
                <w:sz w:val="20"/>
                <w:szCs w:val="18"/>
                <w:lang w:val="en-GB"/>
              </w:rPr>
              <w:t xml:space="preserve"> Katherine Whitehurst, Liverpool University</w:t>
            </w:r>
          </w:p>
          <w:p w14:paraId="6F095B21" w14:textId="03E5EBDF" w:rsidR="00FB0EC7" w:rsidRPr="00ED4E48" w:rsidRDefault="00FB0EC7" w:rsidP="00AF7A2C">
            <w:pPr>
              <w:jc w:val="center"/>
              <w:rPr>
                <w:rFonts w:eastAsia="Times New Roman" w:cs="Times New Roman"/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“</w:t>
            </w:r>
            <w:r w:rsidRPr="00ED4E48">
              <w:rPr>
                <w:color w:val="000000"/>
                <w:sz w:val="20"/>
                <w:szCs w:val="18"/>
                <w:lang w:val="en-GB"/>
              </w:rPr>
              <w:t>Exploring Fairy Tales in the Third Age: Viewer Response to Female Ageing in Contemporary Fairy–Tale Films”</w:t>
            </w:r>
          </w:p>
        </w:tc>
        <w:tc>
          <w:tcPr>
            <w:tcW w:w="4497" w:type="dxa"/>
            <w:vAlign w:val="center"/>
          </w:tcPr>
          <w:p w14:paraId="41182E2B" w14:textId="57B008E0" w:rsidR="008024AE" w:rsidRDefault="008024AE" w:rsidP="00FB0EC7">
            <w:pPr>
              <w:jc w:val="center"/>
              <w:rPr>
                <w:rFonts w:eastAsia="Times New Roman" w:cs="Times New Roman"/>
                <w:sz w:val="20"/>
                <w:szCs w:val="18"/>
                <w:lang w:val="en-GB"/>
              </w:rPr>
            </w:pPr>
            <w:r>
              <w:rPr>
                <w:rFonts w:eastAsia="Times New Roman" w:cs="Times New Roman"/>
                <w:sz w:val="20"/>
                <w:szCs w:val="18"/>
                <w:lang w:val="en-GB"/>
              </w:rPr>
              <w:t>1615</w:t>
            </w:r>
          </w:p>
          <w:p w14:paraId="643D3C58" w14:textId="77777777" w:rsidR="00FB0EC7" w:rsidRPr="00ED4E48" w:rsidRDefault="00FB0EC7" w:rsidP="00FB0EC7">
            <w:pPr>
              <w:jc w:val="center"/>
              <w:rPr>
                <w:rFonts w:eastAsia="Times New Roman" w:cs="Times New Roman"/>
                <w:sz w:val="20"/>
                <w:szCs w:val="18"/>
                <w:lang w:val="en-GB"/>
              </w:rPr>
            </w:pPr>
            <w:r w:rsidRPr="00ED4E48">
              <w:rPr>
                <w:rFonts w:eastAsia="Times New Roman" w:cs="Times New Roman"/>
                <w:sz w:val="20"/>
                <w:szCs w:val="18"/>
                <w:lang w:val="en-GB"/>
              </w:rPr>
              <w:t>Digital Photography Group, Dublin City University</w:t>
            </w:r>
          </w:p>
          <w:p w14:paraId="1229F34C" w14:textId="1C40D908" w:rsidR="00FB0EC7" w:rsidRPr="00ED4E48" w:rsidRDefault="00FB0EC7" w:rsidP="00FB0EC7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rFonts w:eastAsia="Times New Roman" w:cs="Times New Roman"/>
                <w:sz w:val="20"/>
                <w:szCs w:val="18"/>
                <w:lang w:val="en-GB"/>
              </w:rPr>
              <w:t>“Grey Focus: A Peer Led Learning Group”</w:t>
            </w:r>
          </w:p>
        </w:tc>
      </w:tr>
      <w:tr w:rsidR="00FB0EC7" w:rsidRPr="00ED4E48" w14:paraId="0E6A54FC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10828D4B" w14:textId="77777777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1645-1700</w:t>
            </w:r>
          </w:p>
        </w:tc>
        <w:tc>
          <w:tcPr>
            <w:tcW w:w="13466" w:type="dxa"/>
            <w:gridSpan w:val="3"/>
            <w:vAlign w:val="center"/>
          </w:tcPr>
          <w:p w14:paraId="7B73394E" w14:textId="5E61EECD" w:rsidR="00FB0EC7" w:rsidRPr="00ED4E48" w:rsidRDefault="00FB0EC7" w:rsidP="000F40CB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CLOSING REMARKS</w:t>
            </w:r>
            <w:r w:rsidRPr="00ED4E48">
              <w:rPr>
                <w:rFonts w:eastAsia="Times New Roman" w:cs="Times New Roman"/>
                <w:sz w:val="20"/>
                <w:szCs w:val="18"/>
                <w:lang w:val="en-GB"/>
              </w:rPr>
              <w:t xml:space="preserve"> </w:t>
            </w:r>
          </w:p>
        </w:tc>
      </w:tr>
      <w:tr w:rsidR="00FB0EC7" w:rsidRPr="00ED4E48" w14:paraId="69FE9E43" w14:textId="77777777" w:rsidTr="00ED4E48">
        <w:trPr>
          <w:trHeight w:val="284"/>
        </w:trPr>
        <w:tc>
          <w:tcPr>
            <w:tcW w:w="1277" w:type="dxa"/>
            <w:vAlign w:val="center"/>
          </w:tcPr>
          <w:p w14:paraId="204AED8A" w14:textId="77777777" w:rsidR="00FB0EC7" w:rsidRPr="00ED4E48" w:rsidRDefault="00FB0EC7" w:rsidP="00AF7A2C">
            <w:pPr>
              <w:jc w:val="center"/>
              <w:rPr>
                <w:sz w:val="20"/>
                <w:szCs w:val="18"/>
                <w:lang w:val="en-GB"/>
              </w:rPr>
            </w:pPr>
            <w:r w:rsidRPr="00ED4E48">
              <w:rPr>
                <w:sz w:val="20"/>
                <w:szCs w:val="18"/>
                <w:lang w:val="en-GB"/>
              </w:rPr>
              <w:t>1700</w:t>
            </w:r>
          </w:p>
        </w:tc>
        <w:tc>
          <w:tcPr>
            <w:tcW w:w="13466" w:type="dxa"/>
            <w:gridSpan w:val="3"/>
            <w:vAlign w:val="center"/>
          </w:tcPr>
          <w:p w14:paraId="75877E21" w14:textId="2DEB57DA" w:rsidR="00FB0EC7" w:rsidRPr="00ED4E48" w:rsidRDefault="00FB0EC7" w:rsidP="000F40CB">
            <w:pPr>
              <w:jc w:val="center"/>
              <w:rPr>
                <w:b/>
                <w:sz w:val="20"/>
                <w:szCs w:val="18"/>
                <w:lang w:val="en-GB"/>
              </w:rPr>
            </w:pPr>
            <w:r w:rsidRPr="00ED4E48">
              <w:rPr>
                <w:b/>
                <w:sz w:val="20"/>
                <w:szCs w:val="18"/>
                <w:lang w:val="en-GB"/>
              </w:rPr>
              <w:t>Close of Day 2</w:t>
            </w:r>
            <w:r w:rsidRPr="00AF7A2C">
              <w:rPr>
                <w:sz w:val="20"/>
                <w:szCs w:val="18"/>
                <w:lang w:val="en-GB"/>
              </w:rPr>
              <w:t xml:space="preserve"> </w:t>
            </w:r>
          </w:p>
        </w:tc>
      </w:tr>
    </w:tbl>
    <w:p w14:paraId="680A6E4B" w14:textId="77777777" w:rsidR="00AF7A2C" w:rsidRPr="00AC619C" w:rsidRDefault="00AF7A2C" w:rsidP="00AF7A2C">
      <w:pPr>
        <w:rPr>
          <w:lang w:val="en-GB"/>
        </w:rPr>
      </w:pPr>
    </w:p>
    <w:p w14:paraId="3B5C667D" w14:textId="77777777" w:rsidR="00B95F44" w:rsidRPr="00AC619C" w:rsidRDefault="00B95F44" w:rsidP="00B95F44">
      <w:pPr>
        <w:rPr>
          <w:lang w:val="en-GB"/>
        </w:rPr>
      </w:pPr>
    </w:p>
    <w:sectPr w:rsidR="00B95F44" w:rsidRPr="00AC619C" w:rsidSect="005701A4">
      <w:pgSz w:w="16840" w:h="1190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B5A"/>
    <w:multiLevelType w:val="hybridMultilevel"/>
    <w:tmpl w:val="CC38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935"/>
    <w:multiLevelType w:val="hybridMultilevel"/>
    <w:tmpl w:val="CC38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6F8C"/>
    <w:multiLevelType w:val="hybridMultilevel"/>
    <w:tmpl w:val="CC38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F0D31"/>
    <w:multiLevelType w:val="hybridMultilevel"/>
    <w:tmpl w:val="CC38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454CC"/>
    <w:multiLevelType w:val="hybridMultilevel"/>
    <w:tmpl w:val="CC38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2705"/>
    <w:multiLevelType w:val="hybridMultilevel"/>
    <w:tmpl w:val="CC38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44"/>
    <w:rsid w:val="00014086"/>
    <w:rsid w:val="000428D9"/>
    <w:rsid w:val="00043222"/>
    <w:rsid w:val="00050DD9"/>
    <w:rsid w:val="0009344B"/>
    <w:rsid w:val="000C0ABB"/>
    <w:rsid w:val="000F40CB"/>
    <w:rsid w:val="001328F8"/>
    <w:rsid w:val="00195CD2"/>
    <w:rsid w:val="001A3807"/>
    <w:rsid w:val="001B6FE7"/>
    <w:rsid w:val="00240363"/>
    <w:rsid w:val="00253082"/>
    <w:rsid w:val="002A0EBC"/>
    <w:rsid w:val="002B6493"/>
    <w:rsid w:val="002D1DF0"/>
    <w:rsid w:val="00311D96"/>
    <w:rsid w:val="00376BCB"/>
    <w:rsid w:val="00397A6E"/>
    <w:rsid w:val="003A0A4E"/>
    <w:rsid w:val="003A5643"/>
    <w:rsid w:val="003B3B2D"/>
    <w:rsid w:val="003B592E"/>
    <w:rsid w:val="003D2B25"/>
    <w:rsid w:val="003F5680"/>
    <w:rsid w:val="00413082"/>
    <w:rsid w:val="004133E2"/>
    <w:rsid w:val="00457535"/>
    <w:rsid w:val="00464AB6"/>
    <w:rsid w:val="00504D7E"/>
    <w:rsid w:val="00510F52"/>
    <w:rsid w:val="00512A5E"/>
    <w:rsid w:val="00531422"/>
    <w:rsid w:val="005701A4"/>
    <w:rsid w:val="00594EC3"/>
    <w:rsid w:val="005E28AA"/>
    <w:rsid w:val="005E63EA"/>
    <w:rsid w:val="005E6B26"/>
    <w:rsid w:val="00670341"/>
    <w:rsid w:val="00671F52"/>
    <w:rsid w:val="0068095A"/>
    <w:rsid w:val="006A2068"/>
    <w:rsid w:val="006B35B6"/>
    <w:rsid w:val="006B3B17"/>
    <w:rsid w:val="006F1129"/>
    <w:rsid w:val="0073561A"/>
    <w:rsid w:val="0074159E"/>
    <w:rsid w:val="00773EEF"/>
    <w:rsid w:val="007B3915"/>
    <w:rsid w:val="007B5984"/>
    <w:rsid w:val="007C26FD"/>
    <w:rsid w:val="008024AE"/>
    <w:rsid w:val="00814261"/>
    <w:rsid w:val="00844AA7"/>
    <w:rsid w:val="008716F1"/>
    <w:rsid w:val="00871F5A"/>
    <w:rsid w:val="00912C1A"/>
    <w:rsid w:val="00915005"/>
    <w:rsid w:val="00946574"/>
    <w:rsid w:val="009860D9"/>
    <w:rsid w:val="009C64B7"/>
    <w:rsid w:val="00A20220"/>
    <w:rsid w:val="00A20DC5"/>
    <w:rsid w:val="00AC619C"/>
    <w:rsid w:val="00AD0558"/>
    <w:rsid w:val="00AF7A2C"/>
    <w:rsid w:val="00B52E6F"/>
    <w:rsid w:val="00B94263"/>
    <w:rsid w:val="00B95F44"/>
    <w:rsid w:val="00BC1742"/>
    <w:rsid w:val="00BD64B0"/>
    <w:rsid w:val="00C02632"/>
    <w:rsid w:val="00C2120F"/>
    <w:rsid w:val="00C26BA8"/>
    <w:rsid w:val="00C26BC0"/>
    <w:rsid w:val="00C571D4"/>
    <w:rsid w:val="00C65AC9"/>
    <w:rsid w:val="00CE4AAA"/>
    <w:rsid w:val="00D04B28"/>
    <w:rsid w:val="00D23BA0"/>
    <w:rsid w:val="00D306DF"/>
    <w:rsid w:val="00D87B50"/>
    <w:rsid w:val="00DC29B3"/>
    <w:rsid w:val="00E0023B"/>
    <w:rsid w:val="00E11F13"/>
    <w:rsid w:val="00E87366"/>
    <w:rsid w:val="00ED4E48"/>
    <w:rsid w:val="00EF4667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13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9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A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F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5F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5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5A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5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6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6D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6D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6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6DF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9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A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F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5F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5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5A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5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6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6D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6D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6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6DF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1361</Words>
  <Characters>7762</Characters>
  <Application>Microsoft Macintosh Word</Application>
  <DocSecurity>0</DocSecurity>
  <Lines>64</Lines>
  <Paragraphs>18</Paragraphs>
  <ScaleCrop>false</ScaleCrop>
  <Company>DCU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Egan</dc:creator>
  <cp:keywords/>
  <dc:description/>
  <cp:lastModifiedBy>Brendan Egan</cp:lastModifiedBy>
  <cp:revision>5</cp:revision>
  <cp:lastPrinted>2018-01-12T12:51:00Z</cp:lastPrinted>
  <dcterms:created xsi:type="dcterms:W3CDTF">2018-03-01T00:22:00Z</dcterms:created>
  <dcterms:modified xsi:type="dcterms:W3CDTF">2018-03-01T11:54:00Z</dcterms:modified>
</cp:coreProperties>
</file>