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Pr="0033000B" w:rsidRDefault="00FD5888" w:rsidP="004314F3">
      <w:pPr>
        <w:jc w:val="center"/>
        <w:rPr>
          <w:b/>
          <w:sz w:val="40"/>
          <w:szCs w:val="40"/>
          <w:lang w:val="en-IE"/>
        </w:rPr>
      </w:pPr>
      <w:r w:rsidRPr="0033000B">
        <w:rPr>
          <w:b/>
          <w:sz w:val="40"/>
          <w:szCs w:val="40"/>
          <w:lang w:val="en-IE"/>
        </w:rPr>
        <w:t>Faculty of Engineering and Computing</w:t>
      </w:r>
    </w:p>
    <w:p w:rsidR="00FD5888" w:rsidRDefault="0038673F" w:rsidP="00FD5888">
      <w:pPr>
        <w:jc w:val="center"/>
        <w:rPr>
          <w:b/>
          <w:sz w:val="36"/>
          <w:szCs w:val="36"/>
          <w:lang w:val="en-IE"/>
        </w:rPr>
      </w:pPr>
      <w:r>
        <w:rPr>
          <w:b/>
          <w:sz w:val="36"/>
          <w:szCs w:val="36"/>
          <w:lang w:val="en-IE"/>
        </w:rPr>
        <w:t>Research</w:t>
      </w:r>
      <w:r w:rsidR="00FD5888" w:rsidRPr="00FD5888">
        <w:rPr>
          <w:b/>
          <w:sz w:val="36"/>
          <w:szCs w:val="36"/>
          <w:lang w:val="en-IE"/>
        </w:rPr>
        <w:t xml:space="preserve"> Career Development Roadmap </w:t>
      </w:r>
    </w:p>
    <w:p w:rsidR="004314F3" w:rsidRPr="00FD5888" w:rsidRDefault="004314F3" w:rsidP="00FD5888">
      <w:pPr>
        <w:jc w:val="center"/>
        <w:rPr>
          <w:b/>
          <w:sz w:val="36"/>
          <w:szCs w:val="36"/>
          <w:lang w:val="en-IE"/>
        </w:rPr>
      </w:pPr>
    </w:p>
    <w:p w:rsidR="00FD5888" w:rsidRDefault="00FD5888" w:rsidP="00991631">
      <w:pPr>
        <w:jc w:val="center"/>
        <w:rPr>
          <w:b/>
          <w:sz w:val="24"/>
          <w:szCs w:val="24"/>
          <w:lang w:val="en-IE"/>
        </w:rPr>
      </w:pPr>
      <w:r w:rsidRPr="00402400">
        <w:rPr>
          <w:b/>
          <w:noProof/>
        </w:rPr>
        <mc:AlternateContent>
          <mc:Choice Requires="wps">
            <w:drawing>
              <wp:anchor distT="0" distB="0" distL="114300" distR="114300" simplePos="0" relativeHeight="251663360" behindDoc="0" locked="0" layoutInCell="1" allowOverlap="1" wp14:anchorId="4E5B606C" wp14:editId="228EE94D">
                <wp:simplePos x="0" y="0"/>
                <wp:positionH relativeFrom="column">
                  <wp:posOffset>1266825</wp:posOffset>
                </wp:positionH>
                <wp:positionV relativeFrom="paragraph">
                  <wp:posOffset>66040</wp:posOffset>
                </wp:positionV>
                <wp:extent cx="3790950" cy="3124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0"/>
                        </a:xfrm>
                        <a:prstGeom prst="rect">
                          <a:avLst/>
                        </a:prstGeom>
                        <a:noFill/>
                        <a:ln w="9525">
                          <a:noFill/>
                          <a:miter lim="800000"/>
                          <a:headEnd/>
                          <a:tailEnd/>
                        </a:ln>
                      </wps:spPr>
                      <wps:txbx>
                        <w:txbxContent>
                          <w:p w:rsidR="00FD5888" w:rsidRDefault="0038673F" w:rsidP="00602A2D">
                            <w:pPr>
                              <w:rPr>
                                <w:lang w:val="en-IE"/>
                              </w:rPr>
                            </w:pPr>
                            <w:r>
                              <w:rPr>
                                <w:lang w:val="en-IE"/>
                              </w:rPr>
                              <w:t>The Research</w:t>
                            </w:r>
                            <w:r w:rsidR="00FD5888">
                              <w:rPr>
                                <w:lang w:val="en-IE"/>
                              </w:rPr>
                              <w:t xml:space="preserve"> Career Development Roadmap is a tool to assist academic staff with mapping their research career within the Faculty.</w:t>
                            </w:r>
                            <w:r>
                              <w:rPr>
                                <w:lang w:val="en-IE"/>
                              </w:rPr>
                              <w:t xml:space="preserve"> </w:t>
                            </w:r>
                            <w:r w:rsidR="00FD5888">
                              <w:rPr>
                                <w:lang w:val="en-IE"/>
                              </w:rPr>
                              <w:t xml:space="preserve"> It should be completed by all staff members who are applying for a sabbatical, faculty funding in relation to research, or any staff member who is interested in progressing their research career and requires Faculty support.</w:t>
                            </w:r>
                            <w:r w:rsidR="00827DD3">
                              <w:rPr>
                                <w:lang w:val="en-IE"/>
                              </w:rPr>
                              <w:t xml:space="preserve"> A useful compliment to this roadmap is to avail of the HR </w:t>
                            </w:r>
                            <w:hyperlink r:id="rId9" w:history="1">
                              <w:r w:rsidR="00827DD3" w:rsidRPr="00827DD3">
                                <w:rPr>
                                  <w:rStyle w:val="Hyperlink"/>
                                  <w:lang w:val="en-IE"/>
                                </w:rPr>
                                <w:t>mentoring scheme</w:t>
                              </w:r>
                            </w:hyperlink>
                            <w:r w:rsidR="00827DD3">
                              <w:rPr>
                                <w:lang w:val="en-IE"/>
                              </w:rPr>
                              <w:t xml:space="preserve">. In addition, </w:t>
                            </w:r>
                            <w:proofErr w:type="gramStart"/>
                            <w:r w:rsidR="00827DD3">
                              <w:rPr>
                                <w:lang w:val="en-IE"/>
                              </w:rPr>
                              <w:t>staff who wish</w:t>
                            </w:r>
                            <w:proofErr w:type="gramEnd"/>
                            <w:r w:rsidR="00827DD3">
                              <w:rPr>
                                <w:lang w:val="en-IE"/>
                              </w:rPr>
                              <w:t xml:space="preserve"> to view their own metrics, or benchmark themselves against colleagues, can do so using the </w:t>
                            </w:r>
                            <w:hyperlink r:id="rId10" w:history="1">
                              <w:proofErr w:type="spellStart"/>
                              <w:r w:rsidR="00827DD3" w:rsidRPr="00827DD3">
                                <w:rPr>
                                  <w:rStyle w:val="Hyperlink"/>
                                  <w:lang w:val="en-IE"/>
                                </w:rPr>
                                <w:t>Sci</w:t>
                              </w:r>
                              <w:proofErr w:type="spellEnd"/>
                              <w:r w:rsidR="00827DD3" w:rsidRPr="00827DD3">
                                <w:rPr>
                                  <w:rStyle w:val="Hyperlink"/>
                                  <w:lang w:val="en-IE"/>
                                </w:rPr>
                                <w:t xml:space="preserve"> Val system</w:t>
                              </w:r>
                            </w:hyperlink>
                            <w:r w:rsidR="00827DD3">
                              <w:rPr>
                                <w:lang w:val="en-IE"/>
                              </w:rPr>
                              <w:t xml:space="preserve"> which all DCU staff can ac</w:t>
                            </w:r>
                            <w:bookmarkStart w:id="0" w:name="_GoBack"/>
                            <w:bookmarkEnd w:id="0"/>
                            <w:r w:rsidR="00827DD3">
                              <w:rPr>
                                <w:lang w:val="en-IE"/>
                              </w:rPr>
                              <w:t>cess.</w:t>
                            </w:r>
                          </w:p>
                          <w:p w:rsidR="00FD5888" w:rsidRDefault="00FD5888" w:rsidP="00971C39">
                            <w:pPr>
                              <w:rPr>
                                <w:lang w:val="en-IE"/>
                              </w:rPr>
                            </w:pPr>
                            <w:r>
                              <w:rPr>
                                <w:lang w:val="en-IE"/>
                              </w:rPr>
                              <w:t>The first three sections</w:t>
                            </w:r>
                            <w:r w:rsidR="00B47B96">
                              <w:rPr>
                                <w:lang w:val="en-IE"/>
                              </w:rPr>
                              <w:t xml:space="preserve"> (Part A)</w:t>
                            </w:r>
                            <w:r>
                              <w:rPr>
                                <w:lang w:val="en-IE"/>
                              </w:rPr>
                              <w:t xml:space="preserve"> aim to establish where you currently are in your caree</w:t>
                            </w:r>
                            <w:r w:rsidR="00B47B96">
                              <w:rPr>
                                <w:lang w:val="en-IE"/>
                              </w:rPr>
                              <w:t>r at the present time. Part B</w:t>
                            </w:r>
                            <w:r>
                              <w:rPr>
                                <w:lang w:val="en-IE"/>
                              </w:rPr>
                              <w:t xml:space="preserve"> </w:t>
                            </w:r>
                            <w:r w:rsidR="002C02CB">
                              <w:rPr>
                                <w:lang w:val="en-IE"/>
                              </w:rPr>
                              <w:t>looks at where you aim to be in your career in the medium to long</w:t>
                            </w:r>
                            <w:r w:rsidR="00B47B96">
                              <w:rPr>
                                <w:lang w:val="en-IE"/>
                              </w:rPr>
                              <w:t xml:space="preserve"> term. When completing Part B</w:t>
                            </w:r>
                            <w:r w:rsidR="002C02CB">
                              <w:rPr>
                                <w:lang w:val="en-IE"/>
                              </w:rPr>
                              <w:t>, it is important</w:t>
                            </w:r>
                            <w:r w:rsidR="00B47B96">
                              <w:rPr>
                                <w:lang w:val="en-IE"/>
                              </w:rPr>
                              <w:t xml:space="preserve"> to reference Part A.</w:t>
                            </w:r>
                          </w:p>
                          <w:p w:rsidR="00FD5888" w:rsidRDefault="00FD5888" w:rsidP="00FD5888">
                            <w:pPr>
                              <w:jc w:val="center"/>
                              <w:rPr>
                                <w:lang w:val="en-IE"/>
                              </w:rPr>
                            </w:pPr>
                          </w:p>
                          <w:p w:rsidR="00FD5888" w:rsidRPr="00402400" w:rsidRDefault="00FD5888" w:rsidP="00FD5888">
                            <w:pPr>
                              <w:jc w:val="cente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75pt;margin-top:5.2pt;width:298.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" filled="f" stroked="f">
                <v:textbox>
                  <w:txbxContent>
                    <w:p w:rsidR="00FD5888" w:rsidRDefault="0038673F" w:rsidP="00602A2D">
                      <w:pPr>
                        <w:rPr>
                          <w:lang w:val="en-IE"/>
                        </w:rPr>
                      </w:pPr>
                      <w:r>
                        <w:rPr>
                          <w:lang w:val="en-IE"/>
                        </w:rPr>
                        <w:t>The Research</w:t>
                      </w:r>
                      <w:r w:rsidR="00FD5888">
                        <w:rPr>
                          <w:lang w:val="en-IE"/>
                        </w:rPr>
                        <w:t xml:space="preserve"> Career Development Roadmap is a tool to assist academic staff with mapping their research career within the Faculty.</w:t>
                      </w:r>
                      <w:r>
                        <w:rPr>
                          <w:lang w:val="en-IE"/>
                        </w:rPr>
                        <w:t xml:space="preserve"> </w:t>
                      </w:r>
                      <w:r w:rsidR="00FD5888">
                        <w:rPr>
                          <w:lang w:val="en-IE"/>
                        </w:rPr>
                        <w:t xml:space="preserve"> It should be completed by all staff members who are applying for a sabbatical, faculty funding in relation to research, or any staff member who is interested in progressing their research career and requires Faculty support.</w:t>
                      </w:r>
                      <w:r w:rsidR="00827DD3">
                        <w:rPr>
                          <w:lang w:val="en-IE"/>
                        </w:rPr>
                        <w:t xml:space="preserve"> A useful compliment to this roadmap is to avail of the HR </w:t>
                      </w:r>
                      <w:hyperlink r:id="rId11" w:history="1">
                        <w:r w:rsidR="00827DD3" w:rsidRPr="00827DD3">
                          <w:rPr>
                            <w:rStyle w:val="Hyperlink"/>
                            <w:lang w:val="en-IE"/>
                          </w:rPr>
                          <w:t>mentoring scheme</w:t>
                        </w:r>
                      </w:hyperlink>
                      <w:r w:rsidR="00827DD3">
                        <w:rPr>
                          <w:lang w:val="en-IE"/>
                        </w:rPr>
                        <w:t xml:space="preserve">. In addition, </w:t>
                      </w:r>
                      <w:proofErr w:type="gramStart"/>
                      <w:r w:rsidR="00827DD3">
                        <w:rPr>
                          <w:lang w:val="en-IE"/>
                        </w:rPr>
                        <w:t>staff who wish</w:t>
                      </w:r>
                      <w:proofErr w:type="gramEnd"/>
                      <w:r w:rsidR="00827DD3">
                        <w:rPr>
                          <w:lang w:val="en-IE"/>
                        </w:rPr>
                        <w:t xml:space="preserve"> to view their own metrics, or benchmark themselves against colleagues, can do so using the </w:t>
                      </w:r>
                      <w:hyperlink r:id="rId12" w:history="1">
                        <w:proofErr w:type="spellStart"/>
                        <w:r w:rsidR="00827DD3" w:rsidRPr="00827DD3">
                          <w:rPr>
                            <w:rStyle w:val="Hyperlink"/>
                            <w:lang w:val="en-IE"/>
                          </w:rPr>
                          <w:t>Sci</w:t>
                        </w:r>
                        <w:proofErr w:type="spellEnd"/>
                        <w:r w:rsidR="00827DD3" w:rsidRPr="00827DD3">
                          <w:rPr>
                            <w:rStyle w:val="Hyperlink"/>
                            <w:lang w:val="en-IE"/>
                          </w:rPr>
                          <w:t xml:space="preserve"> Val system</w:t>
                        </w:r>
                      </w:hyperlink>
                      <w:r w:rsidR="00827DD3">
                        <w:rPr>
                          <w:lang w:val="en-IE"/>
                        </w:rPr>
                        <w:t xml:space="preserve"> which all DCU staff can ac</w:t>
                      </w:r>
                      <w:bookmarkStart w:id="1" w:name="_GoBack"/>
                      <w:bookmarkEnd w:id="1"/>
                      <w:r w:rsidR="00827DD3">
                        <w:rPr>
                          <w:lang w:val="en-IE"/>
                        </w:rPr>
                        <w:t>cess.</w:t>
                      </w:r>
                    </w:p>
                    <w:p w:rsidR="00FD5888" w:rsidRDefault="00FD5888" w:rsidP="00971C39">
                      <w:pPr>
                        <w:rPr>
                          <w:lang w:val="en-IE"/>
                        </w:rPr>
                      </w:pPr>
                      <w:r>
                        <w:rPr>
                          <w:lang w:val="en-IE"/>
                        </w:rPr>
                        <w:t>The first three sections</w:t>
                      </w:r>
                      <w:r w:rsidR="00B47B96">
                        <w:rPr>
                          <w:lang w:val="en-IE"/>
                        </w:rPr>
                        <w:t xml:space="preserve"> (Part A)</w:t>
                      </w:r>
                      <w:r>
                        <w:rPr>
                          <w:lang w:val="en-IE"/>
                        </w:rPr>
                        <w:t xml:space="preserve"> aim to establish where you currently are in your caree</w:t>
                      </w:r>
                      <w:r w:rsidR="00B47B96">
                        <w:rPr>
                          <w:lang w:val="en-IE"/>
                        </w:rPr>
                        <w:t>r at the present time. Part B</w:t>
                      </w:r>
                      <w:r>
                        <w:rPr>
                          <w:lang w:val="en-IE"/>
                        </w:rPr>
                        <w:t xml:space="preserve"> </w:t>
                      </w:r>
                      <w:r w:rsidR="002C02CB">
                        <w:rPr>
                          <w:lang w:val="en-IE"/>
                        </w:rPr>
                        <w:t>looks at where you aim to be in your career in the medium to long</w:t>
                      </w:r>
                      <w:r w:rsidR="00B47B96">
                        <w:rPr>
                          <w:lang w:val="en-IE"/>
                        </w:rPr>
                        <w:t xml:space="preserve"> term. When completing Part B</w:t>
                      </w:r>
                      <w:r w:rsidR="002C02CB">
                        <w:rPr>
                          <w:lang w:val="en-IE"/>
                        </w:rPr>
                        <w:t>, it is important</w:t>
                      </w:r>
                      <w:r w:rsidR="00B47B96">
                        <w:rPr>
                          <w:lang w:val="en-IE"/>
                        </w:rPr>
                        <w:t xml:space="preserve"> to reference Part A.</w:t>
                      </w:r>
                    </w:p>
                    <w:p w:rsidR="00FD5888" w:rsidRDefault="00FD5888" w:rsidP="00FD5888">
                      <w:pPr>
                        <w:jc w:val="center"/>
                        <w:rPr>
                          <w:lang w:val="en-IE"/>
                        </w:rPr>
                      </w:pPr>
                    </w:p>
                    <w:p w:rsidR="00FD5888" w:rsidRPr="00402400" w:rsidRDefault="00FD5888" w:rsidP="00FD5888">
                      <w:pPr>
                        <w:jc w:val="center"/>
                        <w:rPr>
                          <w:lang w:val="en-IE"/>
                        </w:rPr>
                      </w:pPr>
                    </w:p>
                  </w:txbxContent>
                </v:textbox>
              </v:shape>
            </w:pict>
          </mc:Fallback>
        </mc:AlternateContent>
      </w: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FD5888" w:rsidRDefault="00FD5888" w:rsidP="00991631">
      <w:pPr>
        <w:jc w:val="center"/>
        <w:rPr>
          <w:b/>
          <w:sz w:val="24"/>
          <w:szCs w:val="24"/>
          <w:lang w:val="en-IE"/>
        </w:rPr>
      </w:pPr>
    </w:p>
    <w:p w:rsidR="00991631" w:rsidRPr="0033000B" w:rsidRDefault="00991631" w:rsidP="00FD5888">
      <w:pPr>
        <w:jc w:val="center"/>
        <w:rPr>
          <w:b/>
          <w:sz w:val="32"/>
          <w:szCs w:val="32"/>
          <w:lang w:val="en-IE"/>
        </w:rPr>
      </w:pPr>
      <w:r w:rsidRPr="0033000B">
        <w:rPr>
          <w:b/>
          <w:sz w:val="32"/>
          <w:szCs w:val="32"/>
          <w:lang w:val="en-IE"/>
        </w:rPr>
        <w:t>Faculty of Engineering and Computing</w:t>
      </w:r>
    </w:p>
    <w:p w:rsidR="00991631" w:rsidRPr="004314F3" w:rsidRDefault="0038673F" w:rsidP="00991631">
      <w:pPr>
        <w:jc w:val="center"/>
        <w:rPr>
          <w:b/>
          <w:sz w:val="28"/>
          <w:szCs w:val="28"/>
          <w:lang w:val="en-IE"/>
        </w:rPr>
      </w:pPr>
      <w:r>
        <w:rPr>
          <w:b/>
          <w:sz w:val="28"/>
          <w:szCs w:val="28"/>
          <w:lang w:val="en-IE"/>
        </w:rPr>
        <w:t>Research</w:t>
      </w:r>
      <w:r w:rsidR="00F71475" w:rsidRPr="004314F3">
        <w:rPr>
          <w:b/>
          <w:sz w:val="28"/>
          <w:szCs w:val="28"/>
          <w:lang w:val="en-IE"/>
        </w:rPr>
        <w:t xml:space="preserve"> Career Development Roadmap </w:t>
      </w:r>
    </w:p>
    <w:p w:rsidR="00991631" w:rsidRDefault="00991631" w:rsidP="00991631">
      <w:pPr>
        <w:jc w:val="center"/>
        <w:rPr>
          <w:lang w:val="en-IE"/>
        </w:rPr>
      </w:pPr>
    </w:p>
    <w:p w:rsidR="00B47B96" w:rsidRDefault="00B47B96" w:rsidP="00991631">
      <w:pPr>
        <w:rPr>
          <w:b/>
          <w:lang w:val="en-IE"/>
        </w:rPr>
      </w:pPr>
      <w:r>
        <w:rPr>
          <w:b/>
          <w:lang w:val="en-IE"/>
        </w:rPr>
        <w:t>Part A</w:t>
      </w:r>
    </w:p>
    <w:p w:rsidR="00991631" w:rsidRPr="00402400" w:rsidRDefault="00991631" w:rsidP="00991631">
      <w:pPr>
        <w:rPr>
          <w:b/>
          <w:lang w:val="en-IE"/>
        </w:rPr>
      </w:pPr>
      <w:r w:rsidRPr="00402400">
        <w:rPr>
          <w:b/>
          <w:lang w:val="en-IE"/>
        </w:rPr>
        <w:t xml:space="preserve">Section 1 – </w:t>
      </w:r>
      <w:r w:rsidR="00EB0691" w:rsidRPr="00402400">
        <w:rPr>
          <w:b/>
          <w:lang w:val="en-IE"/>
        </w:rPr>
        <w:t>General Information</w:t>
      </w:r>
      <w:r w:rsidR="007E6E54">
        <w:rPr>
          <w:b/>
          <w:lang w:val="en-IE"/>
        </w:rPr>
        <w:t>,</w:t>
      </w:r>
      <w:r w:rsidR="00EB0691">
        <w:rPr>
          <w:b/>
          <w:lang w:val="en-IE"/>
        </w:rPr>
        <w:t xml:space="preserve"> Supervision</w:t>
      </w:r>
      <w:r w:rsidR="007E6E54">
        <w:rPr>
          <w:b/>
          <w:lang w:val="en-IE"/>
        </w:rPr>
        <w:t xml:space="preserve"> &amp; Research Goals</w:t>
      </w:r>
    </w:p>
    <w:tbl>
      <w:tblPr>
        <w:tblStyle w:val="TableGrid"/>
        <w:tblW w:w="9322" w:type="dxa"/>
        <w:tblLook w:val="04A0" w:firstRow="1" w:lastRow="0" w:firstColumn="1" w:lastColumn="0" w:noHBand="0" w:noVBand="1"/>
      </w:tblPr>
      <w:tblGrid>
        <w:gridCol w:w="1544"/>
        <w:gridCol w:w="2379"/>
        <w:gridCol w:w="2422"/>
        <w:gridCol w:w="2127"/>
        <w:gridCol w:w="850"/>
      </w:tblGrid>
      <w:tr w:rsidR="00971C39" w:rsidTr="00B4583C">
        <w:trPr>
          <w:trHeight w:val="180"/>
        </w:trPr>
        <w:tc>
          <w:tcPr>
            <w:tcW w:w="1544" w:type="dxa"/>
            <w:vMerge w:val="restart"/>
          </w:tcPr>
          <w:p w:rsidR="00971C39" w:rsidRDefault="00971C39" w:rsidP="00991631">
            <w:pPr>
              <w:rPr>
                <w:lang w:val="en-IE"/>
              </w:rPr>
            </w:pPr>
            <w:r>
              <w:rPr>
                <w:lang w:val="en-IE"/>
              </w:rPr>
              <w:t>Name</w:t>
            </w:r>
          </w:p>
          <w:p w:rsidR="00971C39" w:rsidRDefault="00971C39" w:rsidP="00991631">
            <w:pPr>
              <w:rPr>
                <w:lang w:val="en-IE"/>
              </w:rPr>
            </w:pPr>
          </w:p>
          <w:p w:rsidR="00971C39" w:rsidRDefault="00971C39" w:rsidP="00991631">
            <w:pPr>
              <w:rPr>
                <w:lang w:val="en-IE"/>
              </w:rPr>
            </w:pPr>
          </w:p>
        </w:tc>
        <w:tc>
          <w:tcPr>
            <w:tcW w:w="2379" w:type="dxa"/>
            <w:vMerge w:val="restart"/>
          </w:tcPr>
          <w:p w:rsidR="00971C39" w:rsidRDefault="00971C39" w:rsidP="00991631">
            <w:pPr>
              <w:rPr>
                <w:lang w:val="en-IE"/>
              </w:rPr>
            </w:pPr>
          </w:p>
        </w:tc>
        <w:tc>
          <w:tcPr>
            <w:tcW w:w="2422" w:type="dxa"/>
            <w:vMerge w:val="restart"/>
          </w:tcPr>
          <w:p w:rsidR="00971C39" w:rsidRDefault="00971C39" w:rsidP="00E7240C">
            <w:r>
              <w:t>Number of PhD’s Supervised to completion</w:t>
            </w:r>
          </w:p>
        </w:tc>
        <w:tc>
          <w:tcPr>
            <w:tcW w:w="2127" w:type="dxa"/>
          </w:tcPr>
          <w:p w:rsidR="00971C39" w:rsidRDefault="00971C39" w:rsidP="00E7240C">
            <w:r>
              <w:t>Sole</w:t>
            </w:r>
          </w:p>
        </w:tc>
        <w:tc>
          <w:tcPr>
            <w:tcW w:w="850" w:type="dxa"/>
          </w:tcPr>
          <w:p w:rsidR="00971C39" w:rsidRDefault="00971C39" w:rsidP="00E7240C"/>
        </w:tc>
      </w:tr>
      <w:tr w:rsidR="00971C39" w:rsidTr="00B4583C">
        <w:trPr>
          <w:trHeight w:val="180"/>
        </w:trPr>
        <w:tc>
          <w:tcPr>
            <w:tcW w:w="1544" w:type="dxa"/>
            <w:vMerge/>
          </w:tcPr>
          <w:p w:rsidR="00971C39" w:rsidRDefault="00971C39" w:rsidP="00991631">
            <w:pPr>
              <w:rPr>
                <w:lang w:val="en-IE"/>
              </w:rPr>
            </w:pPr>
          </w:p>
        </w:tc>
        <w:tc>
          <w:tcPr>
            <w:tcW w:w="2379" w:type="dxa"/>
            <w:vMerge/>
          </w:tcPr>
          <w:p w:rsidR="00971C39" w:rsidRDefault="00971C39" w:rsidP="00991631">
            <w:pPr>
              <w:rPr>
                <w:lang w:val="en-IE"/>
              </w:rPr>
            </w:pPr>
          </w:p>
        </w:tc>
        <w:tc>
          <w:tcPr>
            <w:tcW w:w="2422" w:type="dxa"/>
            <w:vMerge/>
          </w:tcPr>
          <w:p w:rsidR="00971C39" w:rsidRDefault="00971C39" w:rsidP="00E7240C"/>
        </w:tc>
        <w:tc>
          <w:tcPr>
            <w:tcW w:w="2127" w:type="dxa"/>
          </w:tcPr>
          <w:p w:rsidR="00971C39" w:rsidRDefault="00971C39" w:rsidP="00E7240C">
            <w:r>
              <w:t>Joint</w:t>
            </w:r>
          </w:p>
        </w:tc>
        <w:tc>
          <w:tcPr>
            <w:tcW w:w="850" w:type="dxa"/>
          </w:tcPr>
          <w:p w:rsidR="00971C39" w:rsidRDefault="00971C39" w:rsidP="00E7240C"/>
        </w:tc>
      </w:tr>
      <w:tr w:rsidR="00971C39" w:rsidTr="00B4583C">
        <w:trPr>
          <w:trHeight w:val="180"/>
        </w:trPr>
        <w:tc>
          <w:tcPr>
            <w:tcW w:w="1544" w:type="dxa"/>
            <w:vMerge/>
          </w:tcPr>
          <w:p w:rsidR="00971C39" w:rsidRDefault="00971C39" w:rsidP="00991631">
            <w:pPr>
              <w:rPr>
                <w:lang w:val="en-IE"/>
              </w:rPr>
            </w:pPr>
          </w:p>
        </w:tc>
        <w:tc>
          <w:tcPr>
            <w:tcW w:w="2379" w:type="dxa"/>
            <w:vMerge/>
          </w:tcPr>
          <w:p w:rsidR="00971C39" w:rsidRDefault="00971C39" w:rsidP="00991631">
            <w:pPr>
              <w:rPr>
                <w:lang w:val="en-IE"/>
              </w:rPr>
            </w:pPr>
          </w:p>
        </w:tc>
        <w:tc>
          <w:tcPr>
            <w:tcW w:w="2422" w:type="dxa"/>
            <w:vMerge/>
          </w:tcPr>
          <w:p w:rsidR="00971C39" w:rsidRDefault="00971C39" w:rsidP="00E7240C"/>
        </w:tc>
        <w:tc>
          <w:tcPr>
            <w:tcW w:w="2127" w:type="dxa"/>
          </w:tcPr>
          <w:p w:rsidR="00971C39" w:rsidRDefault="00971C39" w:rsidP="00E7240C">
            <w:r>
              <w:t>Secondary</w:t>
            </w:r>
          </w:p>
        </w:tc>
        <w:tc>
          <w:tcPr>
            <w:tcW w:w="850" w:type="dxa"/>
          </w:tcPr>
          <w:p w:rsidR="00971C39" w:rsidRDefault="00971C39" w:rsidP="00E7240C"/>
        </w:tc>
      </w:tr>
      <w:tr w:rsidR="00971C39" w:rsidTr="00B4583C">
        <w:trPr>
          <w:trHeight w:val="90"/>
        </w:trPr>
        <w:tc>
          <w:tcPr>
            <w:tcW w:w="1544" w:type="dxa"/>
            <w:vMerge w:val="restart"/>
          </w:tcPr>
          <w:p w:rsidR="00971C39" w:rsidRDefault="00971C39" w:rsidP="00991631">
            <w:pPr>
              <w:rPr>
                <w:lang w:val="en-IE"/>
              </w:rPr>
            </w:pPr>
            <w:r>
              <w:rPr>
                <w:lang w:val="en-IE"/>
              </w:rPr>
              <w:t>Date</w:t>
            </w:r>
          </w:p>
        </w:tc>
        <w:tc>
          <w:tcPr>
            <w:tcW w:w="2379" w:type="dxa"/>
            <w:vMerge w:val="restart"/>
          </w:tcPr>
          <w:p w:rsidR="00971C39" w:rsidRDefault="00971C39" w:rsidP="00991631">
            <w:pPr>
              <w:rPr>
                <w:lang w:val="en-IE"/>
              </w:rPr>
            </w:pPr>
          </w:p>
        </w:tc>
        <w:tc>
          <w:tcPr>
            <w:tcW w:w="2422" w:type="dxa"/>
            <w:vMerge w:val="restart"/>
          </w:tcPr>
          <w:p w:rsidR="00971C39" w:rsidRDefault="00971C39" w:rsidP="00E7240C">
            <w:r>
              <w:t>Number of Current PhD Students</w:t>
            </w:r>
          </w:p>
        </w:tc>
        <w:tc>
          <w:tcPr>
            <w:tcW w:w="2127" w:type="dxa"/>
          </w:tcPr>
          <w:p w:rsidR="00971C39" w:rsidRDefault="00971C39" w:rsidP="00E7240C">
            <w:r>
              <w:t>Sole</w:t>
            </w:r>
          </w:p>
        </w:tc>
        <w:tc>
          <w:tcPr>
            <w:tcW w:w="850" w:type="dxa"/>
          </w:tcPr>
          <w:p w:rsidR="00971C39" w:rsidRDefault="00971C39" w:rsidP="00113FFC"/>
        </w:tc>
      </w:tr>
      <w:tr w:rsidR="00971C39" w:rsidTr="00B4583C">
        <w:trPr>
          <w:trHeight w:val="90"/>
        </w:trPr>
        <w:tc>
          <w:tcPr>
            <w:tcW w:w="1544" w:type="dxa"/>
            <w:vMerge/>
          </w:tcPr>
          <w:p w:rsidR="00971C39" w:rsidRDefault="00971C39" w:rsidP="00991631">
            <w:pPr>
              <w:rPr>
                <w:lang w:val="en-IE"/>
              </w:rPr>
            </w:pPr>
          </w:p>
        </w:tc>
        <w:tc>
          <w:tcPr>
            <w:tcW w:w="2379" w:type="dxa"/>
            <w:vMerge/>
          </w:tcPr>
          <w:p w:rsidR="00971C39" w:rsidRDefault="00971C39" w:rsidP="00991631">
            <w:pPr>
              <w:rPr>
                <w:lang w:val="en-IE"/>
              </w:rPr>
            </w:pPr>
          </w:p>
        </w:tc>
        <w:tc>
          <w:tcPr>
            <w:tcW w:w="2422" w:type="dxa"/>
            <w:vMerge/>
          </w:tcPr>
          <w:p w:rsidR="00971C39" w:rsidRDefault="00971C39" w:rsidP="00E7240C"/>
        </w:tc>
        <w:tc>
          <w:tcPr>
            <w:tcW w:w="2127" w:type="dxa"/>
          </w:tcPr>
          <w:p w:rsidR="00971C39" w:rsidRDefault="00971C39" w:rsidP="00E7240C">
            <w:r>
              <w:t>Joint</w:t>
            </w:r>
          </w:p>
        </w:tc>
        <w:tc>
          <w:tcPr>
            <w:tcW w:w="850" w:type="dxa"/>
          </w:tcPr>
          <w:p w:rsidR="00971C39" w:rsidRDefault="00971C39" w:rsidP="00113FFC"/>
        </w:tc>
      </w:tr>
      <w:tr w:rsidR="00971C39" w:rsidTr="00B4583C">
        <w:trPr>
          <w:trHeight w:val="90"/>
        </w:trPr>
        <w:tc>
          <w:tcPr>
            <w:tcW w:w="1544" w:type="dxa"/>
            <w:vMerge/>
            <w:tcBorders>
              <w:bottom w:val="single" w:sz="4" w:space="0" w:color="auto"/>
            </w:tcBorders>
          </w:tcPr>
          <w:p w:rsidR="00971C39" w:rsidRDefault="00971C39" w:rsidP="00991631">
            <w:pPr>
              <w:rPr>
                <w:lang w:val="en-IE"/>
              </w:rPr>
            </w:pPr>
          </w:p>
        </w:tc>
        <w:tc>
          <w:tcPr>
            <w:tcW w:w="2379" w:type="dxa"/>
            <w:vMerge/>
            <w:tcBorders>
              <w:bottom w:val="single" w:sz="4" w:space="0" w:color="auto"/>
            </w:tcBorders>
          </w:tcPr>
          <w:p w:rsidR="00971C39" w:rsidRDefault="00971C39" w:rsidP="00991631">
            <w:pPr>
              <w:rPr>
                <w:lang w:val="en-IE"/>
              </w:rPr>
            </w:pPr>
          </w:p>
        </w:tc>
        <w:tc>
          <w:tcPr>
            <w:tcW w:w="2422" w:type="dxa"/>
            <w:vMerge/>
            <w:tcBorders>
              <w:bottom w:val="single" w:sz="4" w:space="0" w:color="auto"/>
            </w:tcBorders>
          </w:tcPr>
          <w:p w:rsidR="00971C39" w:rsidRDefault="00971C39" w:rsidP="00E7240C"/>
        </w:tc>
        <w:tc>
          <w:tcPr>
            <w:tcW w:w="2127" w:type="dxa"/>
            <w:tcBorders>
              <w:bottom w:val="single" w:sz="4" w:space="0" w:color="auto"/>
            </w:tcBorders>
          </w:tcPr>
          <w:p w:rsidR="00971C39" w:rsidRDefault="00971C39" w:rsidP="00E7240C">
            <w:r>
              <w:t>Secondary</w:t>
            </w:r>
          </w:p>
        </w:tc>
        <w:tc>
          <w:tcPr>
            <w:tcW w:w="850" w:type="dxa"/>
            <w:tcBorders>
              <w:bottom w:val="single" w:sz="4" w:space="0" w:color="auto"/>
            </w:tcBorders>
          </w:tcPr>
          <w:p w:rsidR="00971C39" w:rsidRDefault="00971C39" w:rsidP="00113FFC"/>
        </w:tc>
      </w:tr>
      <w:tr w:rsidR="00B4583C" w:rsidTr="00B4583C">
        <w:trPr>
          <w:trHeight w:val="313"/>
        </w:trPr>
        <w:tc>
          <w:tcPr>
            <w:tcW w:w="9322" w:type="dxa"/>
            <w:gridSpan w:val="5"/>
            <w:shd w:val="pct10" w:color="auto" w:fill="auto"/>
          </w:tcPr>
          <w:p w:rsidR="00B4583C" w:rsidRDefault="00B4583C" w:rsidP="00E7240C"/>
        </w:tc>
      </w:tr>
      <w:tr w:rsidR="00971C39" w:rsidTr="00B4583C">
        <w:tc>
          <w:tcPr>
            <w:tcW w:w="1544" w:type="dxa"/>
          </w:tcPr>
          <w:p w:rsidR="00971C39" w:rsidRDefault="00971C39" w:rsidP="00991631">
            <w:pPr>
              <w:rPr>
                <w:lang w:val="en-IE"/>
              </w:rPr>
            </w:pPr>
            <w:r>
              <w:rPr>
                <w:lang w:val="en-IE"/>
              </w:rPr>
              <w:t>Number of Years Post PhD</w:t>
            </w:r>
          </w:p>
        </w:tc>
        <w:tc>
          <w:tcPr>
            <w:tcW w:w="2379" w:type="dxa"/>
          </w:tcPr>
          <w:p w:rsidR="00971C39" w:rsidRDefault="00971C39" w:rsidP="00991631">
            <w:pPr>
              <w:rPr>
                <w:lang w:val="en-IE"/>
              </w:rPr>
            </w:pPr>
          </w:p>
        </w:tc>
        <w:tc>
          <w:tcPr>
            <w:tcW w:w="2422" w:type="dxa"/>
          </w:tcPr>
          <w:p w:rsidR="00971C39" w:rsidRDefault="00971C39" w:rsidP="00E7240C">
            <w:pPr>
              <w:rPr>
                <w:lang w:val="en-IE"/>
              </w:rPr>
            </w:pPr>
            <w:r>
              <w:rPr>
                <w:lang w:val="en-IE"/>
              </w:rPr>
              <w:t>Affiliated Centres</w:t>
            </w:r>
          </w:p>
        </w:tc>
        <w:tc>
          <w:tcPr>
            <w:tcW w:w="2977" w:type="dxa"/>
            <w:gridSpan w:val="2"/>
          </w:tcPr>
          <w:p w:rsidR="00971C39" w:rsidRDefault="00971C39" w:rsidP="00E7240C"/>
        </w:tc>
      </w:tr>
      <w:tr w:rsidR="00971C39" w:rsidTr="00B428BE">
        <w:trPr>
          <w:trHeight w:val="1279"/>
        </w:trPr>
        <w:tc>
          <w:tcPr>
            <w:tcW w:w="9322" w:type="dxa"/>
            <w:gridSpan w:val="5"/>
          </w:tcPr>
          <w:p w:rsidR="00971C39" w:rsidRPr="00971C39" w:rsidRDefault="00971C39" w:rsidP="00E7240C">
            <w:pPr>
              <w:rPr>
                <w:b/>
              </w:rPr>
            </w:pPr>
            <w:r>
              <w:rPr>
                <w:b/>
              </w:rPr>
              <w:t>Research Goals (Max 100 words)</w:t>
            </w:r>
          </w:p>
          <w:p w:rsidR="00971C39" w:rsidRPr="00290D35" w:rsidRDefault="00971C39" w:rsidP="00E7240C">
            <w:pPr>
              <w:rPr>
                <w:lang w:val="en-IE"/>
              </w:rPr>
            </w:pPr>
          </w:p>
        </w:tc>
      </w:tr>
    </w:tbl>
    <w:p w:rsidR="00991631" w:rsidRDefault="00991631" w:rsidP="00991631">
      <w:pPr>
        <w:rPr>
          <w:lang w:val="en-IE"/>
        </w:rPr>
      </w:pPr>
    </w:p>
    <w:p w:rsidR="004A0A1B" w:rsidRDefault="00EB0691">
      <w:pPr>
        <w:rPr>
          <w:b/>
        </w:rPr>
      </w:pPr>
      <w:r>
        <w:rPr>
          <w:b/>
        </w:rPr>
        <w:t>Section 2 – Funding and Management</w:t>
      </w:r>
    </w:p>
    <w:tbl>
      <w:tblPr>
        <w:tblStyle w:val="TableGrid"/>
        <w:tblW w:w="0" w:type="auto"/>
        <w:tblLook w:val="04A0" w:firstRow="1" w:lastRow="0" w:firstColumn="1" w:lastColumn="0" w:noHBand="0" w:noVBand="1"/>
      </w:tblPr>
      <w:tblGrid>
        <w:gridCol w:w="9576"/>
      </w:tblGrid>
      <w:tr w:rsidR="00D57527" w:rsidTr="00E7240C">
        <w:tc>
          <w:tcPr>
            <w:tcW w:w="9576" w:type="dxa"/>
          </w:tcPr>
          <w:p w:rsidR="00D57527" w:rsidRPr="005B24A4" w:rsidRDefault="00D57527" w:rsidP="00E7240C">
            <w:pPr>
              <w:rPr>
                <w:b/>
                <w:lang w:val="en-IE"/>
              </w:rPr>
            </w:pPr>
            <w:r w:rsidRPr="005B24A4">
              <w:rPr>
                <w:b/>
                <w:lang w:val="en-IE"/>
              </w:rPr>
              <w:t>Grant Applications &amp; Successes</w:t>
            </w:r>
          </w:p>
          <w:p w:rsidR="00D57527" w:rsidRPr="005B24A4" w:rsidRDefault="00D57527" w:rsidP="00D57527">
            <w:pPr>
              <w:pStyle w:val="ListParagraph"/>
              <w:numPr>
                <w:ilvl w:val="0"/>
                <w:numId w:val="1"/>
              </w:numPr>
              <w:rPr>
                <w:lang w:val="en-IE"/>
              </w:rPr>
            </w:pPr>
            <w:r w:rsidRPr="005B24A4">
              <w:rPr>
                <w:lang w:val="en-IE"/>
              </w:rPr>
              <w:t xml:space="preserve">Provide an attachment detailing all your grant applications and successes for the last 5 years and where there is a grant </w:t>
            </w:r>
            <w:proofErr w:type="gramStart"/>
            <w:r w:rsidR="00DB22CD">
              <w:rPr>
                <w:lang w:val="en-IE"/>
              </w:rPr>
              <w:t>success,</w:t>
            </w:r>
            <w:proofErr w:type="gramEnd"/>
            <w:r w:rsidRPr="005B24A4">
              <w:rPr>
                <w:lang w:val="en-IE"/>
              </w:rPr>
              <w:t xml:space="preserve"> indicate what percentage of t</w:t>
            </w:r>
            <w:r w:rsidR="0033000B">
              <w:rPr>
                <w:lang w:val="en-IE"/>
              </w:rPr>
              <w:t xml:space="preserve">he grant will be given to you. </w:t>
            </w:r>
            <w:r w:rsidRPr="005B24A4">
              <w:rPr>
                <w:lang w:val="en-IE"/>
              </w:rPr>
              <w:t>This can be sourced for you from the Research Offi</w:t>
            </w:r>
            <w:r w:rsidR="0033000B">
              <w:rPr>
                <w:lang w:val="en-IE"/>
              </w:rPr>
              <w:t>cer, except for the percentage.</w:t>
            </w:r>
          </w:p>
          <w:p w:rsidR="00D57527" w:rsidRDefault="00D57527" w:rsidP="00D57527">
            <w:pPr>
              <w:pStyle w:val="ListParagraph"/>
              <w:numPr>
                <w:ilvl w:val="0"/>
                <w:numId w:val="1"/>
              </w:numPr>
              <w:rPr>
                <w:lang w:val="en-IE"/>
              </w:rPr>
            </w:pPr>
            <w:r w:rsidRPr="005B24A4">
              <w:rPr>
                <w:lang w:val="en-IE"/>
              </w:rPr>
              <w:t>Provide an attachment detailing your Rese</w:t>
            </w:r>
            <w:r w:rsidR="0033000B">
              <w:rPr>
                <w:lang w:val="en-IE"/>
              </w:rPr>
              <w:t xml:space="preserve">arch Expenditure from </w:t>
            </w:r>
            <w:proofErr w:type="spellStart"/>
            <w:r w:rsidR="0033000B">
              <w:rPr>
                <w:lang w:val="en-IE"/>
              </w:rPr>
              <w:t>Agresso</w:t>
            </w:r>
            <w:proofErr w:type="spellEnd"/>
            <w:r w:rsidR="0033000B">
              <w:rPr>
                <w:lang w:val="en-IE"/>
              </w:rPr>
              <w:t xml:space="preserve">. </w:t>
            </w:r>
            <w:r w:rsidRPr="005B24A4">
              <w:rPr>
                <w:lang w:val="en-IE"/>
              </w:rPr>
              <w:t>This can be sourced for you from the R</w:t>
            </w:r>
            <w:r w:rsidR="0033000B">
              <w:rPr>
                <w:lang w:val="en-IE"/>
              </w:rPr>
              <w:t>esearch Officer.</w:t>
            </w:r>
          </w:p>
          <w:p w:rsidR="00133E44" w:rsidRPr="005B24A4" w:rsidRDefault="00133E44" w:rsidP="00D57527">
            <w:pPr>
              <w:pStyle w:val="ListParagraph"/>
              <w:numPr>
                <w:ilvl w:val="0"/>
                <w:numId w:val="1"/>
              </w:numPr>
              <w:rPr>
                <w:lang w:val="en-IE"/>
              </w:rPr>
            </w:pPr>
            <w:r>
              <w:rPr>
                <w:lang w:val="en-IE"/>
              </w:rPr>
              <w:t>Provide details</w:t>
            </w:r>
            <w:r w:rsidR="00173CF2">
              <w:rPr>
                <w:lang w:val="en-IE"/>
              </w:rPr>
              <w:t xml:space="preserve"> of </w:t>
            </w:r>
            <w:r>
              <w:rPr>
                <w:lang w:val="en-IE"/>
              </w:rPr>
              <w:t>collab</w:t>
            </w:r>
            <w:r w:rsidR="00E94F3A">
              <w:rPr>
                <w:lang w:val="en-IE"/>
              </w:rPr>
              <w:t>orations</w:t>
            </w:r>
            <w:r w:rsidR="00173CF2">
              <w:rPr>
                <w:lang w:val="en-IE"/>
              </w:rPr>
              <w:t xml:space="preserve"> (DCU, national and international)</w:t>
            </w:r>
            <w:r w:rsidR="00E94F3A">
              <w:rPr>
                <w:lang w:val="en-IE"/>
              </w:rPr>
              <w:t xml:space="preserve"> and give details on the nature of the collaboration</w:t>
            </w:r>
            <w:r>
              <w:rPr>
                <w:lang w:val="en-IE"/>
              </w:rPr>
              <w:t>. Current projects and projects within the last three years should be listed.</w:t>
            </w:r>
            <w:r w:rsidR="00B525A3">
              <w:rPr>
                <w:lang w:val="en-IE"/>
              </w:rPr>
              <w:t xml:space="preserve"> Evidence the collaborat</w:t>
            </w:r>
            <w:r w:rsidR="00DB22CD">
              <w:rPr>
                <w:lang w:val="en-IE"/>
              </w:rPr>
              <w:t>ion with information on</w:t>
            </w:r>
            <w:r w:rsidR="00B525A3">
              <w:rPr>
                <w:lang w:val="en-IE"/>
              </w:rPr>
              <w:t xml:space="preserve"> grant successes and or publications</w:t>
            </w:r>
            <w:r w:rsidR="00DB22CD">
              <w:rPr>
                <w:lang w:val="en-IE"/>
              </w:rPr>
              <w:t>.</w:t>
            </w:r>
            <w:r w:rsidR="0038673F">
              <w:rPr>
                <w:lang w:val="en-IE"/>
              </w:rPr>
              <w:t xml:space="preserve"> (Max 1 page</w:t>
            </w:r>
            <w:r>
              <w:rPr>
                <w:lang w:val="en-IE"/>
              </w:rPr>
              <w:t xml:space="preserve">) </w:t>
            </w:r>
          </w:p>
          <w:p w:rsidR="00D57527" w:rsidRDefault="00D57527" w:rsidP="00E7240C">
            <w:pPr>
              <w:rPr>
                <w:lang w:val="en-IE"/>
              </w:rPr>
            </w:pPr>
          </w:p>
        </w:tc>
      </w:tr>
      <w:tr w:rsidR="00D57527" w:rsidTr="00E7240C">
        <w:tc>
          <w:tcPr>
            <w:tcW w:w="9576" w:type="dxa"/>
          </w:tcPr>
          <w:p w:rsidR="00D57527" w:rsidRPr="005B24A4" w:rsidRDefault="00D57527" w:rsidP="00E7240C">
            <w:pPr>
              <w:rPr>
                <w:b/>
                <w:lang w:val="en-IE"/>
              </w:rPr>
            </w:pPr>
            <w:r w:rsidRPr="005B24A4">
              <w:rPr>
                <w:b/>
                <w:lang w:val="en-IE"/>
              </w:rPr>
              <w:t>Research Funding and Management Profile</w:t>
            </w:r>
          </w:p>
          <w:p w:rsidR="00D57527" w:rsidRDefault="00D57527" w:rsidP="00E7240C">
            <w:pPr>
              <w:rPr>
                <w:lang w:val="en-IE"/>
              </w:rPr>
            </w:pPr>
            <w:r>
              <w:rPr>
                <w:lang w:val="en-IE"/>
              </w:rPr>
              <w:t>Provide details of your Research funding and Management experience (max 100 words)</w:t>
            </w:r>
          </w:p>
          <w:p w:rsidR="00D57527" w:rsidRDefault="00D57527" w:rsidP="00E7240C">
            <w:pPr>
              <w:rPr>
                <w:lang w:val="en-IE"/>
              </w:rPr>
            </w:pPr>
          </w:p>
        </w:tc>
      </w:tr>
    </w:tbl>
    <w:p w:rsidR="00D57527" w:rsidRPr="00402400" w:rsidRDefault="00D57527">
      <w:pPr>
        <w:rPr>
          <w:b/>
        </w:rPr>
      </w:pPr>
    </w:p>
    <w:p w:rsidR="00FD5888" w:rsidRDefault="00FD5888" w:rsidP="005D4304">
      <w:pPr>
        <w:rPr>
          <w:b/>
        </w:rPr>
      </w:pPr>
    </w:p>
    <w:p w:rsidR="00DA5B45" w:rsidRDefault="005D4304" w:rsidP="005D4304">
      <w:pPr>
        <w:rPr>
          <w:b/>
        </w:rPr>
      </w:pPr>
      <w:r w:rsidRPr="00402400">
        <w:rPr>
          <w:b/>
        </w:rPr>
        <w:t xml:space="preserve">Section </w:t>
      </w:r>
      <w:r>
        <w:rPr>
          <w:b/>
        </w:rPr>
        <w:t>3</w:t>
      </w:r>
      <w:r w:rsidRPr="00402400">
        <w:rPr>
          <w:b/>
        </w:rPr>
        <w:t xml:space="preserve"> –</w:t>
      </w:r>
      <w:r w:rsidR="00F71475">
        <w:rPr>
          <w:b/>
        </w:rPr>
        <w:t xml:space="preserve"> Research Output</w:t>
      </w:r>
      <w:r>
        <w:rPr>
          <w:b/>
        </w:rPr>
        <w:t xml:space="preserve"> (Google Scholar) </w:t>
      </w:r>
    </w:p>
    <w:tbl>
      <w:tblPr>
        <w:tblStyle w:val="TableGrid"/>
        <w:tblpPr w:leftFromText="180" w:rightFromText="180" w:vertAnchor="text" w:horzAnchor="margin" w:tblpY="215"/>
        <w:tblW w:w="0" w:type="auto"/>
        <w:tblLook w:val="04A0" w:firstRow="1" w:lastRow="0" w:firstColumn="1" w:lastColumn="0" w:noHBand="0" w:noVBand="1"/>
      </w:tblPr>
      <w:tblGrid>
        <w:gridCol w:w="2499"/>
        <w:gridCol w:w="841"/>
        <w:gridCol w:w="841"/>
        <w:gridCol w:w="2731"/>
        <w:gridCol w:w="709"/>
      </w:tblGrid>
      <w:tr w:rsidR="00B428BE" w:rsidTr="00113FFC">
        <w:tc>
          <w:tcPr>
            <w:tcW w:w="2499" w:type="dxa"/>
            <w:shd w:val="clear" w:color="auto" w:fill="F2F2F2" w:themeFill="background1" w:themeFillShade="F2"/>
          </w:tcPr>
          <w:p w:rsidR="00B428BE" w:rsidRDefault="00550092" w:rsidP="00113FFC">
            <w:pPr>
              <w:rPr>
                <w:b/>
              </w:rPr>
            </w:pPr>
            <w:r>
              <w:rPr>
                <w:b/>
              </w:rPr>
              <w:t xml:space="preserve">Output </w:t>
            </w:r>
          </w:p>
          <w:p w:rsidR="00B428BE" w:rsidRPr="00DA5B45" w:rsidRDefault="00B428BE" w:rsidP="00113FFC">
            <w:pPr>
              <w:rPr>
                <w:b/>
              </w:rPr>
            </w:pPr>
            <w:r>
              <w:rPr>
                <w:b/>
              </w:rPr>
              <w:t xml:space="preserve">Previous 5 years </w:t>
            </w:r>
          </w:p>
        </w:tc>
        <w:tc>
          <w:tcPr>
            <w:tcW w:w="841" w:type="dxa"/>
            <w:shd w:val="clear" w:color="auto" w:fill="F2F2F2" w:themeFill="background1" w:themeFillShade="F2"/>
          </w:tcPr>
          <w:p w:rsidR="00B428BE" w:rsidRDefault="00B428BE" w:rsidP="00113FFC"/>
        </w:tc>
        <w:tc>
          <w:tcPr>
            <w:tcW w:w="841" w:type="dxa"/>
            <w:vMerge w:val="restart"/>
            <w:shd w:val="clear" w:color="auto" w:fill="F2F2F2" w:themeFill="background1" w:themeFillShade="F2"/>
          </w:tcPr>
          <w:p w:rsidR="00B428BE" w:rsidRDefault="00B428BE" w:rsidP="00113FFC"/>
        </w:tc>
        <w:tc>
          <w:tcPr>
            <w:tcW w:w="2731" w:type="dxa"/>
            <w:shd w:val="clear" w:color="auto" w:fill="F2F2F2" w:themeFill="background1" w:themeFillShade="F2"/>
          </w:tcPr>
          <w:p w:rsidR="00B428BE" w:rsidRDefault="00550092" w:rsidP="00113FFC">
            <w:pPr>
              <w:rPr>
                <w:b/>
              </w:rPr>
            </w:pPr>
            <w:r>
              <w:rPr>
                <w:b/>
              </w:rPr>
              <w:t xml:space="preserve">Output </w:t>
            </w:r>
          </w:p>
          <w:p w:rsidR="00B428BE" w:rsidRPr="003A45DF" w:rsidRDefault="00B428BE" w:rsidP="00113FFC">
            <w:pPr>
              <w:rPr>
                <w:b/>
              </w:rPr>
            </w:pPr>
            <w:r>
              <w:rPr>
                <w:b/>
              </w:rPr>
              <w:t>Previous 5 years</w:t>
            </w:r>
          </w:p>
        </w:tc>
        <w:tc>
          <w:tcPr>
            <w:tcW w:w="709" w:type="dxa"/>
            <w:shd w:val="clear" w:color="auto" w:fill="F2F2F2" w:themeFill="background1" w:themeFillShade="F2"/>
          </w:tcPr>
          <w:p w:rsidR="00B428BE" w:rsidRDefault="00B428BE" w:rsidP="00113FFC"/>
        </w:tc>
      </w:tr>
      <w:tr w:rsidR="00B428BE" w:rsidTr="00113FFC">
        <w:tc>
          <w:tcPr>
            <w:tcW w:w="2499" w:type="dxa"/>
          </w:tcPr>
          <w:p w:rsidR="00B428BE" w:rsidRDefault="00B428BE" w:rsidP="00113FFC">
            <w:pPr>
              <w:rPr>
                <w:b/>
              </w:rPr>
            </w:pPr>
            <w:r>
              <w:rPr>
                <w:b/>
              </w:rPr>
              <w:t xml:space="preserve"> Q1 Publications</w:t>
            </w:r>
          </w:p>
          <w:p w:rsidR="00B428BE" w:rsidRDefault="00B428BE" w:rsidP="00113FFC">
            <w:pPr>
              <w:rPr>
                <w:b/>
              </w:rPr>
            </w:pPr>
          </w:p>
        </w:tc>
        <w:tc>
          <w:tcPr>
            <w:tcW w:w="841" w:type="dxa"/>
          </w:tcPr>
          <w:p w:rsidR="00B428BE" w:rsidRDefault="00B428BE" w:rsidP="00113FFC"/>
        </w:tc>
        <w:tc>
          <w:tcPr>
            <w:tcW w:w="841" w:type="dxa"/>
            <w:vMerge/>
            <w:shd w:val="clear" w:color="auto" w:fill="F2F2F2" w:themeFill="background1" w:themeFillShade="F2"/>
          </w:tcPr>
          <w:p w:rsidR="00B428BE" w:rsidRDefault="00B428BE" w:rsidP="00113FFC"/>
        </w:tc>
        <w:tc>
          <w:tcPr>
            <w:tcW w:w="2731" w:type="dxa"/>
          </w:tcPr>
          <w:p w:rsidR="00B428BE" w:rsidRPr="003A45DF" w:rsidRDefault="00B428BE" w:rsidP="00113FFC">
            <w:pPr>
              <w:rPr>
                <w:b/>
              </w:rPr>
            </w:pPr>
            <w:r w:rsidRPr="003A45DF">
              <w:rPr>
                <w:b/>
              </w:rPr>
              <w:t xml:space="preserve">Conference </w:t>
            </w:r>
          </w:p>
          <w:p w:rsidR="00B428BE" w:rsidRPr="003A45DF" w:rsidRDefault="00FD5888" w:rsidP="00113FFC">
            <w:pPr>
              <w:rPr>
                <w:b/>
              </w:rPr>
            </w:pPr>
            <w:r>
              <w:rPr>
                <w:b/>
              </w:rPr>
              <w:t>Proceedings</w:t>
            </w:r>
            <w:r w:rsidR="00B428BE" w:rsidRPr="003A45DF">
              <w:rPr>
                <w:b/>
              </w:rPr>
              <w:t xml:space="preserve"> A</w:t>
            </w:r>
          </w:p>
        </w:tc>
        <w:tc>
          <w:tcPr>
            <w:tcW w:w="709" w:type="dxa"/>
          </w:tcPr>
          <w:p w:rsidR="00B428BE" w:rsidRDefault="00B428BE" w:rsidP="00113FFC"/>
        </w:tc>
      </w:tr>
      <w:tr w:rsidR="00B428BE" w:rsidTr="00113FFC">
        <w:tc>
          <w:tcPr>
            <w:tcW w:w="2499" w:type="dxa"/>
          </w:tcPr>
          <w:p w:rsidR="00B428BE" w:rsidRDefault="00B428BE" w:rsidP="00113FFC">
            <w:pPr>
              <w:rPr>
                <w:b/>
              </w:rPr>
            </w:pPr>
            <w:r>
              <w:rPr>
                <w:b/>
              </w:rPr>
              <w:t>Q2 Publications</w:t>
            </w:r>
          </w:p>
          <w:p w:rsidR="00B428BE" w:rsidRDefault="00B428BE" w:rsidP="00113FFC"/>
        </w:tc>
        <w:tc>
          <w:tcPr>
            <w:tcW w:w="841" w:type="dxa"/>
          </w:tcPr>
          <w:p w:rsidR="00B428BE" w:rsidRDefault="00B428BE" w:rsidP="00113FFC"/>
        </w:tc>
        <w:tc>
          <w:tcPr>
            <w:tcW w:w="841" w:type="dxa"/>
            <w:vMerge/>
            <w:shd w:val="clear" w:color="auto" w:fill="F2F2F2" w:themeFill="background1" w:themeFillShade="F2"/>
          </w:tcPr>
          <w:p w:rsidR="00B428BE" w:rsidRDefault="00B428BE" w:rsidP="00113FFC"/>
        </w:tc>
        <w:tc>
          <w:tcPr>
            <w:tcW w:w="2731" w:type="dxa"/>
          </w:tcPr>
          <w:p w:rsidR="00B428BE" w:rsidRPr="003A45DF" w:rsidRDefault="00B428BE" w:rsidP="00113FFC">
            <w:pPr>
              <w:rPr>
                <w:b/>
              </w:rPr>
            </w:pPr>
            <w:r w:rsidRPr="003A45DF">
              <w:rPr>
                <w:b/>
              </w:rPr>
              <w:t xml:space="preserve">Conference </w:t>
            </w:r>
          </w:p>
          <w:p w:rsidR="00B428BE" w:rsidRPr="003A45DF" w:rsidRDefault="00B428BE" w:rsidP="00113FFC">
            <w:pPr>
              <w:rPr>
                <w:b/>
              </w:rPr>
            </w:pPr>
            <w:r w:rsidRPr="003A45DF">
              <w:rPr>
                <w:b/>
              </w:rPr>
              <w:t xml:space="preserve"> </w:t>
            </w:r>
            <w:r w:rsidR="00FD5888">
              <w:rPr>
                <w:b/>
              </w:rPr>
              <w:t>Proceedings</w:t>
            </w:r>
            <w:r w:rsidR="00FD5888" w:rsidRPr="003A45DF">
              <w:rPr>
                <w:b/>
              </w:rPr>
              <w:t xml:space="preserve"> </w:t>
            </w:r>
            <w:r w:rsidRPr="003A45DF">
              <w:rPr>
                <w:b/>
              </w:rPr>
              <w:t>B</w:t>
            </w:r>
          </w:p>
        </w:tc>
        <w:tc>
          <w:tcPr>
            <w:tcW w:w="709" w:type="dxa"/>
          </w:tcPr>
          <w:p w:rsidR="00B428BE" w:rsidRDefault="00B428BE" w:rsidP="00113FFC"/>
        </w:tc>
      </w:tr>
      <w:tr w:rsidR="00B428BE" w:rsidTr="004D4EE9">
        <w:tc>
          <w:tcPr>
            <w:tcW w:w="2499" w:type="dxa"/>
          </w:tcPr>
          <w:p w:rsidR="00B428BE" w:rsidRDefault="00B428BE" w:rsidP="00113FFC">
            <w:pPr>
              <w:rPr>
                <w:b/>
              </w:rPr>
            </w:pPr>
            <w:r>
              <w:rPr>
                <w:b/>
              </w:rPr>
              <w:t>Other Publications</w:t>
            </w:r>
          </w:p>
          <w:p w:rsidR="00B428BE" w:rsidRDefault="00B428BE" w:rsidP="00113FFC"/>
        </w:tc>
        <w:tc>
          <w:tcPr>
            <w:tcW w:w="841" w:type="dxa"/>
            <w:tcBorders>
              <w:bottom w:val="single" w:sz="4" w:space="0" w:color="auto"/>
            </w:tcBorders>
          </w:tcPr>
          <w:p w:rsidR="00B428BE" w:rsidRDefault="00B428BE" w:rsidP="00113FFC"/>
        </w:tc>
        <w:tc>
          <w:tcPr>
            <w:tcW w:w="841" w:type="dxa"/>
            <w:vMerge/>
            <w:shd w:val="clear" w:color="auto" w:fill="F2F2F2" w:themeFill="background1" w:themeFillShade="F2"/>
          </w:tcPr>
          <w:p w:rsidR="00B428BE" w:rsidRDefault="00B428BE" w:rsidP="00113FFC"/>
        </w:tc>
        <w:tc>
          <w:tcPr>
            <w:tcW w:w="2731" w:type="dxa"/>
            <w:tcBorders>
              <w:bottom w:val="single" w:sz="4" w:space="0" w:color="auto"/>
            </w:tcBorders>
          </w:tcPr>
          <w:p w:rsidR="00B428BE" w:rsidRPr="003A45DF" w:rsidRDefault="00FD5888" w:rsidP="00113FFC">
            <w:pPr>
              <w:rPr>
                <w:b/>
              </w:rPr>
            </w:pPr>
            <w:r>
              <w:rPr>
                <w:b/>
              </w:rPr>
              <w:t>Other Conference Proceedings</w:t>
            </w:r>
          </w:p>
        </w:tc>
        <w:tc>
          <w:tcPr>
            <w:tcW w:w="709" w:type="dxa"/>
            <w:tcBorders>
              <w:bottom w:val="single" w:sz="4" w:space="0" w:color="auto"/>
            </w:tcBorders>
          </w:tcPr>
          <w:p w:rsidR="00B428BE" w:rsidRDefault="00B428BE" w:rsidP="00113FFC"/>
        </w:tc>
      </w:tr>
      <w:tr w:rsidR="00B428BE" w:rsidTr="00113FFC">
        <w:tc>
          <w:tcPr>
            <w:tcW w:w="2499" w:type="dxa"/>
          </w:tcPr>
          <w:p w:rsidR="00B428BE" w:rsidRPr="00DA5B45" w:rsidRDefault="00B428BE" w:rsidP="00113FFC">
            <w:pPr>
              <w:rPr>
                <w:b/>
              </w:rPr>
            </w:pPr>
            <w:r w:rsidRPr="00DA5B45">
              <w:rPr>
                <w:b/>
              </w:rPr>
              <w:t>Total Publications</w:t>
            </w:r>
          </w:p>
          <w:p w:rsidR="00B428BE" w:rsidRDefault="00B428BE" w:rsidP="00113FFC"/>
        </w:tc>
        <w:tc>
          <w:tcPr>
            <w:tcW w:w="841" w:type="dxa"/>
          </w:tcPr>
          <w:p w:rsidR="00B428BE" w:rsidRDefault="00B428BE" w:rsidP="00113FFC"/>
        </w:tc>
        <w:tc>
          <w:tcPr>
            <w:tcW w:w="841" w:type="dxa"/>
            <w:vMerge/>
            <w:shd w:val="clear" w:color="auto" w:fill="F2F2F2" w:themeFill="background1" w:themeFillShade="F2"/>
          </w:tcPr>
          <w:p w:rsidR="00B428BE" w:rsidRDefault="00B428BE" w:rsidP="00113FFC"/>
        </w:tc>
        <w:tc>
          <w:tcPr>
            <w:tcW w:w="2731" w:type="dxa"/>
          </w:tcPr>
          <w:p w:rsidR="00B428BE" w:rsidRPr="003A45DF" w:rsidRDefault="00B428BE" w:rsidP="00113FFC">
            <w:pPr>
              <w:rPr>
                <w:b/>
              </w:rPr>
            </w:pPr>
            <w:r w:rsidRPr="003A45DF">
              <w:rPr>
                <w:b/>
              </w:rPr>
              <w:t xml:space="preserve">Total Conference </w:t>
            </w:r>
            <w:r w:rsidR="00FD5888">
              <w:rPr>
                <w:b/>
              </w:rPr>
              <w:t xml:space="preserve"> Proceedings</w:t>
            </w:r>
          </w:p>
        </w:tc>
        <w:tc>
          <w:tcPr>
            <w:tcW w:w="709" w:type="dxa"/>
          </w:tcPr>
          <w:p w:rsidR="00B428BE" w:rsidRDefault="00B428BE" w:rsidP="00113FFC"/>
        </w:tc>
      </w:tr>
    </w:tbl>
    <w:p w:rsidR="00DA5B45" w:rsidRDefault="00DA5B45" w:rsidP="005D4304">
      <w:pPr>
        <w:rPr>
          <w:b/>
        </w:rPr>
      </w:pPr>
    </w:p>
    <w:p w:rsidR="00DA5B45" w:rsidRPr="00402400" w:rsidRDefault="00DA5B45" w:rsidP="005D4304">
      <w:pPr>
        <w:rPr>
          <w:b/>
        </w:rPr>
      </w:pPr>
    </w:p>
    <w:p w:rsidR="005D4304" w:rsidRDefault="005D4304"/>
    <w:p w:rsidR="00113FFC" w:rsidRDefault="00113FFC"/>
    <w:p w:rsidR="00113FFC" w:rsidRDefault="00113FFC"/>
    <w:p w:rsidR="00D57527" w:rsidRDefault="00D57527">
      <w:pPr>
        <w:rPr>
          <w:b/>
        </w:rPr>
      </w:pPr>
    </w:p>
    <w:p w:rsidR="00133E44" w:rsidRDefault="00133E44">
      <w:pPr>
        <w:rPr>
          <w:b/>
        </w:rPr>
      </w:pPr>
    </w:p>
    <w:p w:rsidR="00B4583C" w:rsidRDefault="00B47B96">
      <w:pPr>
        <w:rPr>
          <w:b/>
        </w:rPr>
      </w:pPr>
      <w:r>
        <w:rPr>
          <w:b/>
        </w:rPr>
        <w:t>Part B</w:t>
      </w:r>
    </w:p>
    <w:p w:rsidR="00113FFC" w:rsidRPr="003B074E" w:rsidRDefault="00113FFC">
      <w:pPr>
        <w:rPr>
          <w:b/>
        </w:rPr>
      </w:pPr>
      <w:r w:rsidRPr="003B074E">
        <w:rPr>
          <w:b/>
        </w:rPr>
        <w:t xml:space="preserve">Section 4 – Research Plan </w:t>
      </w:r>
    </w:p>
    <w:p w:rsidR="00DA5B45" w:rsidRDefault="00113FFC">
      <w:r>
        <w:rPr>
          <w:noProof/>
        </w:rPr>
        <mc:AlternateContent>
          <mc:Choice Requires="wps">
            <w:drawing>
              <wp:anchor distT="0" distB="0" distL="114300" distR="114300" simplePos="0" relativeHeight="251661312" behindDoc="0" locked="0" layoutInCell="1" allowOverlap="1" wp14:anchorId="07B57C82" wp14:editId="58763BAD">
                <wp:simplePos x="0" y="0"/>
                <wp:positionH relativeFrom="column">
                  <wp:posOffset>-85725</wp:posOffset>
                </wp:positionH>
                <wp:positionV relativeFrom="paragraph">
                  <wp:posOffset>15875</wp:posOffset>
                </wp:positionV>
                <wp:extent cx="5934075" cy="15335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533525"/>
                        </a:xfrm>
                        <a:prstGeom prst="rect">
                          <a:avLst/>
                        </a:prstGeom>
                        <a:solidFill>
                          <a:srgbClr val="FFFFFF"/>
                        </a:solidFill>
                        <a:ln w="9525">
                          <a:solidFill>
                            <a:srgbClr val="000000"/>
                          </a:solidFill>
                          <a:miter lim="800000"/>
                          <a:headEnd/>
                          <a:tailEnd/>
                        </a:ln>
                      </wps:spPr>
                      <wps:txbx>
                        <w:txbxContent>
                          <w:p w:rsidR="00113FFC" w:rsidRPr="00113FFC" w:rsidRDefault="00113FFC">
                            <w:pPr>
                              <w:rPr>
                                <w:lang w:val="en-IE"/>
                              </w:rPr>
                            </w:pPr>
                            <w:r>
                              <w:rPr>
                                <w:lang w:val="en-IE"/>
                              </w:rPr>
                              <w:t xml:space="preserve">Provide details of your Research Plan and outline your current position with your research career, where you aim to be in the future and what steps you will be taking to achieve your career goals. Timelines should </w:t>
                            </w:r>
                            <w:r w:rsidR="00FD5888">
                              <w:rPr>
                                <w:lang w:val="en-IE"/>
                              </w:rPr>
                              <w:t>also be included. (Max 1 Page</w:t>
                            </w:r>
                            <w:r>
                              <w:rPr>
                                <w:lang w:val="en-I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1.25pt;width:467.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">
                <v:textbox>
                  <w:txbxContent>
                    <w:p w:rsidR="00113FFC" w:rsidRPr="00113FFC" w:rsidRDefault="00113FFC">
                      <w:pPr>
                        <w:rPr>
                          <w:lang w:val="en-IE"/>
                        </w:rPr>
                      </w:pPr>
                      <w:r>
                        <w:rPr>
                          <w:lang w:val="en-IE"/>
                        </w:rPr>
                        <w:t xml:space="preserve">Provide details of your Research Plan and outline your current position with your research career, where you aim to be in the future and what steps you will be taking to achieve your career goals. Timelines should </w:t>
                      </w:r>
                      <w:r w:rsidR="00FD5888">
                        <w:rPr>
                          <w:lang w:val="en-IE"/>
                        </w:rPr>
                        <w:t>also be included. (Max 1 Page</w:t>
                      </w:r>
                      <w:r>
                        <w:rPr>
                          <w:lang w:val="en-IE"/>
                        </w:rPr>
                        <w:t>)</w:t>
                      </w:r>
                    </w:p>
                  </w:txbxContent>
                </v:textbox>
              </v:shape>
            </w:pict>
          </mc:Fallback>
        </mc:AlternateContent>
      </w:r>
    </w:p>
    <w:sectPr w:rsidR="00DA5B45">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C3" w:rsidRDefault="004A51C3" w:rsidP="00991631">
      <w:pPr>
        <w:spacing w:after="0" w:line="240" w:lineRule="auto"/>
      </w:pPr>
      <w:r>
        <w:separator/>
      </w:r>
    </w:p>
  </w:endnote>
  <w:endnote w:type="continuationSeparator" w:id="0">
    <w:p w:rsidR="004A51C3" w:rsidRDefault="004A51C3" w:rsidP="0099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245"/>
      <w:docPartObj>
        <w:docPartGallery w:val="Page Numbers (Bottom of Page)"/>
        <w:docPartUnique/>
      </w:docPartObj>
    </w:sdtPr>
    <w:sdtEndPr>
      <w:rPr>
        <w:noProof/>
      </w:rPr>
    </w:sdtEndPr>
    <w:sdtContent>
      <w:p w:rsidR="00C04D56" w:rsidRDefault="00C04D56">
        <w:pPr>
          <w:pStyle w:val="Footer"/>
          <w:jc w:val="center"/>
        </w:pPr>
        <w:r>
          <w:fldChar w:fldCharType="begin"/>
        </w:r>
        <w:r>
          <w:instrText xml:space="preserve"> PAGE   \* MERGEFORMAT </w:instrText>
        </w:r>
        <w:r>
          <w:fldChar w:fldCharType="separate"/>
        </w:r>
        <w:r w:rsidR="00827DD3">
          <w:rPr>
            <w:noProof/>
          </w:rPr>
          <w:t>1</w:t>
        </w:r>
        <w:r>
          <w:rPr>
            <w:noProof/>
          </w:rPr>
          <w:fldChar w:fldCharType="end"/>
        </w:r>
      </w:p>
    </w:sdtContent>
  </w:sdt>
  <w:p w:rsidR="00C04D56" w:rsidRDefault="00C04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C3" w:rsidRDefault="004A51C3" w:rsidP="00991631">
      <w:pPr>
        <w:spacing w:after="0" w:line="240" w:lineRule="auto"/>
      </w:pPr>
      <w:r>
        <w:separator/>
      </w:r>
    </w:p>
  </w:footnote>
  <w:footnote w:type="continuationSeparator" w:id="0">
    <w:p w:rsidR="004A51C3" w:rsidRDefault="004A51C3" w:rsidP="00991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31" w:rsidRDefault="00991631">
    <w:pPr>
      <w:pStyle w:val="Header"/>
    </w:pPr>
    <w:r>
      <w:t xml:space="preserve">                                                                                                                                                                   </w:t>
    </w:r>
    <w:r>
      <w:rPr>
        <w:noProof/>
      </w:rPr>
      <w:drawing>
        <wp:inline distT="0" distB="0" distL="0" distR="0" wp14:anchorId="3B8D67F3" wp14:editId="3AD9B184">
          <wp:extent cx="647700" cy="706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U_logo_new.png"/>
                  <pic:cNvPicPr/>
                </pic:nvPicPr>
                <pic:blipFill>
                  <a:blip r:embed="rId1">
                    <a:extLst>
                      <a:ext uri="{28A0092B-C50C-407E-A947-70E740481C1C}">
                        <a14:useLocalDpi xmlns:a14="http://schemas.microsoft.com/office/drawing/2010/main" val="0"/>
                      </a:ext>
                    </a:extLst>
                  </a:blip>
                  <a:stretch>
                    <a:fillRect/>
                  </a:stretch>
                </pic:blipFill>
                <pic:spPr>
                  <a:xfrm>
                    <a:off x="0" y="0"/>
                    <a:ext cx="648327" cy="7067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4A1F"/>
    <w:multiLevelType w:val="hybridMultilevel"/>
    <w:tmpl w:val="A2FC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1"/>
    <w:rsid w:val="00113FFC"/>
    <w:rsid w:val="00133E44"/>
    <w:rsid w:val="00173CF2"/>
    <w:rsid w:val="00290D35"/>
    <w:rsid w:val="002A7007"/>
    <w:rsid w:val="002C02CB"/>
    <w:rsid w:val="002C7835"/>
    <w:rsid w:val="0033000B"/>
    <w:rsid w:val="0038673F"/>
    <w:rsid w:val="003A45DF"/>
    <w:rsid w:val="003B074E"/>
    <w:rsid w:val="00402400"/>
    <w:rsid w:val="004314F3"/>
    <w:rsid w:val="00484397"/>
    <w:rsid w:val="004A0A1B"/>
    <w:rsid w:val="004A51C3"/>
    <w:rsid w:val="00550092"/>
    <w:rsid w:val="005D4304"/>
    <w:rsid w:val="00602A2D"/>
    <w:rsid w:val="00666F7D"/>
    <w:rsid w:val="007E6E54"/>
    <w:rsid w:val="00827DD3"/>
    <w:rsid w:val="009155D8"/>
    <w:rsid w:val="00916C80"/>
    <w:rsid w:val="00944CDE"/>
    <w:rsid w:val="00971C39"/>
    <w:rsid w:val="00991631"/>
    <w:rsid w:val="00A80E8B"/>
    <w:rsid w:val="00A81D65"/>
    <w:rsid w:val="00AE5C59"/>
    <w:rsid w:val="00B428BE"/>
    <w:rsid w:val="00B4583C"/>
    <w:rsid w:val="00B47B96"/>
    <w:rsid w:val="00B525A3"/>
    <w:rsid w:val="00BD709D"/>
    <w:rsid w:val="00C04D56"/>
    <w:rsid w:val="00D57527"/>
    <w:rsid w:val="00DA5B45"/>
    <w:rsid w:val="00DB22CD"/>
    <w:rsid w:val="00DB5D2B"/>
    <w:rsid w:val="00E90E0C"/>
    <w:rsid w:val="00E94F3A"/>
    <w:rsid w:val="00EB0691"/>
    <w:rsid w:val="00F71475"/>
    <w:rsid w:val="00F81367"/>
    <w:rsid w:val="00FD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31"/>
  </w:style>
  <w:style w:type="paragraph" w:styleId="Footer">
    <w:name w:val="footer"/>
    <w:basedOn w:val="Normal"/>
    <w:link w:val="FooterChar"/>
    <w:uiPriority w:val="99"/>
    <w:unhideWhenUsed/>
    <w:rsid w:val="00991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31"/>
  </w:style>
  <w:style w:type="paragraph" w:styleId="BalloonText">
    <w:name w:val="Balloon Text"/>
    <w:basedOn w:val="Normal"/>
    <w:link w:val="BalloonTextChar"/>
    <w:uiPriority w:val="99"/>
    <w:semiHidden/>
    <w:unhideWhenUsed/>
    <w:rsid w:val="0099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31"/>
    <w:rPr>
      <w:rFonts w:ascii="Tahoma" w:hAnsi="Tahoma" w:cs="Tahoma"/>
      <w:sz w:val="16"/>
      <w:szCs w:val="16"/>
    </w:rPr>
  </w:style>
  <w:style w:type="table" w:styleId="TableGrid">
    <w:name w:val="Table Grid"/>
    <w:basedOn w:val="TableNormal"/>
    <w:uiPriority w:val="59"/>
    <w:rsid w:val="0099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527"/>
    <w:pPr>
      <w:ind w:left="720"/>
      <w:contextualSpacing/>
    </w:pPr>
  </w:style>
  <w:style w:type="character" w:styleId="Hyperlink">
    <w:name w:val="Hyperlink"/>
    <w:basedOn w:val="DefaultParagraphFont"/>
    <w:uiPriority w:val="99"/>
    <w:unhideWhenUsed/>
    <w:rsid w:val="00827D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31"/>
  </w:style>
  <w:style w:type="paragraph" w:styleId="Footer">
    <w:name w:val="footer"/>
    <w:basedOn w:val="Normal"/>
    <w:link w:val="FooterChar"/>
    <w:uiPriority w:val="99"/>
    <w:unhideWhenUsed/>
    <w:rsid w:val="00991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31"/>
  </w:style>
  <w:style w:type="paragraph" w:styleId="BalloonText">
    <w:name w:val="Balloon Text"/>
    <w:basedOn w:val="Normal"/>
    <w:link w:val="BalloonTextChar"/>
    <w:uiPriority w:val="99"/>
    <w:semiHidden/>
    <w:unhideWhenUsed/>
    <w:rsid w:val="0099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31"/>
    <w:rPr>
      <w:rFonts w:ascii="Tahoma" w:hAnsi="Tahoma" w:cs="Tahoma"/>
      <w:sz w:val="16"/>
      <w:szCs w:val="16"/>
    </w:rPr>
  </w:style>
  <w:style w:type="table" w:styleId="TableGrid">
    <w:name w:val="Table Grid"/>
    <w:basedOn w:val="TableNormal"/>
    <w:uiPriority w:val="59"/>
    <w:rsid w:val="0099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527"/>
    <w:pPr>
      <w:ind w:left="720"/>
      <w:contextualSpacing/>
    </w:pPr>
  </w:style>
  <w:style w:type="character" w:styleId="Hyperlink">
    <w:name w:val="Hyperlink"/>
    <w:basedOn w:val="DefaultParagraphFont"/>
    <w:uiPriority w:val="99"/>
    <w:unhideWhenUsed/>
    <w:rsid w:val="00827D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ival.com/customer/authenticate/loginfu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u.ie/hr/training-and-development-mentoring.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cival.com/customer/authenticate/loginfull" TargetMode="External"/><Relationship Id="rId4" Type="http://schemas.microsoft.com/office/2007/relationships/stylesWithEffects" Target="stylesWithEffects.xml"/><Relationship Id="rId9" Type="http://schemas.openxmlformats.org/officeDocument/2006/relationships/hyperlink" Target="https://www.dcu.ie/hr/training-and-development-mentoring.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BC02-58EB-4A24-919E-B16E5BDE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McEvoy (farragher)</dc:creator>
  <cp:lastModifiedBy>Irene McEvoy (farragher)</cp:lastModifiedBy>
  <cp:revision>28</cp:revision>
  <cp:lastPrinted>2019-02-01T08:24:00Z</cp:lastPrinted>
  <dcterms:created xsi:type="dcterms:W3CDTF">2019-01-30T09:16:00Z</dcterms:created>
  <dcterms:modified xsi:type="dcterms:W3CDTF">2019-03-22T13:25:00Z</dcterms:modified>
</cp:coreProperties>
</file>