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C95" w:rsidRPr="003E7C95" w:rsidRDefault="003E7C95" w:rsidP="003E7C95">
      <w:pPr>
        <w:spacing w:after="0" w:line="525" w:lineRule="atLeast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en-IE"/>
        </w:rPr>
      </w:pPr>
      <w:r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en-IE"/>
        </w:rPr>
        <w:t xml:space="preserve">How </w:t>
      </w:r>
      <w:r w:rsidRPr="003E7C95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en-IE"/>
        </w:rPr>
        <w:t>to enquire on a new Customer</w:t>
      </w:r>
    </w:p>
    <w:p w:rsidR="003E7C95" w:rsidRPr="003E7C95" w:rsidRDefault="003E7C95" w:rsidP="003E7C95">
      <w:pPr>
        <w:spacing w:before="252" w:after="252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3E7C95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pict>
          <v:rect id="_x0000_i1025" style="width:0;height:1.5pt" o:hralign="center" o:hrstd="t" o:hr="t" fillcolor="#a0a0a0" stroked="f"/>
        </w:pict>
      </w:r>
    </w:p>
    <w:p w:rsidR="003E7C95" w:rsidRPr="003E7C95" w:rsidRDefault="003E7C95" w:rsidP="003E7C95">
      <w:pPr>
        <w:spacing w:after="0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  <w:r w:rsidRPr="003E7C9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IE"/>
        </w:rPr>
        <w:t>Customer Set up Enquiry</w:t>
      </w:r>
    </w:p>
    <w:p w:rsidR="003E7C95" w:rsidRPr="003E7C95" w:rsidRDefault="003E7C95" w:rsidP="003E7C95">
      <w:pPr>
        <w:spacing w:after="0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</w:p>
    <w:p w:rsidR="003E7C95" w:rsidRPr="003E7C95" w:rsidRDefault="003E7C95" w:rsidP="003E7C95">
      <w:pPr>
        <w:spacing w:after="0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</w:p>
    <w:p w:rsidR="003E7C95" w:rsidRPr="003E7C95" w:rsidRDefault="003E7C95" w:rsidP="003E7C95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  <w:r w:rsidRPr="003E7C95"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>To run an enquiry on the status of a New Customer go to, Reports /Global reports/ Customer Master/ Customer Master lookup:</w:t>
      </w:r>
    </w:p>
    <w:p w:rsidR="003E7C95" w:rsidRPr="003E7C95" w:rsidRDefault="003E7C95" w:rsidP="003E7C95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</w:p>
    <w:p w:rsidR="003E7C95" w:rsidRPr="003E7C95" w:rsidRDefault="003E7C95" w:rsidP="003E7C95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</w:p>
    <w:p w:rsidR="003E7C95" w:rsidRPr="003E7C95" w:rsidRDefault="003E7C95" w:rsidP="003E7C95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  <w:r w:rsidRPr="003E7C95">
        <w:rPr>
          <w:rFonts w:ascii="Helvetica" w:eastAsia="Times New Roman" w:hAnsi="Helvetica" w:cs="Helvetica"/>
          <w:noProof/>
          <w:color w:val="333333"/>
          <w:sz w:val="20"/>
          <w:szCs w:val="20"/>
          <w:lang w:eastAsia="en-IE"/>
        </w:rPr>
        <w:drawing>
          <wp:inline distT="0" distB="0" distL="0" distR="0">
            <wp:extent cx="5724525" cy="2990850"/>
            <wp:effectExtent l="0" t="0" r="9525" b="0"/>
            <wp:docPr id="6" name="Picture 6" descr="https://s3-eu-west-1.amazonaws.com/eu-cdn.freshdesk.com/data/helpdesk/attachments/production/7004243903/original/CddfsnMiOiqp_99e4aoFqTkipCDuE6S0aA?1501693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3-eu-west-1.amazonaws.com/eu-cdn.freshdesk.com/data/helpdesk/attachments/production/7004243903/original/CddfsnMiOiqp_99e4aoFqTkipCDuE6S0aA?15016931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C95" w:rsidRPr="003E7C95" w:rsidRDefault="003E7C95" w:rsidP="003E7C95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</w:p>
    <w:p w:rsidR="003E7C95" w:rsidRPr="003E7C95" w:rsidRDefault="003E7C95" w:rsidP="003E7C95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  <w:r w:rsidRPr="003E7C95"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>Click on ‘Customer Master lookup’ a new window will open:</w:t>
      </w:r>
    </w:p>
    <w:p w:rsidR="003E7C95" w:rsidRPr="003E7C95" w:rsidRDefault="003E7C95" w:rsidP="003E7C95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</w:p>
    <w:p w:rsidR="003E7C95" w:rsidRPr="003E7C95" w:rsidRDefault="003E7C95" w:rsidP="003E7C95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</w:p>
    <w:p w:rsidR="003E7C95" w:rsidRPr="003E7C95" w:rsidRDefault="003E7C95" w:rsidP="003E7C95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  <w:r w:rsidRPr="003E7C95">
        <w:rPr>
          <w:rFonts w:ascii="Helvetica" w:eastAsia="Times New Roman" w:hAnsi="Helvetica" w:cs="Helvetica"/>
          <w:noProof/>
          <w:color w:val="333333"/>
          <w:sz w:val="20"/>
          <w:szCs w:val="20"/>
          <w:lang w:eastAsia="en-IE"/>
        </w:rPr>
        <w:drawing>
          <wp:inline distT="0" distB="0" distL="0" distR="0">
            <wp:extent cx="5734050" cy="2000250"/>
            <wp:effectExtent l="0" t="0" r="0" b="0"/>
            <wp:docPr id="5" name="Picture 5" descr="https://s3-eu-west-1.amazonaws.com/eu-cdn.freshdesk.com/data/helpdesk/attachments/production/7004243918/original/fJr3IjDwYIYOsD7fOrt8DycfH7EgoRHzfQ?1501693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3-eu-west-1.amazonaws.com/eu-cdn.freshdesk.com/data/helpdesk/attachments/production/7004243918/original/fJr3IjDwYIYOsD7fOrt8DycfH7EgoRHzfQ?15016932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C95" w:rsidRPr="003E7C95" w:rsidRDefault="003E7C95" w:rsidP="003E7C95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</w:p>
    <w:p w:rsidR="003E7C95" w:rsidRPr="003E7C95" w:rsidRDefault="003E7C95" w:rsidP="003E7C95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  <w:r w:rsidRPr="003E7C95"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>To check the status of a customer you have submitted, simply enter the ID number in the customer window and click search:</w:t>
      </w:r>
    </w:p>
    <w:p w:rsidR="003E7C95" w:rsidRPr="003E7C95" w:rsidRDefault="003E7C95" w:rsidP="003E7C95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</w:p>
    <w:p w:rsidR="003E7C95" w:rsidRPr="003E7C95" w:rsidRDefault="003E7C95" w:rsidP="003E7C95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</w:p>
    <w:p w:rsidR="003E7C95" w:rsidRPr="003E7C95" w:rsidRDefault="003E7C95" w:rsidP="003E7C95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  <w:r w:rsidRPr="003E7C95">
        <w:rPr>
          <w:rFonts w:ascii="Helvetica" w:eastAsia="Times New Roman" w:hAnsi="Helvetica" w:cs="Helvetica"/>
          <w:noProof/>
          <w:color w:val="333333"/>
          <w:sz w:val="20"/>
          <w:szCs w:val="20"/>
          <w:lang w:eastAsia="en-IE"/>
        </w:rPr>
        <w:lastRenderedPageBreak/>
        <w:drawing>
          <wp:inline distT="0" distB="0" distL="0" distR="0">
            <wp:extent cx="4924425" cy="1743075"/>
            <wp:effectExtent l="0" t="0" r="9525" b="9525"/>
            <wp:docPr id="4" name="Picture 4" descr="https://s3-eu-west-1.amazonaws.com/eu-cdn.freshdesk.com/data/helpdesk/attachments/production/7004243922/original/l-MhLLq1fItVudZE3j5TPd-0pllBM1tPzQ?1501693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3-eu-west-1.amazonaws.com/eu-cdn.freshdesk.com/data/helpdesk/attachments/production/7004243922/original/l-MhLLq1fItVudZE3j5TPd-0pllBM1tPzQ?15016933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C95" w:rsidRPr="003E7C95" w:rsidRDefault="003E7C95" w:rsidP="003E7C95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</w:p>
    <w:p w:rsidR="003E7C95" w:rsidRPr="003E7C95" w:rsidRDefault="003E7C95" w:rsidP="003E7C95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</w:p>
    <w:p w:rsidR="003E7C95" w:rsidRPr="003E7C95" w:rsidRDefault="003E7C95" w:rsidP="003E7C95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  <w:r w:rsidRPr="003E7C95"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>Details of the Customer will populate. If the Customer is active it will be at status ‘N’, Any customer awaiting approval will read “P” for parked:</w:t>
      </w:r>
    </w:p>
    <w:p w:rsidR="003E7C95" w:rsidRPr="003E7C95" w:rsidRDefault="003E7C95" w:rsidP="003E7C95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</w:p>
    <w:p w:rsidR="003E7C95" w:rsidRPr="003E7C95" w:rsidRDefault="003E7C95" w:rsidP="003E7C95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</w:p>
    <w:p w:rsidR="003E7C95" w:rsidRPr="003E7C95" w:rsidRDefault="003E7C95" w:rsidP="003E7C95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  <w:r w:rsidRPr="003E7C95">
        <w:rPr>
          <w:rFonts w:ascii="Helvetica" w:eastAsia="Times New Roman" w:hAnsi="Helvetica" w:cs="Helvetica"/>
          <w:noProof/>
          <w:color w:val="333333"/>
          <w:sz w:val="20"/>
          <w:szCs w:val="20"/>
          <w:lang w:eastAsia="en-IE"/>
        </w:rPr>
        <w:drawing>
          <wp:inline distT="0" distB="0" distL="0" distR="0">
            <wp:extent cx="5734050" cy="1390650"/>
            <wp:effectExtent l="0" t="0" r="0" b="0"/>
            <wp:docPr id="3" name="Picture 3" descr="https://s3-eu-west-1.amazonaws.com/eu-cdn.freshdesk.com/data/helpdesk/attachments/production/7004243926/original/o8DEWrehbZwUZ8WlYxA4uaDiD3dWzCA7tw?1501693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3-eu-west-1.amazonaws.com/eu-cdn.freshdesk.com/data/helpdesk/attachments/production/7004243926/original/o8DEWrehbZwUZ8WlYxA4uaDiD3dWzCA7tw?15016933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C95" w:rsidRPr="003E7C95" w:rsidRDefault="003E7C95" w:rsidP="003E7C95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</w:p>
    <w:p w:rsidR="003E7C95" w:rsidRPr="003E7C95" w:rsidRDefault="003E7C95" w:rsidP="003E7C95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</w:p>
    <w:p w:rsidR="003E7C95" w:rsidRPr="003E7C95" w:rsidRDefault="003E7C95" w:rsidP="003E7C95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  <w:r w:rsidRPr="003E7C95"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 xml:space="preserve">If the Customer is Closed details will read ‘C’ for closed, with a </w:t>
      </w:r>
      <w:proofErr w:type="gramStart"/>
      <w:r w:rsidRPr="003E7C95"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>comment  beside</w:t>
      </w:r>
      <w:proofErr w:type="gramEnd"/>
      <w:r w:rsidRPr="003E7C95"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 xml:space="preserve"> it e.g. ‘Duplicate’:</w:t>
      </w:r>
    </w:p>
    <w:p w:rsidR="003E7C95" w:rsidRPr="003E7C95" w:rsidRDefault="003E7C95" w:rsidP="003E7C95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  <w:r w:rsidRPr="003E7C95">
        <w:rPr>
          <w:rFonts w:ascii="Helvetica" w:eastAsia="Times New Roman" w:hAnsi="Helvetica" w:cs="Helvetica"/>
          <w:noProof/>
          <w:color w:val="333333"/>
          <w:sz w:val="20"/>
          <w:szCs w:val="20"/>
          <w:lang w:eastAsia="en-IE"/>
        </w:rPr>
        <w:drawing>
          <wp:inline distT="0" distB="0" distL="0" distR="0">
            <wp:extent cx="5734050" cy="1533525"/>
            <wp:effectExtent l="0" t="0" r="0" b="9525"/>
            <wp:docPr id="2" name="Picture 2" descr="https://s3-eu-west-1.amazonaws.com/eu-cdn.freshdesk.com/data/helpdesk/attachments/production/7004243933/original/03Y3UR7cmokzWTybaHOtGoCm7RqQzOVF3Q?1501693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3-eu-west-1.amazonaws.com/eu-cdn.freshdesk.com/data/helpdesk/attachments/production/7004243933/original/03Y3UR7cmokzWTybaHOtGoCm7RqQzOVF3Q?15016934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C95" w:rsidRPr="003E7C95" w:rsidRDefault="003E7C95" w:rsidP="003E7C95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</w:p>
    <w:p w:rsidR="003E7C95" w:rsidRPr="003E7C95" w:rsidRDefault="003E7C95" w:rsidP="003E7C95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</w:p>
    <w:p w:rsidR="003E7C95" w:rsidRPr="003E7C95" w:rsidRDefault="003E7C95" w:rsidP="003E7C95">
      <w:pPr>
        <w:spacing w:before="252" w:after="252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3E7C95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pict>
          <v:rect id="_x0000_i1031" style="width:0;height:1.5pt" o:hralign="center" o:hrstd="t" o:hr="t" fillcolor="#a0a0a0" stroked="f"/>
        </w:pict>
      </w:r>
    </w:p>
    <w:p w:rsidR="003E7C95" w:rsidRPr="003E7C95" w:rsidRDefault="003E7C95" w:rsidP="003E7C95">
      <w:pPr>
        <w:spacing w:before="109" w:after="109" w:line="427" w:lineRule="atLeast"/>
        <w:outlineLvl w:val="2"/>
        <w:rPr>
          <w:rFonts w:ascii="Helvetica" w:eastAsia="Times New Roman" w:hAnsi="Helvetica" w:cs="Helvetica"/>
          <w:color w:val="333333"/>
          <w:sz w:val="27"/>
          <w:szCs w:val="27"/>
          <w:lang w:eastAsia="en-IE"/>
        </w:rPr>
      </w:pPr>
      <w:r w:rsidRPr="003E7C95">
        <w:rPr>
          <w:rFonts w:ascii="Helvetica" w:eastAsia="Times New Roman" w:hAnsi="Helvetica" w:cs="Helvetica"/>
          <w:color w:val="333333"/>
          <w:sz w:val="27"/>
          <w:szCs w:val="27"/>
          <w:lang w:eastAsia="en-IE"/>
        </w:rPr>
        <w:t>Related Articles</w:t>
      </w:r>
    </w:p>
    <w:p w:rsidR="003E7C95" w:rsidRPr="003E7C95" w:rsidRDefault="003E7C95" w:rsidP="003E7C95">
      <w:pPr>
        <w:numPr>
          <w:ilvl w:val="0"/>
          <w:numId w:val="1"/>
        </w:numPr>
        <w:spacing w:before="100" w:beforeAutospacing="1" w:after="90" w:line="328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hyperlink r:id="rId10" w:history="1">
        <w:r w:rsidRPr="003E7C95">
          <w:rPr>
            <w:rFonts w:ascii="Helvetica" w:eastAsia="Times New Roman" w:hAnsi="Helvetica" w:cs="Helvetica"/>
            <w:color w:val="049CDB"/>
            <w:sz w:val="21"/>
            <w:szCs w:val="21"/>
            <w:lang w:eastAsia="en-IE"/>
          </w:rPr>
          <w:t>How to enquire on a New Customer</w:t>
        </w:r>
      </w:hyperlink>
    </w:p>
    <w:p w:rsidR="003E7C95" w:rsidRPr="003E7C95" w:rsidRDefault="003E7C95" w:rsidP="003E7C95">
      <w:pPr>
        <w:numPr>
          <w:ilvl w:val="0"/>
          <w:numId w:val="1"/>
        </w:numPr>
        <w:spacing w:before="100" w:beforeAutospacing="1" w:after="90" w:line="328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hyperlink r:id="rId11" w:history="1">
        <w:r w:rsidRPr="003E7C95">
          <w:rPr>
            <w:rFonts w:ascii="Helvetica" w:eastAsia="Times New Roman" w:hAnsi="Helvetica" w:cs="Helvetica"/>
            <w:color w:val="049CDB"/>
            <w:sz w:val="21"/>
            <w:szCs w:val="21"/>
            <w:lang w:eastAsia="en-IE"/>
          </w:rPr>
          <w:t>How to Enquire on the Status of a New Supplier Set Up</w:t>
        </w:r>
      </w:hyperlink>
    </w:p>
    <w:p w:rsidR="003E7C95" w:rsidRPr="003E7C95" w:rsidRDefault="003E7C95" w:rsidP="003E7C95">
      <w:pPr>
        <w:numPr>
          <w:ilvl w:val="0"/>
          <w:numId w:val="1"/>
        </w:numPr>
        <w:spacing w:before="100" w:beforeAutospacing="1" w:after="90" w:line="328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hyperlink r:id="rId12" w:history="1">
        <w:r w:rsidRPr="003E7C95">
          <w:rPr>
            <w:rFonts w:ascii="Helvetica" w:eastAsia="Times New Roman" w:hAnsi="Helvetica" w:cs="Helvetica"/>
            <w:color w:val="049CDB"/>
            <w:sz w:val="21"/>
            <w:szCs w:val="21"/>
            <w:lang w:eastAsia="en-IE"/>
          </w:rPr>
          <w:t>How to set up a New Customer</w:t>
        </w:r>
      </w:hyperlink>
    </w:p>
    <w:p w:rsidR="003E7C95" w:rsidRPr="003E7C95" w:rsidRDefault="003E7C95" w:rsidP="003E7C95">
      <w:pPr>
        <w:numPr>
          <w:ilvl w:val="0"/>
          <w:numId w:val="1"/>
        </w:numPr>
        <w:spacing w:before="100" w:beforeAutospacing="1" w:after="90" w:line="328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hyperlink r:id="rId13" w:history="1">
        <w:r w:rsidRPr="003E7C95">
          <w:rPr>
            <w:rFonts w:ascii="Helvetica" w:eastAsia="Times New Roman" w:hAnsi="Helvetica" w:cs="Helvetica"/>
            <w:color w:val="049CDB"/>
            <w:sz w:val="21"/>
            <w:szCs w:val="21"/>
            <w:lang w:eastAsia="en-IE"/>
          </w:rPr>
          <w:t>How to set up a New Customer</w:t>
        </w:r>
      </w:hyperlink>
    </w:p>
    <w:p w:rsidR="003E7C95" w:rsidRPr="003E7C95" w:rsidRDefault="003E7C95" w:rsidP="003E7C95">
      <w:pPr>
        <w:numPr>
          <w:ilvl w:val="0"/>
          <w:numId w:val="1"/>
        </w:numPr>
        <w:spacing w:before="100" w:beforeAutospacing="1" w:after="90" w:line="328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hyperlink r:id="rId14" w:history="1">
        <w:r w:rsidRPr="003E7C95">
          <w:rPr>
            <w:rFonts w:ascii="Helvetica" w:eastAsia="Times New Roman" w:hAnsi="Helvetica" w:cs="Helvetica"/>
            <w:color w:val="049CDB"/>
            <w:sz w:val="21"/>
            <w:szCs w:val="21"/>
            <w:lang w:eastAsia="en-IE"/>
          </w:rPr>
          <w:t xml:space="preserve">How to </w:t>
        </w:r>
        <w:proofErr w:type="spellStart"/>
        <w:r w:rsidRPr="003E7C95">
          <w:rPr>
            <w:rFonts w:ascii="Helvetica" w:eastAsia="Times New Roman" w:hAnsi="Helvetica" w:cs="Helvetica"/>
            <w:color w:val="049CDB"/>
            <w:sz w:val="21"/>
            <w:szCs w:val="21"/>
            <w:lang w:eastAsia="en-IE"/>
          </w:rPr>
          <w:t>to</w:t>
        </w:r>
        <w:proofErr w:type="spellEnd"/>
        <w:r w:rsidRPr="003E7C95">
          <w:rPr>
            <w:rFonts w:ascii="Helvetica" w:eastAsia="Times New Roman" w:hAnsi="Helvetica" w:cs="Helvetica"/>
            <w:color w:val="049CDB"/>
            <w:sz w:val="21"/>
            <w:szCs w:val="21"/>
            <w:lang w:eastAsia="en-IE"/>
          </w:rPr>
          <w:t xml:space="preserve"> Enquire On The Workflow Of a Requisition</w:t>
        </w:r>
      </w:hyperlink>
    </w:p>
    <w:p w:rsidR="003E7C95" w:rsidRPr="003E7C95" w:rsidRDefault="003E7C95" w:rsidP="003E7C95">
      <w:pPr>
        <w:numPr>
          <w:ilvl w:val="0"/>
          <w:numId w:val="1"/>
        </w:numPr>
        <w:spacing w:before="100" w:beforeAutospacing="1" w:after="90" w:line="328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hyperlink r:id="rId15" w:history="1">
        <w:r w:rsidRPr="003E7C95">
          <w:rPr>
            <w:rFonts w:ascii="Helvetica" w:eastAsia="Times New Roman" w:hAnsi="Helvetica" w:cs="Helvetica"/>
            <w:color w:val="049CDB"/>
            <w:sz w:val="21"/>
            <w:szCs w:val="21"/>
            <w:lang w:eastAsia="en-IE"/>
          </w:rPr>
          <w:t>How to View/Print a Sales Invoice</w:t>
        </w:r>
      </w:hyperlink>
    </w:p>
    <w:p w:rsidR="003E7C95" w:rsidRPr="003E7C95" w:rsidRDefault="003E7C95" w:rsidP="003E7C95">
      <w:pPr>
        <w:numPr>
          <w:ilvl w:val="0"/>
          <w:numId w:val="1"/>
        </w:numPr>
        <w:spacing w:before="100" w:beforeAutospacing="1" w:after="90" w:line="328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hyperlink r:id="rId16" w:history="1">
        <w:r w:rsidRPr="003E7C95">
          <w:rPr>
            <w:rFonts w:ascii="Helvetica" w:eastAsia="Times New Roman" w:hAnsi="Helvetica" w:cs="Helvetica"/>
            <w:color w:val="049CDB"/>
            <w:sz w:val="21"/>
            <w:szCs w:val="21"/>
            <w:lang w:eastAsia="en-IE"/>
          </w:rPr>
          <w:t>How to Set up a New Supplier</w:t>
        </w:r>
      </w:hyperlink>
    </w:p>
    <w:p w:rsidR="003E7C95" w:rsidRPr="003E7C95" w:rsidRDefault="003E7C95" w:rsidP="003E7C95">
      <w:pPr>
        <w:numPr>
          <w:ilvl w:val="0"/>
          <w:numId w:val="1"/>
        </w:numPr>
        <w:spacing w:before="100" w:beforeAutospacing="1" w:after="90" w:line="328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hyperlink r:id="rId17" w:history="1">
        <w:r w:rsidRPr="003E7C95">
          <w:rPr>
            <w:rFonts w:ascii="Helvetica" w:eastAsia="Times New Roman" w:hAnsi="Helvetica" w:cs="Helvetica"/>
            <w:color w:val="049CDB"/>
            <w:sz w:val="21"/>
            <w:szCs w:val="21"/>
            <w:lang w:eastAsia="en-IE"/>
          </w:rPr>
          <w:t>How to enter a Sales Order</w:t>
        </w:r>
      </w:hyperlink>
    </w:p>
    <w:p w:rsidR="003E7C95" w:rsidRPr="003E7C95" w:rsidRDefault="003E7C95" w:rsidP="003E7C95">
      <w:pPr>
        <w:numPr>
          <w:ilvl w:val="0"/>
          <w:numId w:val="1"/>
        </w:numPr>
        <w:spacing w:before="100" w:beforeAutospacing="1" w:after="90" w:line="328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hyperlink r:id="rId18" w:history="1">
        <w:r w:rsidRPr="003E7C95">
          <w:rPr>
            <w:rFonts w:ascii="Helvetica" w:eastAsia="Times New Roman" w:hAnsi="Helvetica" w:cs="Helvetica"/>
            <w:color w:val="049CDB"/>
            <w:sz w:val="21"/>
            <w:szCs w:val="21"/>
            <w:lang w:eastAsia="en-IE"/>
          </w:rPr>
          <w:t>How to Check if Payment Was Processed/Paid to Payee via Non Invoice Expenditure Requisition (NIER)</w:t>
        </w:r>
      </w:hyperlink>
    </w:p>
    <w:p w:rsidR="003E7C95" w:rsidRPr="003E7C95" w:rsidRDefault="003E7C95" w:rsidP="003E7C95">
      <w:pPr>
        <w:numPr>
          <w:ilvl w:val="0"/>
          <w:numId w:val="1"/>
        </w:numPr>
        <w:spacing w:before="100" w:beforeAutospacing="1" w:after="90" w:line="328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hyperlink r:id="rId19" w:history="1">
        <w:r w:rsidRPr="003E7C95">
          <w:rPr>
            <w:rFonts w:ascii="Helvetica" w:eastAsia="Times New Roman" w:hAnsi="Helvetica" w:cs="Helvetica"/>
            <w:color w:val="049CDB"/>
            <w:sz w:val="21"/>
            <w:szCs w:val="21"/>
            <w:lang w:eastAsia="en-IE"/>
          </w:rPr>
          <w:t>How to Validate Bank Details Before Submitting NIER</w:t>
        </w:r>
      </w:hyperlink>
    </w:p>
    <w:p w:rsidR="005C416F" w:rsidRDefault="003E7C95" w:rsidP="003E7C95">
      <w:bookmarkStart w:id="0" w:name="_GoBack"/>
      <w:bookmarkEnd w:id="0"/>
      <w:r w:rsidRPr="003E7C95"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https://financesystems.dcu.ie/support/solutions/articles/7000016569-how-to-enquire-on-a-new-customer-/h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C26816" id="Rectangle 1" o:spid="_x0000_s1026" alt="https://financesystems.dcu.ie/support/solutions/articles/7000016569-how-to-enquire-on-a-new-customer-/hi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WcqgQgEDAAApBg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5C41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C44A5"/>
    <w:multiLevelType w:val="multilevel"/>
    <w:tmpl w:val="6034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95"/>
    <w:rsid w:val="003E7C95"/>
    <w:rsid w:val="005C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AA33A"/>
  <w15:chartTrackingRefBased/>
  <w15:docId w15:val="{1CA6BB4D-498E-4DFE-94CE-E5310328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7C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link w:val="Heading3Char"/>
    <w:uiPriority w:val="9"/>
    <w:qFormat/>
    <w:rsid w:val="003E7C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7C95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3E7C95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3E7C9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E7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3E7C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23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2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35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56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1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22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07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04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financesystems.dcu.ie/support/solutions/articles/7000016568-how-to-set-up-a-new-customer" TargetMode="External"/><Relationship Id="rId18" Type="http://schemas.openxmlformats.org/officeDocument/2006/relationships/hyperlink" Target="https://financesystems.dcu.ie/support/solutions/articles/7000011109-how-to-check-if-payment-was-processed-paid-to-payee-via-non-invoice-expenditure-requisition-nier-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s://financesystems.dcu.ie/support/solutions/articles/7000016582-how-to-set-up-a-new-customer" TargetMode="External"/><Relationship Id="rId17" Type="http://schemas.openxmlformats.org/officeDocument/2006/relationships/hyperlink" Target="https://financesystems.dcu.ie/support/solutions/articles/7000016460-how-to-enter-a-sales-ord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nancesystems.dcu.ie/support/solutions/articles/7000012048-how-to-set-up-a-new-supplier-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financesystems.dcu.ie/support/solutions/articles/7000012049-how-to-enquire-on-the-status-of-a-new-supplier-set-up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financesystems.dcu.ie/support/solutions/articles/7000016471-how-to-view-print-a-sales-invoice" TargetMode="External"/><Relationship Id="rId10" Type="http://schemas.openxmlformats.org/officeDocument/2006/relationships/hyperlink" Target="https://financesystems.dcu.ie/support/solutions/articles/7000016583-how-to-enquire-on-a-new-customer" TargetMode="External"/><Relationship Id="rId19" Type="http://schemas.openxmlformats.org/officeDocument/2006/relationships/hyperlink" Target="https://financesystems.dcu.ie/support/solutions/articles/7000011108-how-to-validate-bank-details-before-submitting-nie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financesystems.dcu.ie/support/solutions/articles/7000010975-how-to-to-enquire-on-the-workflow-of-a-requisi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DCU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Kelly</dc:creator>
  <cp:keywords/>
  <dc:description/>
  <cp:lastModifiedBy>Deirdre Kelly</cp:lastModifiedBy>
  <cp:revision>1</cp:revision>
  <dcterms:created xsi:type="dcterms:W3CDTF">2018-11-26T10:00:00Z</dcterms:created>
  <dcterms:modified xsi:type="dcterms:W3CDTF">2018-11-26T10:02:00Z</dcterms:modified>
</cp:coreProperties>
</file>