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215868" w:themeColor="accent5" w:themeShade="80"/>
          <w:left w:val="none" w:sz="0" w:space="0" w:color="auto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993"/>
        <w:gridCol w:w="2471"/>
      </w:tblGrid>
      <w:tr w:rsidR="00BF2026" w:rsidTr="004E2A26">
        <w:tc>
          <w:tcPr>
            <w:tcW w:w="9242" w:type="dxa"/>
            <w:gridSpan w:val="5"/>
            <w:shd w:val="clear" w:color="auto" w:fill="548DD4" w:themeFill="text2" w:themeFillTint="99"/>
          </w:tcPr>
          <w:p w:rsidR="00BF2026" w:rsidRDefault="002A3CA9" w:rsidP="0045640D">
            <w:pPr>
              <w:jc w:val="center"/>
            </w:pPr>
            <w:r>
              <w:rPr>
                <w:b/>
                <w:color w:val="FFFFFF" w:themeColor="background1"/>
                <w:sz w:val="32"/>
              </w:rPr>
              <w:t xml:space="preserve">Tell </w:t>
            </w:r>
            <w:r w:rsidR="0045640D">
              <w:rPr>
                <w:b/>
                <w:color w:val="FFFFFF" w:themeColor="background1"/>
                <w:sz w:val="32"/>
              </w:rPr>
              <w:t>I</w:t>
            </w:r>
            <w:r w:rsidR="00F154BF">
              <w:rPr>
                <w:b/>
                <w:color w:val="FFFFFF" w:themeColor="background1"/>
                <w:sz w:val="32"/>
              </w:rPr>
              <w:t>t Straight 2019</w:t>
            </w:r>
            <w:r w:rsidR="00BF2026" w:rsidRPr="00C327F9">
              <w:rPr>
                <w:b/>
                <w:color w:val="FFFFFF" w:themeColor="background1"/>
                <w:sz w:val="32"/>
              </w:rPr>
              <w:t xml:space="preserve"> – Application Form</w:t>
            </w:r>
          </w:p>
        </w:tc>
      </w:tr>
      <w:tr w:rsidR="00C327F9" w:rsidTr="004E2A26">
        <w:trPr>
          <w:trHeight w:val="585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:rsidR="00BF2026" w:rsidRPr="00E533A6" w:rsidRDefault="00BF2026" w:rsidP="0087136C">
            <w:pPr>
              <w:rPr>
                <w:b/>
                <w:sz w:val="24"/>
              </w:rPr>
            </w:pPr>
            <w:r w:rsidRPr="00E533A6">
              <w:rPr>
                <w:b/>
                <w:sz w:val="24"/>
              </w:rPr>
              <w:t>Full Name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:rsidR="00BF2026" w:rsidRDefault="00BF2026" w:rsidP="0087136C"/>
        </w:tc>
      </w:tr>
      <w:tr w:rsidR="00BF2026" w:rsidTr="004E2A26">
        <w:trPr>
          <w:trHeight w:val="585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:rsidR="00BF2026" w:rsidRPr="00E533A6" w:rsidRDefault="00BF2026" w:rsidP="0087136C">
            <w:pPr>
              <w:rPr>
                <w:b/>
                <w:sz w:val="24"/>
              </w:rPr>
            </w:pPr>
            <w:r w:rsidRPr="00E533A6">
              <w:rPr>
                <w:b/>
                <w:sz w:val="24"/>
              </w:rPr>
              <w:t>School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:rsidR="00BF2026" w:rsidRDefault="00BF2026" w:rsidP="0087136C"/>
        </w:tc>
      </w:tr>
      <w:tr w:rsidR="00C327F9" w:rsidTr="004E2A26">
        <w:trPr>
          <w:trHeight w:val="585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:rsidR="00BF2026" w:rsidRPr="00E533A6" w:rsidRDefault="00BF2026" w:rsidP="0087136C">
            <w:pPr>
              <w:rPr>
                <w:b/>
                <w:sz w:val="24"/>
              </w:rPr>
            </w:pPr>
            <w:r w:rsidRPr="00E533A6">
              <w:rPr>
                <w:b/>
                <w:sz w:val="24"/>
              </w:rPr>
              <w:t>Supervisor Name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:rsidR="00BF2026" w:rsidRDefault="00BF2026" w:rsidP="0087136C">
            <w:bookmarkStart w:id="0" w:name="_GoBack"/>
            <w:bookmarkEnd w:id="0"/>
          </w:p>
        </w:tc>
      </w:tr>
      <w:tr w:rsidR="0087136C" w:rsidTr="004E2A26">
        <w:trPr>
          <w:gridAfter w:val="3"/>
          <w:wAfter w:w="4598" w:type="dxa"/>
          <w:trHeight w:val="585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:rsidR="0087136C" w:rsidRPr="00E533A6" w:rsidRDefault="0087136C" w:rsidP="006B0AA9">
            <w:pPr>
              <w:rPr>
                <w:b/>
                <w:sz w:val="24"/>
              </w:rPr>
            </w:pPr>
            <w:r w:rsidRPr="00E533A6">
              <w:rPr>
                <w:b/>
                <w:sz w:val="24"/>
              </w:rPr>
              <w:t>Year of Study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136C" w:rsidRPr="00F52BE6" w:rsidRDefault="0087136C" w:rsidP="006B0AA9">
            <w:pPr>
              <w:rPr>
                <w:sz w:val="24"/>
              </w:rPr>
            </w:pPr>
          </w:p>
        </w:tc>
      </w:tr>
      <w:tr w:rsidR="0087136C" w:rsidTr="00DC2C2F">
        <w:trPr>
          <w:gridAfter w:val="1"/>
          <w:wAfter w:w="2471" w:type="dxa"/>
          <w:trHeight w:val="522"/>
        </w:trPr>
        <w:tc>
          <w:tcPr>
            <w:tcW w:w="2235" w:type="dxa"/>
            <w:vMerge w:val="restart"/>
            <w:shd w:val="clear" w:color="auto" w:fill="A6A6A6" w:themeFill="background1" w:themeFillShade="A6"/>
            <w:vAlign w:val="center"/>
          </w:tcPr>
          <w:p w:rsidR="0087136C" w:rsidRPr="00E533A6" w:rsidRDefault="0087136C" w:rsidP="0087136C">
            <w:pPr>
              <w:rPr>
                <w:b/>
                <w:sz w:val="24"/>
              </w:rPr>
            </w:pPr>
            <w:r w:rsidRPr="00E533A6">
              <w:rPr>
                <w:b/>
                <w:sz w:val="24"/>
              </w:rPr>
              <w:t xml:space="preserve">Programme of Study </w:t>
            </w:r>
          </w:p>
          <w:p w:rsidR="0087136C" w:rsidRPr="00E533A6" w:rsidRDefault="000B2DE1" w:rsidP="008713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(mark</w:t>
            </w:r>
            <w:r w:rsidR="0087136C" w:rsidRPr="00E533A6">
              <w:rPr>
                <w:b/>
                <w:sz w:val="24"/>
              </w:rPr>
              <w:t xml:space="preserve"> as appropriate)</w:t>
            </w:r>
          </w:p>
          <w:p w:rsidR="0087136C" w:rsidRPr="00E533A6" w:rsidRDefault="0087136C" w:rsidP="0087136C">
            <w:pPr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87136C" w:rsidRPr="00C327F9" w:rsidRDefault="0087136C" w:rsidP="0087136C">
            <w:pPr>
              <w:rPr>
                <w:b/>
                <w:color w:val="000000" w:themeColor="text1"/>
                <w:sz w:val="24"/>
              </w:rPr>
            </w:pPr>
            <w:r w:rsidRPr="00C327F9">
              <w:rPr>
                <w:b/>
                <w:sz w:val="24"/>
              </w:rPr>
              <w:t>PhD</w:t>
            </w:r>
          </w:p>
        </w:tc>
        <w:tc>
          <w:tcPr>
            <w:tcW w:w="993" w:type="dxa"/>
            <w:vAlign w:val="center"/>
          </w:tcPr>
          <w:p w:rsidR="0087136C" w:rsidRDefault="0087136C" w:rsidP="0087136C"/>
          <w:p w:rsidR="0087136C" w:rsidRDefault="0087136C" w:rsidP="0087136C"/>
        </w:tc>
      </w:tr>
      <w:tr w:rsidR="0087136C" w:rsidTr="00DC2C2F">
        <w:trPr>
          <w:gridAfter w:val="1"/>
          <w:wAfter w:w="2471" w:type="dxa"/>
          <w:trHeight w:val="522"/>
        </w:trPr>
        <w:tc>
          <w:tcPr>
            <w:tcW w:w="2235" w:type="dxa"/>
            <w:vMerge/>
            <w:shd w:val="clear" w:color="auto" w:fill="A6A6A6" w:themeFill="background1" w:themeFillShade="A6"/>
            <w:vAlign w:val="center"/>
          </w:tcPr>
          <w:p w:rsidR="0087136C" w:rsidRPr="00E533A6" w:rsidRDefault="0087136C" w:rsidP="0087136C">
            <w:pPr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87136C" w:rsidRPr="00C327F9" w:rsidRDefault="0087136C" w:rsidP="0087136C">
            <w:pPr>
              <w:rPr>
                <w:b/>
                <w:color w:val="000000" w:themeColor="text1"/>
                <w:sz w:val="24"/>
              </w:rPr>
            </w:pPr>
            <w:r w:rsidRPr="00C327F9">
              <w:rPr>
                <w:b/>
                <w:sz w:val="24"/>
              </w:rPr>
              <w:t>Master</w:t>
            </w:r>
            <w:r w:rsidR="00E34B03">
              <w:rPr>
                <w:b/>
                <w:sz w:val="24"/>
              </w:rPr>
              <w:t>’</w:t>
            </w:r>
            <w:r w:rsidRPr="00C327F9">
              <w:rPr>
                <w:b/>
                <w:sz w:val="24"/>
              </w:rPr>
              <w:t>s by Research</w:t>
            </w:r>
          </w:p>
        </w:tc>
        <w:tc>
          <w:tcPr>
            <w:tcW w:w="993" w:type="dxa"/>
            <w:vAlign w:val="center"/>
          </w:tcPr>
          <w:p w:rsidR="0087136C" w:rsidRDefault="0087136C" w:rsidP="0087136C"/>
        </w:tc>
      </w:tr>
      <w:tr w:rsidR="0087136C" w:rsidTr="00DC2C2F">
        <w:trPr>
          <w:gridAfter w:val="1"/>
          <w:wAfter w:w="2471" w:type="dxa"/>
          <w:trHeight w:val="522"/>
        </w:trPr>
        <w:tc>
          <w:tcPr>
            <w:tcW w:w="2235" w:type="dxa"/>
            <w:vMerge/>
            <w:shd w:val="clear" w:color="auto" w:fill="A6A6A6" w:themeFill="background1" w:themeFillShade="A6"/>
            <w:vAlign w:val="center"/>
          </w:tcPr>
          <w:p w:rsidR="0087136C" w:rsidRPr="00E533A6" w:rsidRDefault="0087136C" w:rsidP="0087136C">
            <w:pPr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87136C" w:rsidRPr="00C327F9" w:rsidRDefault="0087136C" w:rsidP="0087136C">
            <w:pPr>
              <w:rPr>
                <w:b/>
                <w:color w:val="000000" w:themeColor="text1"/>
                <w:sz w:val="24"/>
              </w:rPr>
            </w:pPr>
            <w:r w:rsidRPr="00C327F9">
              <w:rPr>
                <w:b/>
                <w:sz w:val="24"/>
              </w:rPr>
              <w:t>Professional Doctorate</w:t>
            </w:r>
          </w:p>
        </w:tc>
        <w:tc>
          <w:tcPr>
            <w:tcW w:w="993" w:type="dxa"/>
            <w:vAlign w:val="center"/>
          </w:tcPr>
          <w:p w:rsidR="0087136C" w:rsidRDefault="0087136C" w:rsidP="0087136C"/>
        </w:tc>
      </w:tr>
      <w:tr w:rsidR="0087136C" w:rsidTr="004E2A26">
        <w:trPr>
          <w:gridAfter w:val="1"/>
          <w:wAfter w:w="2471" w:type="dxa"/>
          <w:trHeight w:val="835"/>
        </w:trPr>
        <w:tc>
          <w:tcPr>
            <w:tcW w:w="2235" w:type="dxa"/>
            <w:vMerge w:val="restart"/>
            <w:shd w:val="clear" w:color="auto" w:fill="8DB3E2" w:themeFill="text2" w:themeFillTint="66"/>
          </w:tcPr>
          <w:p w:rsidR="0087136C" w:rsidRPr="00E533A6" w:rsidRDefault="0087136C" w:rsidP="00E34B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Pr="00E533A6">
              <w:rPr>
                <w:b/>
                <w:sz w:val="24"/>
              </w:rPr>
              <w:t>ategory</w:t>
            </w:r>
          </w:p>
          <w:p w:rsidR="0087136C" w:rsidRPr="00E533A6" w:rsidRDefault="002F11EE" w:rsidP="00E34B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(mark</w:t>
            </w:r>
            <w:r w:rsidR="0087136C" w:rsidRPr="00E533A6">
              <w:rPr>
                <w:b/>
                <w:sz w:val="24"/>
              </w:rPr>
              <w:t xml:space="preserve"> as appropriate)</w:t>
            </w:r>
          </w:p>
          <w:p w:rsidR="0087136C" w:rsidRPr="00E533A6" w:rsidRDefault="0087136C" w:rsidP="00E34B03">
            <w:pPr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  <w:shd w:val="clear" w:color="auto" w:fill="8DB3E2" w:themeFill="text2" w:themeFillTint="66"/>
            <w:vAlign w:val="center"/>
          </w:tcPr>
          <w:p w:rsidR="0087136C" w:rsidRPr="00F52BE6" w:rsidRDefault="0087136C" w:rsidP="0087136C">
            <w:pPr>
              <w:rPr>
                <w:b/>
                <w:sz w:val="24"/>
              </w:rPr>
            </w:pPr>
            <w:r w:rsidRPr="00F52BE6">
              <w:rPr>
                <w:b/>
                <w:sz w:val="24"/>
              </w:rPr>
              <w:t xml:space="preserve">Category 1: </w:t>
            </w:r>
          </w:p>
          <w:p w:rsidR="0087136C" w:rsidRPr="00F52BE6" w:rsidRDefault="0087136C" w:rsidP="0087136C">
            <w:pPr>
              <w:rPr>
                <w:sz w:val="24"/>
              </w:rPr>
            </w:pPr>
            <w:r w:rsidRPr="00F52BE6">
              <w:rPr>
                <w:sz w:val="24"/>
              </w:rPr>
              <w:t xml:space="preserve">Oral Presentation </w:t>
            </w:r>
          </w:p>
          <w:p w:rsidR="0087136C" w:rsidRPr="00F52BE6" w:rsidRDefault="0087136C" w:rsidP="0087136C">
            <w:pPr>
              <w:rPr>
                <w:sz w:val="24"/>
              </w:rPr>
            </w:pPr>
            <w:r w:rsidRPr="00F52BE6">
              <w:rPr>
                <w:sz w:val="24"/>
              </w:rPr>
              <w:t>(</w:t>
            </w:r>
            <w:r w:rsidR="0045640D" w:rsidRPr="0045640D">
              <w:rPr>
                <w:sz w:val="24"/>
              </w:rPr>
              <w:t>research students in year 1 only</w:t>
            </w:r>
            <w:r w:rsidRPr="00F52BE6">
              <w:rPr>
                <w:sz w:val="24"/>
              </w:rPr>
              <w:t>)</w:t>
            </w:r>
          </w:p>
        </w:tc>
        <w:tc>
          <w:tcPr>
            <w:tcW w:w="993" w:type="dxa"/>
            <w:vAlign w:val="center"/>
          </w:tcPr>
          <w:p w:rsidR="0087136C" w:rsidRPr="00F52BE6" w:rsidRDefault="0087136C" w:rsidP="0087136C">
            <w:pPr>
              <w:rPr>
                <w:highlight w:val="yellow"/>
              </w:rPr>
            </w:pPr>
          </w:p>
          <w:p w:rsidR="0087136C" w:rsidRPr="00F52BE6" w:rsidRDefault="0087136C" w:rsidP="0087136C">
            <w:pPr>
              <w:rPr>
                <w:highlight w:val="yellow"/>
              </w:rPr>
            </w:pPr>
          </w:p>
        </w:tc>
      </w:tr>
      <w:tr w:rsidR="0087136C" w:rsidTr="004E2A26">
        <w:trPr>
          <w:gridAfter w:val="1"/>
          <w:wAfter w:w="2471" w:type="dxa"/>
          <w:trHeight w:val="834"/>
        </w:trPr>
        <w:tc>
          <w:tcPr>
            <w:tcW w:w="2235" w:type="dxa"/>
            <w:vMerge/>
            <w:shd w:val="clear" w:color="auto" w:fill="8DB3E2" w:themeFill="text2" w:themeFillTint="66"/>
            <w:vAlign w:val="center"/>
          </w:tcPr>
          <w:p w:rsidR="0087136C" w:rsidRPr="00BF2026" w:rsidRDefault="0087136C" w:rsidP="0087136C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shd w:val="clear" w:color="auto" w:fill="8DB3E2" w:themeFill="text2" w:themeFillTint="66"/>
            <w:vAlign w:val="center"/>
          </w:tcPr>
          <w:p w:rsidR="0087136C" w:rsidRPr="00F52BE6" w:rsidRDefault="0087136C" w:rsidP="0087136C">
            <w:pPr>
              <w:rPr>
                <w:b/>
                <w:sz w:val="24"/>
              </w:rPr>
            </w:pPr>
            <w:r w:rsidRPr="00F52BE6">
              <w:rPr>
                <w:b/>
                <w:sz w:val="24"/>
              </w:rPr>
              <w:t>Category 2:</w:t>
            </w:r>
          </w:p>
          <w:p w:rsidR="0087136C" w:rsidRPr="00F52BE6" w:rsidRDefault="0087136C" w:rsidP="0087136C">
            <w:pPr>
              <w:rPr>
                <w:sz w:val="24"/>
              </w:rPr>
            </w:pPr>
            <w:r w:rsidRPr="00F52BE6">
              <w:rPr>
                <w:sz w:val="24"/>
              </w:rPr>
              <w:t>Oral Presentation (</w:t>
            </w:r>
            <w:r w:rsidR="0045640D" w:rsidRPr="0045640D">
              <w:rPr>
                <w:sz w:val="24"/>
              </w:rPr>
              <w:t>research students in year 2 or later</w:t>
            </w:r>
            <w:r w:rsidRPr="00F52BE6">
              <w:rPr>
                <w:sz w:val="24"/>
              </w:rPr>
              <w:t>)</w:t>
            </w:r>
          </w:p>
        </w:tc>
        <w:tc>
          <w:tcPr>
            <w:tcW w:w="993" w:type="dxa"/>
            <w:vAlign w:val="center"/>
          </w:tcPr>
          <w:p w:rsidR="0087136C" w:rsidRPr="00F52BE6" w:rsidRDefault="0087136C" w:rsidP="0087136C">
            <w:pPr>
              <w:rPr>
                <w:highlight w:val="yellow"/>
              </w:rPr>
            </w:pPr>
          </w:p>
        </w:tc>
      </w:tr>
      <w:tr w:rsidR="0087136C" w:rsidTr="004E2A26">
        <w:trPr>
          <w:gridAfter w:val="1"/>
          <w:wAfter w:w="2471" w:type="dxa"/>
          <w:trHeight w:val="834"/>
        </w:trPr>
        <w:tc>
          <w:tcPr>
            <w:tcW w:w="2235" w:type="dxa"/>
            <w:vMerge/>
            <w:shd w:val="clear" w:color="auto" w:fill="8DB3E2" w:themeFill="text2" w:themeFillTint="66"/>
            <w:vAlign w:val="center"/>
          </w:tcPr>
          <w:p w:rsidR="0087136C" w:rsidRPr="00BF2026" w:rsidRDefault="0087136C" w:rsidP="0087136C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shd w:val="clear" w:color="auto" w:fill="8DB3E2" w:themeFill="text2" w:themeFillTint="66"/>
            <w:vAlign w:val="center"/>
          </w:tcPr>
          <w:p w:rsidR="0087136C" w:rsidRPr="00F52BE6" w:rsidRDefault="0087136C" w:rsidP="0087136C">
            <w:pPr>
              <w:rPr>
                <w:b/>
                <w:sz w:val="24"/>
              </w:rPr>
            </w:pPr>
            <w:r w:rsidRPr="00F52BE6">
              <w:rPr>
                <w:b/>
                <w:sz w:val="24"/>
              </w:rPr>
              <w:t>Category 3:</w:t>
            </w:r>
            <w:r w:rsidR="00E34B03">
              <w:rPr>
                <w:b/>
                <w:sz w:val="24"/>
              </w:rPr>
              <w:t>*</w:t>
            </w:r>
          </w:p>
          <w:p w:rsidR="0087136C" w:rsidRPr="00F52BE6" w:rsidRDefault="0087136C" w:rsidP="0087136C">
            <w:pPr>
              <w:rPr>
                <w:sz w:val="24"/>
              </w:rPr>
            </w:pPr>
            <w:r w:rsidRPr="00F52BE6">
              <w:rPr>
                <w:sz w:val="24"/>
              </w:rPr>
              <w:t>Video</w:t>
            </w:r>
            <w:r>
              <w:rPr>
                <w:sz w:val="24"/>
              </w:rPr>
              <w:t xml:space="preserve"> </w:t>
            </w:r>
            <w:r w:rsidRPr="00F52BE6">
              <w:rPr>
                <w:sz w:val="24"/>
              </w:rPr>
              <w:t>(</w:t>
            </w:r>
            <w:r w:rsidR="0045640D" w:rsidRPr="0045640D">
              <w:rPr>
                <w:sz w:val="24"/>
              </w:rPr>
              <w:t>open to research students in all years</w:t>
            </w:r>
            <w:r w:rsidRPr="00F52BE6">
              <w:rPr>
                <w:sz w:val="24"/>
              </w:rPr>
              <w:t>)</w:t>
            </w:r>
          </w:p>
        </w:tc>
        <w:tc>
          <w:tcPr>
            <w:tcW w:w="993" w:type="dxa"/>
            <w:vAlign w:val="center"/>
          </w:tcPr>
          <w:p w:rsidR="0087136C" w:rsidRPr="00F52BE6" w:rsidRDefault="0087136C" w:rsidP="0087136C">
            <w:pPr>
              <w:rPr>
                <w:highlight w:val="yellow"/>
              </w:rPr>
            </w:pPr>
          </w:p>
        </w:tc>
      </w:tr>
    </w:tbl>
    <w:p w:rsidR="00BF2026" w:rsidRDefault="00E34B03">
      <w:r>
        <w:t xml:space="preserve">*You are permitted to enter one oral presentation category and the video category if you wish. If you </w:t>
      </w:r>
      <w:r w:rsidR="00C334C5">
        <w:t>want</w:t>
      </w:r>
      <w:r>
        <w:t xml:space="preserve"> to enter two categories please </w:t>
      </w:r>
      <w:r w:rsidR="00C334C5">
        <w:t>state which category is your first preference.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3A6" w:rsidTr="00E34B03">
        <w:trPr>
          <w:trHeight w:val="454"/>
        </w:trPr>
        <w:tc>
          <w:tcPr>
            <w:tcW w:w="9242" w:type="dxa"/>
            <w:shd w:val="clear" w:color="auto" w:fill="A6A6A6" w:themeFill="background1" w:themeFillShade="A6"/>
            <w:vAlign w:val="center"/>
          </w:tcPr>
          <w:p w:rsidR="0087136C" w:rsidRPr="00E533A6" w:rsidRDefault="00F3621B" w:rsidP="00F3621B">
            <w:pPr>
              <w:rPr>
                <w:b/>
              </w:rPr>
            </w:pPr>
            <w:r>
              <w:rPr>
                <w:b/>
                <w:sz w:val="24"/>
              </w:rPr>
              <w:t>Title</w:t>
            </w:r>
            <w:r w:rsidR="0045640D">
              <w:rPr>
                <w:b/>
                <w:sz w:val="24"/>
              </w:rPr>
              <w:t xml:space="preserve"> of presentation</w:t>
            </w:r>
          </w:p>
        </w:tc>
      </w:tr>
      <w:tr w:rsidR="00E533A6" w:rsidTr="0087136C">
        <w:trPr>
          <w:trHeight w:val="454"/>
        </w:trPr>
        <w:tc>
          <w:tcPr>
            <w:tcW w:w="9242" w:type="dxa"/>
          </w:tcPr>
          <w:p w:rsidR="00E533A6" w:rsidRDefault="00E533A6"/>
          <w:p w:rsidR="00E533A6" w:rsidRDefault="00E533A6" w:rsidP="00843198">
            <w:pPr>
              <w:pStyle w:val="NoSpacing"/>
              <w:spacing w:line="276" w:lineRule="auto"/>
            </w:pPr>
          </w:p>
        </w:tc>
      </w:tr>
      <w:tr w:rsidR="00E533A6" w:rsidTr="00E34B03">
        <w:trPr>
          <w:trHeight w:val="454"/>
        </w:trPr>
        <w:tc>
          <w:tcPr>
            <w:tcW w:w="9242" w:type="dxa"/>
            <w:shd w:val="clear" w:color="auto" w:fill="A6A6A6" w:themeFill="background1" w:themeFillShade="A6"/>
            <w:vAlign w:val="center"/>
          </w:tcPr>
          <w:p w:rsidR="0087136C" w:rsidRPr="00E533A6" w:rsidRDefault="00E533A6" w:rsidP="0087136C">
            <w:r w:rsidRPr="00A21079">
              <w:rPr>
                <w:b/>
                <w:sz w:val="24"/>
                <w:u w:val="single"/>
              </w:rPr>
              <w:t>Plain-language</w:t>
            </w:r>
            <w:r w:rsidRPr="0087136C">
              <w:rPr>
                <w:b/>
                <w:sz w:val="24"/>
              </w:rPr>
              <w:t xml:space="preserve"> abstract (250 words)</w:t>
            </w:r>
          </w:p>
        </w:tc>
      </w:tr>
      <w:tr w:rsidR="00E533A6" w:rsidTr="0087136C">
        <w:trPr>
          <w:trHeight w:val="454"/>
        </w:trPr>
        <w:tc>
          <w:tcPr>
            <w:tcW w:w="9242" w:type="dxa"/>
          </w:tcPr>
          <w:p w:rsidR="00E533A6" w:rsidRDefault="00E533A6">
            <w:pPr>
              <w:rPr>
                <w:b/>
              </w:rPr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 w:rsidP="00843198">
            <w:pPr>
              <w:pStyle w:val="NoSpacing"/>
              <w:spacing w:line="276" w:lineRule="auto"/>
            </w:pPr>
          </w:p>
          <w:p w:rsidR="00E533A6" w:rsidRDefault="00E533A6">
            <w:pPr>
              <w:rPr>
                <w:b/>
              </w:rPr>
            </w:pPr>
          </w:p>
        </w:tc>
      </w:tr>
    </w:tbl>
    <w:p w:rsidR="00F52BE6" w:rsidRDefault="00F52BE6"/>
    <w:sectPr w:rsidR="00F52BE6" w:rsidSect="0084319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26" w:rsidRDefault="00BF2026" w:rsidP="00BF2026">
      <w:pPr>
        <w:spacing w:after="0" w:line="240" w:lineRule="auto"/>
      </w:pPr>
      <w:r>
        <w:separator/>
      </w:r>
    </w:p>
  </w:endnote>
  <w:endnote w:type="continuationSeparator" w:id="0">
    <w:p w:rsidR="00BF2026" w:rsidRDefault="00BF2026" w:rsidP="00B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26" w:rsidRDefault="00BF2026" w:rsidP="00BF2026">
      <w:pPr>
        <w:spacing w:after="0" w:line="240" w:lineRule="auto"/>
      </w:pPr>
      <w:r>
        <w:separator/>
      </w:r>
    </w:p>
  </w:footnote>
  <w:footnote w:type="continuationSeparator" w:id="0">
    <w:p w:rsidR="00BF2026" w:rsidRDefault="00BF2026" w:rsidP="00BF2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9E"/>
    <w:rsid w:val="000B2DE1"/>
    <w:rsid w:val="002A3CA9"/>
    <w:rsid w:val="002F11EE"/>
    <w:rsid w:val="0045640D"/>
    <w:rsid w:val="004E2A26"/>
    <w:rsid w:val="00512393"/>
    <w:rsid w:val="006D3F9E"/>
    <w:rsid w:val="00843198"/>
    <w:rsid w:val="00862FCF"/>
    <w:rsid w:val="0087136C"/>
    <w:rsid w:val="009E6EFD"/>
    <w:rsid w:val="00A21079"/>
    <w:rsid w:val="00A5279E"/>
    <w:rsid w:val="00BF2026"/>
    <w:rsid w:val="00C327F9"/>
    <w:rsid w:val="00C334C5"/>
    <w:rsid w:val="00C73F42"/>
    <w:rsid w:val="00D01AE6"/>
    <w:rsid w:val="00D92E32"/>
    <w:rsid w:val="00DC2C2F"/>
    <w:rsid w:val="00E34B03"/>
    <w:rsid w:val="00E533A6"/>
    <w:rsid w:val="00E577D1"/>
    <w:rsid w:val="00EF26BB"/>
    <w:rsid w:val="00F13F4D"/>
    <w:rsid w:val="00F154BF"/>
    <w:rsid w:val="00F3621B"/>
    <w:rsid w:val="00F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D1FE"/>
  <w15:docId w15:val="{B668CB03-FF4C-4716-A52A-A6E3EF36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F20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F20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3-Accent1">
    <w:name w:val="Medium Grid 3 Accent 1"/>
    <w:basedOn w:val="TableNormal"/>
    <w:uiPriority w:val="69"/>
    <w:rsid w:val="00BF20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6">
    <w:name w:val="Colorful Shading Accent 6"/>
    <w:basedOn w:val="TableNormal"/>
    <w:uiPriority w:val="71"/>
    <w:rsid w:val="00BF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BF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843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E39A-13BB-414D-9469-B1DD57B8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Stephen Carroll</cp:lastModifiedBy>
  <cp:revision>3</cp:revision>
  <cp:lastPrinted>2017-10-18T09:32:00Z</cp:lastPrinted>
  <dcterms:created xsi:type="dcterms:W3CDTF">2018-11-13T16:20:00Z</dcterms:created>
  <dcterms:modified xsi:type="dcterms:W3CDTF">2018-11-13T16:21:00Z</dcterms:modified>
</cp:coreProperties>
</file>