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718" w:rsidRDefault="00065742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4D8770A" wp14:editId="1F5B76A7">
                <wp:simplePos x="0" y="0"/>
                <wp:positionH relativeFrom="column">
                  <wp:posOffset>-2563946</wp:posOffset>
                </wp:positionH>
                <wp:positionV relativeFrom="paragraph">
                  <wp:posOffset>1155700</wp:posOffset>
                </wp:positionV>
                <wp:extent cx="5745480" cy="589915"/>
                <wp:effectExtent l="0" t="0" r="7620" b="63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5480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7D66" w:rsidRPr="009278EE" w:rsidRDefault="00907868" w:rsidP="00BD7D66">
                            <w:pPr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36"/>
                                <w:szCs w:val="36"/>
                              </w:rPr>
                              <w:t xml:space="preserve">Seminar: </w:t>
                            </w:r>
                            <w:r w:rsidR="00BD7D66" w:rsidRPr="009278EE">
                              <w:rPr>
                                <w:rFonts w:asciiTheme="minorHAnsi" w:hAnsiTheme="minorHAnsi"/>
                                <w:b/>
                                <w:sz w:val="36"/>
                                <w:szCs w:val="36"/>
                              </w:rPr>
                              <w:t>What can we learn from research to better support adult learners in higher education?</w:t>
                            </w:r>
                          </w:p>
                          <w:p w:rsidR="00A1726F" w:rsidRPr="00DB2D63" w:rsidRDefault="00A1726F">
                            <w:pPr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01.9pt;margin-top:91pt;width:452.4pt;height:46.4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" filled="f" stroked="f">
                <v:textbox inset="0,0,0,0">
                  <w:txbxContent>
                    <w:p w:rsidR="00BD7D66" w:rsidRPr="009278EE" w:rsidRDefault="00907868" w:rsidP="00BD7D66">
                      <w:pPr>
                        <w:rPr>
                          <w:rFonts w:asciiTheme="minorHAnsi" w:hAnsi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36"/>
                          <w:szCs w:val="36"/>
                        </w:rPr>
                        <w:t xml:space="preserve">Seminar: </w:t>
                      </w:r>
                      <w:r w:rsidR="00BD7D66" w:rsidRPr="009278EE">
                        <w:rPr>
                          <w:rFonts w:asciiTheme="minorHAnsi" w:hAnsiTheme="minorHAnsi"/>
                          <w:b/>
                          <w:sz w:val="36"/>
                          <w:szCs w:val="36"/>
                        </w:rPr>
                        <w:t>What can we learn from research to better support adult learners in higher education?</w:t>
                      </w:r>
                    </w:p>
                    <w:p w:rsidR="00A1726F" w:rsidRPr="00DB2D63" w:rsidRDefault="00A1726F">
                      <w:pPr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2684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1148957" wp14:editId="2BE5824F">
                <wp:simplePos x="0" y="0"/>
                <wp:positionH relativeFrom="column">
                  <wp:posOffset>-2670708</wp:posOffset>
                </wp:positionH>
                <wp:positionV relativeFrom="paragraph">
                  <wp:posOffset>2424635</wp:posOffset>
                </wp:positionV>
                <wp:extent cx="3309620" cy="5781368"/>
                <wp:effectExtent l="0" t="0" r="5080" b="1016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9620" cy="57813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26F" w:rsidRPr="009B2EAD" w:rsidRDefault="009278EE" w:rsidP="00A30DF3">
                            <w:pPr>
                              <w:pStyle w:val="Subhead"/>
                              <w:spacing w:before="0" w:after="0" w:line="360" w:lineRule="auto"/>
                              <w:rPr>
                                <w:rFonts w:asciiTheme="minorHAnsi" w:hAnsiTheme="minorHAnsi"/>
                                <w:color w:val="A6A6A6" w:themeColor="background1" w:themeShade="A6"/>
                                <w:sz w:val="28"/>
                                <w:szCs w:val="28"/>
                              </w:rPr>
                            </w:pPr>
                            <w:r w:rsidRPr="009B2EAD">
                              <w:rPr>
                                <w:rFonts w:asciiTheme="minorHAnsi" w:hAnsiTheme="minorHAnsi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9 June</w:t>
                            </w:r>
                            <w:r w:rsidR="00A1726F" w:rsidRPr="009B2EAD">
                              <w:rPr>
                                <w:rFonts w:asciiTheme="minorHAnsi" w:hAnsiTheme="minorHAnsi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 xml:space="preserve"> 2014 </w:t>
                            </w:r>
                          </w:p>
                          <w:p w:rsidR="00A1726F" w:rsidRPr="009B2EAD" w:rsidRDefault="003D4DD1" w:rsidP="00A30DF3">
                            <w:pPr>
                              <w:pStyle w:val="Subhead"/>
                              <w:spacing w:before="0" w:after="0" w:line="360" w:lineRule="auto"/>
                              <w:rPr>
                                <w:color w:val="A6A6A6" w:themeColor="background1" w:themeShade="A6"/>
                                <w:sz w:val="28"/>
                                <w:szCs w:val="28"/>
                              </w:rPr>
                            </w:pPr>
                            <w:r w:rsidRPr="009B2EAD">
                              <w:rPr>
                                <w:rFonts w:asciiTheme="minorHAnsi" w:hAnsiTheme="minorHAnsi"/>
                                <w:color w:val="A6A6A6" w:themeColor="background1" w:themeShade="A6"/>
                                <w:sz w:val="28"/>
                                <w:szCs w:val="28"/>
                              </w:rPr>
                              <w:t>Dublin City University</w:t>
                            </w:r>
                          </w:p>
                          <w:p w:rsidR="003D4DD1" w:rsidRPr="003D4DD1" w:rsidRDefault="003D4DD1" w:rsidP="00A30DF3">
                            <w:pPr>
                              <w:pStyle w:val="BodyText01"/>
                              <w:spacing w:line="240" w:lineRule="auto"/>
                              <w:jc w:val="both"/>
                              <w:rPr>
                                <w:rFonts w:ascii="Calibri" w:eastAsia="Calibri" w:hAnsi="Calibri"/>
                                <w:b/>
                                <w:color w:val="A6A6A6" w:themeColor="background1" w:themeShade="A6"/>
                                <w:sz w:val="22"/>
                                <w:szCs w:val="22"/>
                                <w:lang w:val="en-IE"/>
                              </w:rPr>
                            </w:pPr>
                          </w:p>
                          <w:p w:rsidR="003D4DD1" w:rsidRPr="003D4DD1" w:rsidRDefault="00907868" w:rsidP="00A30DF3">
                            <w:pPr>
                              <w:pStyle w:val="BodyText01"/>
                              <w:spacing w:line="240" w:lineRule="auto"/>
                              <w:jc w:val="both"/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>A</w:t>
                            </w:r>
                            <w:r w:rsidR="003D4DD1" w:rsidRPr="003D4DD1"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 xml:space="preserve"> growing body of research is now investigating the experiences of diff</w:t>
                            </w:r>
                            <w:r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 xml:space="preserve">erent groups of adult learners </w:t>
                            </w:r>
                            <w:r w:rsidR="003D4DD1" w:rsidRPr="003D4DD1"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>(</w:t>
                            </w:r>
                            <w:r w:rsidR="009B2EAD"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>over 23</w:t>
                            </w:r>
                            <w:r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 xml:space="preserve"> years of age</w:t>
                            </w:r>
                            <w:r w:rsidR="009B2EAD"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>)</w:t>
                            </w:r>
                            <w:r w:rsidR="00FF29EC"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 xml:space="preserve"> in Irish higher e</w:t>
                            </w:r>
                            <w:r w:rsidR="00F232AC"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>ducation</w:t>
                            </w:r>
                            <w:r w:rsidR="003D4DD1" w:rsidRPr="003D4DD1"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>.</w:t>
                            </w:r>
                            <w:r w:rsidR="00F232AC"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 xml:space="preserve"> </w:t>
                            </w:r>
                          </w:p>
                          <w:p w:rsidR="003D4DD1" w:rsidRPr="003D4DD1" w:rsidRDefault="003D4DD1" w:rsidP="00DB2D63">
                            <w:pPr>
                              <w:pStyle w:val="BodyText01"/>
                              <w:jc w:val="both"/>
                              <w:rPr>
                                <w:rFonts w:ascii="Calibri" w:eastAsia="Calibri" w:hAnsi="Calibri"/>
                                <w:b/>
                                <w:color w:val="A6A6A6" w:themeColor="background1" w:themeShade="A6"/>
                                <w:sz w:val="22"/>
                                <w:szCs w:val="22"/>
                                <w:lang w:val="en-IE"/>
                              </w:rPr>
                            </w:pPr>
                          </w:p>
                          <w:p w:rsidR="003D4DD1" w:rsidRPr="003D4DD1" w:rsidRDefault="003D4DD1" w:rsidP="003D4DD1">
                            <w:pPr>
                              <w:jc w:val="both"/>
                              <w:rPr>
                                <w:rFonts w:asciiTheme="minorHAnsi" w:hAnsiTheme="minorHAnsi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r w:rsidRPr="003D4DD1">
                              <w:rPr>
                                <w:rFonts w:asciiTheme="minorHAnsi" w:hAnsiTheme="minorHAnsi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The distinctive feature of this seminar is that it will bring together two different communities</w:t>
                            </w:r>
                            <w:r w:rsidR="00F502F4">
                              <w:rPr>
                                <w:rFonts w:asciiTheme="minorHAnsi" w:hAnsiTheme="minorHAnsi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3D4DD1">
                              <w:rPr>
                                <w:rFonts w:asciiTheme="minorHAnsi" w:hAnsiTheme="minorHAnsi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3D4DD1">
                              <w:rPr>
                                <w:rFonts w:asciiTheme="minorHAnsi" w:hAnsiTheme="minorHAnsi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r w:rsidRPr="003D4DD1">
                              <w:rPr>
                                <w:rFonts w:asciiTheme="minorHAnsi" w:hAnsiTheme="minorHAnsi"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) lecturing staff working with adult learners across a range of disciplines in universities, institutes of technology and colleges; and (ii) social science researchers who have undertaken research relevant to this highly diverse student population.</w:t>
                            </w:r>
                          </w:p>
                          <w:p w:rsidR="003D4DD1" w:rsidRPr="003D4DD1" w:rsidRDefault="003D4DD1" w:rsidP="003D4DD1">
                            <w:pPr>
                              <w:pStyle w:val="BodyText01"/>
                              <w:jc w:val="both"/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</w:pPr>
                          </w:p>
                          <w:p w:rsidR="008D56F8" w:rsidRPr="008D56F8" w:rsidRDefault="008D56F8" w:rsidP="008D56F8">
                            <w:pPr>
                              <w:pStyle w:val="BodyText01"/>
                              <w:jc w:val="both"/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>The Seminar will be introduced and</w:t>
                            </w:r>
                            <w:r w:rsidRPr="008D56F8"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>chaired</w:t>
                            </w:r>
                            <w:r w:rsidRPr="008D56F8"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 xml:space="preserve">by Professor Maria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>Slowey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>, Director Higher Education Research Centre (HERC) Dublin City University</w:t>
                            </w:r>
                          </w:p>
                          <w:p w:rsidR="008D56F8" w:rsidRPr="008D56F8" w:rsidRDefault="008D56F8" w:rsidP="008D56F8">
                            <w:pPr>
                              <w:pStyle w:val="BodyText01"/>
                              <w:jc w:val="both"/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</w:pPr>
                          </w:p>
                          <w:p w:rsidR="008D56F8" w:rsidRPr="008D56F8" w:rsidRDefault="008D56F8" w:rsidP="008D56F8">
                            <w:pPr>
                              <w:pStyle w:val="BodyText01"/>
                              <w:jc w:val="both"/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>Keynote Speakers:</w:t>
                            </w:r>
                          </w:p>
                          <w:p w:rsidR="008D56F8" w:rsidRDefault="008D56F8" w:rsidP="008D56F8">
                            <w:pPr>
                              <w:pStyle w:val="BodyText01"/>
                              <w:numPr>
                                <w:ilvl w:val="0"/>
                                <w:numId w:val="3"/>
                              </w:numPr>
                              <w:ind w:left="470" w:hanging="357"/>
                              <w:jc w:val="both"/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</w:pPr>
                            <w:r w:rsidRPr="008D56F8"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 xml:space="preserve">Professor Miriam </w:t>
                            </w:r>
                            <w:proofErr w:type="spellStart"/>
                            <w:r w:rsidRPr="008D56F8"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>Zukas</w:t>
                            </w:r>
                            <w:proofErr w:type="spellEnd"/>
                            <w:r w:rsidRPr="008D56F8"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 xml:space="preserve">, Executive Dean of the School of Social Science, History and Philosophy, </w:t>
                            </w:r>
                            <w:proofErr w:type="spellStart"/>
                            <w:r w:rsidRPr="008D56F8"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>Birkbeck</w:t>
                            </w:r>
                            <w:proofErr w:type="spellEnd"/>
                            <w:r w:rsidRPr="008D56F8"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 xml:space="preserve"> C</w:t>
                            </w:r>
                            <w:r w:rsidR="000C0901"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>ollege</w:t>
                            </w:r>
                            <w:r w:rsidRPr="008D56F8"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 xml:space="preserve"> University of London. </w:t>
                            </w:r>
                          </w:p>
                          <w:p w:rsidR="008D56F8" w:rsidRPr="008D56F8" w:rsidRDefault="008D56F8" w:rsidP="008D56F8">
                            <w:pPr>
                              <w:pStyle w:val="BodyText01"/>
                              <w:numPr>
                                <w:ilvl w:val="0"/>
                                <w:numId w:val="3"/>
                              </w:numPr>
                              <w:ind w:left="470" w:hanging="357"/>
                              <w:jc w:val="both"/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</w:pPr>
                            <w:r w:rsidRPr="008D56F8"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 xml:space="preserve">Professor Mark Morgan, </w:t>
                            </w:r>
                            <w:proofErr w:type="spellStart"/>
                            <w:r w:rsidRPr="008D56F8"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>Cregan</w:t>
                            </w:r>
                            <w:proofErr w:type="spellEnd"/>
                            <w:r w:rsidRPr="008D56F8"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 xml:space="preserve"> Professor of Education and Psychology, Emeritus, St Patrick’s College </w:t>
                            </w:r>
                            <w:proofErr w:type="spellStart"/>
                            <w:r w:rsidRPr="008D56F8"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>Drumcondra</w:t>
                            </w:r>
                            <w:proofErr w:type="spellEnd"/>
                            <w:r w:rsidRPr="008D56F8"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 xml:space="preserve"> and Co-</w:t>
                            </w:r>
                            <w:proofErr w:type="spellStart"/>
                            <w:r w:rsidRPr="008D56F8"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>Ordinator</w:t>
                            </w:r>
                            <w:proofErr w:type="spellEnd"/>
                            <w:r w:rsidRPr="008D56F8"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 xml:space="preserve"> Growing Up in Ireland, Trinity College Dublin.</w:t>
                            </w:r>
                          </w:p>
                          <w:p w:rsidR="008D56F8" w:rsidRPr="008D56F8" w:rsidRDefault="008D56F8" w:rsidP="008D56F8">
                            <w:pPr>
                              <w:pStyle w:val="BodyText01"/>
                              <w:ind w:left="720"/>
                              <w:jc w:val="both"/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</w:pPr>
                          </w:p>
                          <w:p w:rsidR="008D56F8" w:rsidRPr="008D56F8" w:rsidRDefault="008D56F8" w:rsidP="008D56F8">
                            <w:pPr>
                              <w:pStyle w:val="BodyText01"/>
                              <w:jc w:val="both"/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>Other Contributors will</w:t>
                            </w:r>
                            <w:r w:rsidRPr="008D56F8"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>include:</w:t>
                            </w:r>
                          </w:p>
                          <w:p w:rsidR="008D56F8" w:rsidRDefault="008D56F8" w:rsidP="008D56F8">
                            <w:pPr>
                              <w:pStyle w:val="BodyText01"/>
                              <w:numPr>
                                <w:ilvl w:val="0"/>
                                <w:numId w:val="4"/>
                              </w:numPr>
                              <w:ind w:left="470" w:hanging="357"/>
                              <w:jc w:val="both"/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</w:pPr>
                            <w:r w:rsidRPr="008D56F8"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 xml:space="preserve">Professor Anne Ryan, Department of Adult and </w:t>
                            </w:r>
                            <w:r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 xml:space="preserve">Community Education, National University of Ireland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>Maynooth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>.</w:t>
                            </w:r>
                          </w:p>
                          <w:p w:rsidR="008D56F8" w:rsidRDefault="008D56F8" w:rsidP="008D56F8">
                            <w:pPr>
                              <w:pStyle w:val="BodyText01"/>
                              <w:numPr>
                                <w:ilvl w:val="0"/>
                                <w:numId w:val="4"/>
                              </w:numPr>
                              <w:ind w:left="470" w:hanging="357"/>
                              <w:jc w:val="both"/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</w:pPr>
                            <w:r w:rsidRPr="008D56F8"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>Ann Reilly, Chair Mature Student Society, D</w:t>
                            </w:r>
                            <w:r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 xml:space="preserve">ublin </w:t>
                            </w:r>
                            <w:r w:rsidRPr="008D56F8"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>C</w:t>
                            </w:r>
                            <w:r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 xml:space="preserve">ity </w:t>
                            </w:r>
                            <w:r w:rsidRPr="008D56F8"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>U</w:t>
                            </w:r>
                            <w:r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>niversity.</w:t>
                            </w:r>
                          </w:p>
                          <w:p w:rsidR="00A1726F" w:rsidRDefault="008D56F8" w:rsidP="00094A7C">
                            <w:pPr>
                              <w:pStyle w:val="BodyText01"/>
                              <w:numPr>
                                <w:ilvl w:val="0"/>
                                <w:numId w:val="4"/>
                              </w:numPr>
                              <w:ind w:left="470" w:hanging="357"/>
                              <w:jc w:val="both"/>
                            </w:pPr>
                            <w:proofErr w:type="spellStart"/>
                            <w:r w:rsidRPr="008D56F8"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>Dr</w:t>
                            </w:r>
                            <w:proofErr w:type="spellEnd"/>
                            <w:r w:rsidRPr="008D56F8"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 xml:space="preserve"> Mark Glynn, </w:t>
                            </w:r>
                            <w:r w:rsidR="00065742" w:rsidRPr="00065742">
                              <w:rPr>
                                <w:rFonts w:asciiTheme="minorHAnsi" w:hAnsiTheme="minorHAnsi" w:cs="Arial"/>
                                <w:bCs/>
                                <w:color w:val="A6A6A6" w:themeColor="background1" w:themeShade="A6"/>
                                <w:szCs w:val="20"/>
                              </w:rPr>
                              <w:t>Head of Teaching Enhancement Unit</w:t>
                            </w:r>
                            <w:r w:rsidRPr="008D56F8"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>, D</w:t>
                            </w:r>
                            <w:r w:rsidR="000C0901"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 xml:space="preserve">ublin </w:t>
                            </w:r>
                            <w:r w:rsidRPr="008D56F8"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>C</w:t>
                            </w:r>
                            <w:r w:rsidR="000C0901"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 xml:space="preserve">ity </w:t>
                            </w:r>
                            <w:r w:rsidRPr="008D56F8"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>U</w:t>
                            </w:r>
                            <w:r w:rsidR="000C0901">
                              <w:rPr>
                                <w:rFonts w:asciiTheme="minorHAnsi" w:hAnsiTheme="minorHAnsi"/>
                                <w:color w:val="A6A6A6" w:themeColor="background1" w:themeShade="A6"/>
                              </w:rPr>
                              <w:t xml:space="preserve">niversity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-210.3pt;margin-top:190.9pt;width:260.6pt;height:455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7NgsAIAALE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" filled="f" stroked="f">
                <v:textbox inset="0,0,0,0">
                  <w:txbxContent>
                    <w:p w:rsidR="00A1726F" w:rsidRPr="009B2EAD" w:rsidRDefault="009278EE" w:rsidP="00A30DF3">
                      <w:pPr>
                        <w:pStyle w:val="Subhead"/>
                        <w:spacing w:before="0" w:after="0" w:line="360" w:lineRule="auto"/>
                        <w:rPr>
                          <w:rFonts w:asciiTheme="minorHAnsi" w:hAnsiTheme="minorHAnsi"/>
                          <w:color w:val="A6A6A6" w:themeColor="background1" w:themeShade="A6"/>
                          <w:sz w:val="28"/>
                          <w:szCs w:val="28"/>
                        </w:rPr>
                      </w:pPr>
                      <w:r w:rsidRPr="009B2EAD">
                        <w:rPr>
                          <w:rFonts w:asciiTheme="minorHAnsi" w:hAnsiTheme="minorHAnsi"/>
                          <w:color w:val="A6A6A6" w:themeColor="background1" w:themeShade="A6"/>
                          <w:sz w:val="28"/>
                          <w:szCs w:val="28"/>
                        </w:rPr>
                        <w:t>9 June</w:t>
                      </w:r>
                      <w:r w:rsidR="00A1726F" w:rsidRPr="009B2EAD">
                        <w:rPr>
                          <w:rFonts w:asciiTheme="minorHAnsi" w:hAnsiTheme="minorHAnsi"/>
                          <w:color w:val="A6A6A6" w:themeColor="background1" w:themeShade="A6"/>
                          <w:sz w:val="28"/>
                          <w:szCs w:val="28"/>
                        </w:rPr>
                        <w:t xml:space="preserve"> 2014 </w:t>
                      </w:r>
                    </w:p>
                    <w:p w:rsidR="00A1726F" w:rsidRPr="009B2EAD" w:rsidRDefault="003D4DD1" w:rsidP="00A30DF3">
                      <w:pPr>
                        <w:pStyle w:val="Subhead"/>
                        <w:spacing w:before="0" w:after="0" w:line="360" w:lineRule="auto"/>
                        <w:rPr>
                          <w:color w:val="A6A6A6" w:themeColor="background1" w:themeShade="A6"/>
                          <w:sz w:val="28"/>
                          <w:szCs w:val="28"/>
                        </w:rPr>
                      </w:pPr>
                      <w:r w:rsidRPr="009B2EAD">
                        <w:rPr>
                          <w:rFonts w:asciiTheme="minorHAnsi" w:hAnsiTheme="minorHAnsi"/>
                          <w:color w:val="A6A6A6" w:themeColor="background1" w:themeShade="A6"/>
                          <w:sz w:val="28"/>
                          <w:szCs w:val="28"/>
                        </w:rPr>
                        <w:t>Dublin City University</w:t>
                      </w:r>
                    </w:p>
                    <w:p w:rsidR="003D4DD1" w:rsidRPr="003D4DD1" w:rsidRDefault="003D4DD1" w:rsidP="00A30DF3">
                      <w:pPr>
                        <w:pStyle w:val="BodyText01"/>
                        <w:spacing w:line="240" w:lineRule="auto"/>
                        <w:jc w:val="both"/>
                        <w:rPr>
                          <w:rFonts w:ascii="Calibri" w:eastAsia="Calibri" w:hAnsi="Calibri"/>
                          <w:b/>
                          <w:color w:val="A6A6A6" w:themeColor="background1" w:themeShade="A6"/>
                          <w:sz w:val="22"/>
                          <w:szCs w:val="22"/>
                          <w:lang w:val="en-IE"/>
                        </w:rPr>
                      </w:pPr>
                    </w:p>
                    <w:p w:rsidR="003D4DD1" w:rsidRPr="003D4DD1" w:rsidRDefault="00907868" w:rsidP="00A30DF3">
                      <w:pPr>
                        <w:pStyle w:val="BodyText01"/>
                        <w:spacing w:line="240" w:lineRule="auto"/>
                        <w:jc w:val="both"/>
                        <w:rPr>
                          <w:rFonts w:asciiTheme="minorHAnsi" w:hAnsiTheme="minorHAnsi"/>
                          <w:color w:val="A6A6A6" w:themeColor="background1" w:themeShade="A6"/>
                        </w:rPr>
                      </w:pPr>
                      <w:r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>A</w:t>
                      </w:r>
                      <w:r w:rsidR="003D4DD1" w:rsidRPr="003D4DD1"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 xml:space="preserve"> growing body of research is now investigating the experiences of diff</w:t>
                      </w:r>
                      <w:r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 xml:space="preserve">erent groups of adult learners </w:t>
                      </w:r>
                      <w:r w:rsidR="003D4DD1" w:rsidRPr="003D4DD1"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>(</w:t>
                      </w:r>
                      <w:r w:rsidR="009B2EAD"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>over 23</w:t>
                      </w:r>
                      <w:r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 xml:space="preserve"> years of age</w:t>
                      </w:r>
                      <w:r w:rsidR="009B2EAD"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>)</w:t>
                      </w:r>
                      <w:r w:rsidR="00FF29EC"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 xml:space="preserve"> in Irish higher e</w:t>
                      </w:r>
                      <w:r w:rsidR="00F232AC"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>ducation</w:t>
                      </w:r>
                      <w:r w:rsidR="003D4DD1" w:rsidRPr="003D4DD1"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>.</w:t>
                      </w:r>
                      <w:r w:rsidR="00F232AC"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 xml:space="preserve"> </w:t>
                      </w:r>
                    </w:p>
                    <w:p w:rsidR="003D4DD1" w:rsidRPr="003D4DD1" w:rsidRDefault="003D4DD1" w:rsidP="00DB2D63">
                      <w:pPr>
                        <w:pStyle w:val="BodyText01"/>
                        <w:jc w:val="both"/>
                        <w:rPr>
                          <w:rFonts w:ascii="Calibri" w:eastAsia="Calibri" w:hAnsi="Calibri"/>
                          <w:b/>
                          <w:color w:val="A6A6A6" w:themeColor="background1" w:themeShade="A6"/>
                          <w:sz w:val="22"/>
                          <w:szCs w:val="22"/>
                          <w:lang w:val="en-IE"/>
                        </w:rPr>
                      </w:pPr>
                    </w:p>
                    <w:p w:rsidR="003D4DD1" w:rsidRPr="003D4DD1" w:rsidRDefault="003D4DD1" w:rsidP="003D4DD1">
                      <w:pPr>
                        <w:jc w:val="both"/>
                        <w:rPr>
                          <w:rFonts w:asciiTheme="minorHAnsi" w:hAnsiTheme="minorHAnsi"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r w:rsidRPr="003D4DD1">
                        <w:rPr>
                          <w:rFonts w:asciiTheme="minorHAnsi" w:hAnsiTheme="minorHAnsi"/>
                          <w:color w:val="A6A6A6" w:themeColor="background1" w:themeShade="A6"/>
                          <w:sz w:val="20"/>
                          <w:szCs w:val="20"/>
                        </w:rPr>
                        <w:t>The distinctive feature of this seminar is that it will bring together two different communities</w:t>
                      </w:r>
                      <w:r w:rsidR="00F502F4">
                        <w:rPr>
                          <w:rFonts w:asciiTheme="minorHAnsi" w:hAnsiTheme="minorHAnsi"/>
                          <w:color w:val="A6A6A6" w:themeColor="background1" w:themeShade="A6"/>
                          <w:sz w:val="20"/>
                          <w:szCs w:val="20"/>
                        </w:rPr>
                        <w:t xml:space="preserve">: </w:t>
                      </w:r>
                      <w:r w:rsidRPr="003D4DD1">
                        <w:rPr>
                          <w:rFonts w:asciiTheme="minorHAnsi" w:hAnsiTheme="minorHAnsi"/>
                          <w:color w:val="A6A6A6" w:themeColor="background1" w:themeShade="A6"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3D4DD1">
                        <w:rPr>
                          <w:rFonts w:asciiTheme="minorHAnsi" w:hAnsiTheme="minorHAnsi"/>
                          <w:color w:val="A6A6A6" w:themeColor="background1" w:themeShade="A6"/>
                          <w:sz w:val="20"/>
                          <w:szCs w:val="20"/>
                        </w:rPr>
                        <w:t>i</w:t>
                      </w:r>
                      <w:proofErr w:type="spellEnd"/>
                      <w:r w:rsidRPr="003D4DD1">
                        <w:rPr>
                          <w:rFonts w:asciiTheme="minorHAnsi" w:hAnsiTheme="minorHAnsi"/>
                          <w:color w:val="A6A6A6" w:themeColor="background1" w:themeShade="A6"/>
                          <w:sz w:val="20"/>
                          <w:szCs w:val="20"/>
                        </w:rPr>
                        <w:t>) lecturing staff working with adult learners across a range of disciplines in universities, institutes of technology and colleges; and (ii) social science researchers who have undertaken research relevant to this highly diverse student population.</w:t>
                      </w:r>
                    </w:p>
                    <w:p w:rsidR="003D4DD1" w:rsidRPr="003D4DD1" w:rsidRDefault="003D4DD1" w:rsidP="003D4DD1">
                      <w:pPr>
                        <w:pStyle w:val="BodyText01"/>
                        <w:jc w:val="both"/>
                        <w:rPr>
                          <w:rFonts w:asciiTheme="minorHAnsi" w:hAnsiTheme="minorHAnsi"/>
                          <w:color w:val="A6A6A6" w:themeColor="background1" w:themeShade="A6"/>
                        </w:rPr>
                      </w:pPr>
                    </w:p>
                    <w:p w:rsidR="008D56F8" w:rsidRPr="008D56F8" w:rsidRDefault="008D56F8" w:rsidP="008D56F8">
                      <w:pPr>
                        <w:pStyle w:val="BodyText01"/>
                        <w:jc w:val="both"/>
                        <w:rPr>
                          <w:rFonts w:asciiTheme="minorHAnsi" w:hAnsiTheme="minorHAnsi"/>
                          <w:color w:val="A6A6A6" w:themeColor="background1" w:themeShade="A6"/>
                        </w:rPr>
                      </w:pPr>
                      <w:r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>The Seminar will be introduced and</w:t>
                      </w:r>
                      <w:r w:rsidRPr="008D56F8"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>chaired</w:t>
                      </w:r>
                      <w:r w:rsidRPr="008D56F8"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 xml:space="preserve">by Professor Maria </w:t>
                      </w:r>
                      <w:proofErr w:type="spellStart"/>
                      <w:r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>Slowey</w:t>
                      </w:r>
                      <w:proofErr w:type="spellEnd"/>
                      <w:r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>, Director Higher Education Research Centre (HERC) Dublin City University</w:t>
                      </w:r>
                    </w:p>
                    <w:p w:rsidR="008D56F8" w:rsidRPr="008D56F8" w:rsidRDefault="008D56F8" w:rsidP="008D56F8">
                      <w:pPr>
                        <w:pStyle w:val="BodyText01"/>
                        <w:jc w:val="both"/>
                        <w:rPr>
                          <w:rFonts w:asciiTheme="minorHAnsi" w:hAnsiTheme="minorHAnsi"/>
                          <w:color w:val="A6A6A6" w:themeColor="background1" w:themeShade="A6"/>
                        </w:rPr>
                      </w:pPr>
                    </w:p>
                    <w:p w:rsidR="008D56F8" w:rsidRPr="008D56F8" w:rsidRDefault="008D56F8" w:rsidP="008D56F8">
                      <w:pPr>
                        <w:pStyle w:val="BodyText01"/>
                        <w:jc w:val="both"/>
                        <w:rPr>
                          <w:rFonts w:asciiTheme="minorHAnsi" w:hAnsiTheme="minorHAnsi"/>
                          <w:color w:val="A6A6A6" w:themeColor="background1" w:themeShade="A6"/>
                        </w:rPr>
                      </w:pPr>
                      <w:r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>Keynote Speakers:</w:t>
                      </w:r>
                    </w:p>
                    <w:p w:rsidR="008D56F8" w:rsidRDefault="008D56F8" w:rsidP="008D56F8">
                      <w:pPr>
                        <w:pStyle w:val="BodyText01"/>
                        <w:numPr>
                          <w:ilvl w:val="0"/>
                          <w:numId w:val="3"/>
                        </w:numPr>
                        <w:ind w:left="470" w:hanging="357"/>
                        <w:jc w:val="both"/>
                        <w:rPr>
                          <w:rFonts w:asciiTheme="minorHAnsi" w:hAnsiTheme="minorHAnsi"/>
                          <w:color w:val="A6A6A6" w:themeColor="background1" w:themeShade="A6"/>
                        </w:rPr>
                      </w:pPr>
                      <w:r w:rsidRPr="008D56F8"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 xml:space="preserve">Professor Miriam </w:t>
                      </w:r>
                      <w:proofErr w:type="spellStart"/>
                      <w:r w:rsidRPr="008D56F8"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>Zukas</w:t>
                      </w:r>
                      <w:proofErr w:type="spellEnd"/>
                      <w:r w:rsidRPr="008D56F8"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 xml:space="preserve">, Executive Dean of the School of Social Science, History and Philosophy, </w:t>
                      </w:r>
                      <w:proofErr w:type="spellStart"/>
                      <w:r w:rsidRPr="008D56F8"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>Birkbeck</w:t>
                      </w:r>
                      <w:proofErr w:type="spellEnd"/>
                      <w:r w:rsidRPr="008D56F8"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 xml:space="preserve"> C</w:t>
                      </w:r>
                      <w:r w:rsidR="000C0901"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>ollege</w:t>
                      </w:r>
                      <w:r w:rsidRPr="008D56F8"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 xml:space="preserve"> University of London. </w:t>
                      </w:r>
                    </w:p>
                    <w:p w:rsidR="008D56F8" w:rsidRPr="008D56F8" w:rsidRDefault="008D56F8" w:rsidP="008D56F8">
                      <w:pPr>
                        <w:pStyle w:val="BodyText01"/>
                        <w:numPr>
                          <w:ilvl w:val="0"/>
                          <w:numId w:val="3"/>
                        </w:numPr>
                        <w:ind w:left="470" w:hanging="357"/>
                        <w:jc w:val="both"/>
                        <w:rPr>
                          <w:rFonts w:asciiTheme="minorHAnsi" w:hAnsiTheme="minorHAnsi"/>
                          <w:color w:val="A6A6A6" w:themeColor="background1" w:themeShade="A6"/>
                        </w:rPr>
                      </w:pPr>
                      <w:r w:rsidRPr="008D56F8"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 xml:space="preserve">Professor Mark Morgan, </w:t>
                      </w:r>
                      <w:proofErr w:type="spellStart"/>
                      <w:r w:rsidRPr="008D56F8"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>Cregan</w:t>
                      </w:r>
                      <w:proofErr w:type="spellEnd"/>
                      <w:r w:rsidRPr="008D56F8"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 xml:space="preserve"> Professor of Education and Psychology, Emeritus, St Patrick’s College </w:t>
                      </w:r>
                      <w:proofErr w:type="spellStart"/>
                      <w:r w:rsidRPr="008D56F8"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>Drumcondra</w:t>
                      </w:r>
                      <w:proofErr w:type="spellEnd"/>
                      <w:r w:rsidRPr="008D56F8"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 xml:space="preserve"> and Co-</w:t>
                      </w:r>
                      <w:proofErr w:type="spellStart"/>
                      <w:r w:rsidRPr="008D56F8"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>Ordinator</w:t>
                      </w:r>
                      <w:proofErr w:type="spellEnd"/>
                      <w:r w:rsidRPr="008D56F8"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 xml:space="preserve"> Growing Up in Ireland, Trinity College Dublin.</w:t>
                      </w:r>
                    </w:p>
                    <w:p w:rsidR="008D56F8" w:rsidRPr="008D56F8" w:rsidRDefault="008D56F8" w:rsidP="008D56F8">
                      <w:pPr>
                        <w:pStyle w:val="BodyText01"/>
                        <w:ind w:left="720"/>
                        <w:jc w:val="both"/>
                        <w:rPr>
                          <w:rFonts w:asciiTheme="minorHAnsi" w:hAnsiTheme="minorHAnsi"/>
                          <w:color w:val="A6A6A6" w:themeColor="background1" w:themeShade="A6"/>
                        </w:rPr>
                      </w:pPr>
                    </w:p>
                    <w:p w:rsidR="008D56F8" w:rsidRPr="008D56F8" w:rsidRDefault="008D56F8" w:rsidP="008D56F8">
                      <w:pPr>
                        <w:pStyle w:val="BodyText01"/>
                        <w:jc w:val="both"/>
                        <w:rPr>
                          <w:rFonts w:asciiTheme="minorHAnsi" w:hAnsiTheme="minorHAnsi"/>
                          <w:color w:val="A6A6A6" w:themeColor="background1" w:themeShade="A6"/>
                        </w:rPr>
                      </w:pPr>
                      <w:r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>Other Contributors will</w:t>
                      </w:r>
                      <w:r w:rsidRPr="008D56F8"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>include:</w:t>
                      </w:r>
                    </w:p>
                    <w:p w:rsidR="008D56F8" w:rsidRDefault="008D56F8" w:rsidP="008D56F8">
                      <w:pPr>
                        <w:pStyle w:val="BodyText01"/>
                        <w:numPr>
                          <w:ilvl w:val="0"/>
                          <w:numId w:val="4"/>
                        </w:numPr>
                        <w:ind w:left="470" w:hanging="357"/>
                        <w:jc w:val="both"/>
                        <w:rPr>
                          <w:rFonts w:asciiTheme="minorHAnsi" w:hAnsiTheme="minorHAnsi"/>
                          <w:color w:val="A6A6A6" w:themeColor="background1" w:themeShade="A6"/>
                        </w:rPr>
                      </w:pPr>
                      <w:r w:rsidRPr="008D56F8"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 xml:space="preserve">Professor Anne Ryan, Department of Adult and </w:t>
                      </w:r>
                      <w:r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 xml:space="preserve">Community Education, National University of Ireland </w:t>
                      </w:r>
                      <w:proofErr w:type="spellStart"/>
                      <w:r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>Maynooth</w:t>
                      </w:r>
                      <w:proofErr w:type="spellEnd"/>
                      <w:r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>.</w:t>
                      </w:r>
                    </w:p>
                    <w:p w:rsidR="008D56F8" w:rsidRDefault="008D56F8" w:rsidP="008D56F8">
                      <w:pPr>
                        <w:pStyle w:val="BodyText01"/>
                        <w:numPr>
                          <w:ilvl w:val="0"/>
                          <w:numId w:val="4"/>
                        </w:numPr>
                        <w:ind w:left="470" w:hanging="357"/>
                        <w:jc w:val="both"/>
                        <w:rPr>
                          <w:rFonts w:asciiTheme="minorHAnsi" w:hAnsiTheme="minorHAnsi"/>
                          <w:color w:val="A6A6A6" w:themeColor="background1" w:themeShade="A6"/>
                        </w:rPr>
                      </w:pPr>
                      <w:r w:rsidRPr="008D56F8"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>Ann Reilly, Chair Mature Student Society, D</w:t>
                      </w:r>
                      <w:r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 xml:space="preserve">ublin </w:t>
                      </w:r>
                      <w:r w:rsidRPr="008D56F8"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>C</w:t>
                      </w:r>
                      <w:r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 xml:space="preserve">ity </w:t>
                      </w:r>
                      <w:r w:rsidRPr="008D56F8"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>U</w:t>
                      </w:r>
                      <w:r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>niversity.</w:t>
                      </w:r>
                    </w:p>
                    <w:p w:rsidR="00A1726F" w:rsidRDefault="008D56F8" w:rsidP="00094A7C">
                      <w:pPr>
                        <w:pStyle w:val="BodyText01"/>
                        <w:numPr>
                          <w:ilvl w:val="0"/>
                          <w:numId w:val="4"/>
                        </w:numPr>
                        <w:ind w:left="470" w:hanging="357"/>
                        <w:jc w:val="both"/>
                      </w:pPr>
                      <w:proofErr w:type="spellStart"/>
                      <w:r w:rsidRPr="008D56F8"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>Dr</w:t>
                      </w:r>
                      <w:proofErr w:type="spellEnd"/>
                      <w:r w:rsidRPr="008D56F8"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 xml:space="preserve"> Mark Glynn, </w:t>
                      </w:r>
                      <w:r w:rsidR="00065742" w:rsidRPr="00065742">
                        <w:rPr>
                          <w:rFonts w:asciiTheme="minorHAnsi" w:hAnsiTheme="minorHAnsi" w:cs="Arial"/>
                          <w:bCs/>
                          <w:color w:val="A6A6A6" w:themeColor="background1" w:themeShade="A6"/>
                          <w:szCs w:val="20"/>
                        </w:rPr>
                        <w:t>Head of Teaching Enhancement Unit</w:t>
                      </w:r>
                      <w:r w:rsidRPr="008D56F8"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>, D</w:t>
                      </w:r>
                      <w:r w:rsidR="000C0901"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 xml:space="preserve">ublin </w:t>
                      </w:r>
                      <w:r w:rsidRPr="008D56F8"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>C</w:t>
                      </w:r>
                      <w:r w:rsidR="000C0901"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 xml:space="preserve">ity </w:t>
                      </w:r>
                      <w:r w:rsidRPr="008D56F8"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>U</w:t>
                      </w:r>
                      <w:r w:rsidR="000C0901">
                        <w:rPr>
                          <w:rFonts w:asciiTheme="minorHAnsi" w:hAnsiTheme="minorHAnsi"/>
                          <w:color w:val="A6A6A6" w:themeColor="background1" w:themeShade="A6"/>
                        </w:rPr>
                        <w:t xml:space="preserve">niversity </w:t>
                      </w:r>
                    </w:p>
                  </w:txbxContent>
                </v:textbox>
              </v:shape>
            </w:pict>
          </mc:Fallback>
        </mc:AlternateContent>
      </w:r>
      <w:r w:rsidR="00FF29EC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EC4D0EA" wp14:editId="7F8F6E08">
                <wp:simplePos x="0" y="0"/>
                <wp:positionH relativeFrom="column">
                  <wp:posOffset>720909</wp:posOffset>
                </wp:positionH>
                <wp:positionV relativeFrom="paragraph">
                  <wp:posOffset>2719070</wp:posOffset>
                </wp:positionV>
                <wp:extent cx="3485515" cy="2042795"/>
                <wp:effectExtent l="0" t="0" r="19685" b="146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5515" cy="2042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4B1" w:rsidRDefault="00BB53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FB2203" wp14:editId="18548178">
                                  <wp:extent cx="3303639" cy="1988083"/>
                                  <wp:effectExtent l="0" t="0" r="0" b="0"/>
                                  <wp:docPr id="1" name="irc_mi" descr="http://www.mob.ie/perch/resources/mob1104sn02-reduced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mob.ie/perch/resources/mob1104sn02-reduced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8649" cy="1991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56.75pt;margin-top:214.1pt;width:274.45pt;height:160.8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" strokecolor="white [3212]">
                <v:textbox>
                  <w:txbxContent>
                    <w:p w:rsidR="009E64B1" w:rsidRDefault="00BB534F">
                      <w:r>
                        <w:rPr>
                          <w:noProof/>
                          <w:lang w:val="en-IE" w:eastAsia="en-IE"/>
                        </w:rPr>
                        <w:drawing>
                          <wp:inline distT="0" distB="0" distL="0" distR="0" wp14:anchorId="1DBD232D" wp14:editId="7BFB3735">
                            <wp:extent cx="3303639" cy="1988083"/>
                            <wp:effectExtent l="0" t="0" r="0" b="0"/>
                            <wp:docPr id="1" name="irc_mi" descr="http://www.mob.ie/perch/resources/mob1104sn02-reduced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mob.ie/perch/resources/mob1104sn02-reduced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8649" cy="19910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29EC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C7D1E9F" wp14:editId="270C7B07">
                <wp:simplePos x="0" y="0"/>
                <wp:positionH relativeFrom="column">
                  <wp:posOffset>-332740</wp:posOffset>
                </wp:positionH>
                <wp:positionV relativeFrom="paragraph">
                  <wp:posOffset>-448945</wp:posOffset>
                </wp:positionV>
                <wp:extent cx="2501265" cy="1315085"/>
                <wp:effectExtent l="0" t="0" r="0" b="0"/>
                <wp:wrapTight wrapText="bothSides">
                  <wp:wrapPolygon edited="0">
                    <wp:start x="329" y="939"/>
                    <wp:lineTo x="329" y="20651"/>
                    <wp:lineTo x="21057" y="20651"/>
                    <wp:lineTo x="21057" y="939"/>
                    <wp:lineTo x="329" y="939"/>
                  </wp:wrapPolygon>
                </wp:wrapTight>
                <wp:docPr id="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265" cy="131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26F" w:rsidRDefault="00FD6414" w:rsidP="00BD7D66">
                            <w:r w:rsidRPr="00FD6414">
                              <w:rPr>
                                <w:noProof/>
                              </w:rPr>
                              <w:drawing>
                                <wp:inline distT="0" distB="0" distL="0" distR="0" wp14:anchorId="3F5BC8F1" wp14:editId="3F389460">
                                  <wp:extent cx="2200459" cy="112610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3597" cy="1132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29" type="#_x0000_t202" style="position:absolute;margin-left:-26.2pt;margin-top:-35.35pt;width:196.95pt;height:103.5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" filled="f" stroked="f">
                <v:textbox inset=",7.2pt,,7.2pt">
                  <w:txbxContent>
                    <w:p w:rsidR="00A1726F" w:rsidRDefault="00FD6414" w:rsidP="00BD7D66">
                      <w:r w:rsidRPr="00FD6414">
                        <w:rPr>
                          <w:noProof/>
                          <w:lang w:val="en-IE" w:eastAsia="en-IE"/>
                        </w:rPr>
                        <w:drawing>
                          <wp:inline distT="0" distB="0" distL="0" distR="0" wp14:anchorId="3F5BC8F1" wp14:editId="3F389460">
                            <wp:extent cx="2200459" cy="112610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3597" cy="1132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B2EAD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4695E72" wp14:editId="49590F09">
                <wp:simplePos x="0" y="0"/>
                <wp:positionH relativeFrom="column">
                  <wp:posOffset>617220</wp:posOffset>
                </wp:positionH>
                <wp:positionV relativeFrom="paragraph">
                  <wp:posOffset>-402139</wp:posOffset>
                </wp:positionV>
                <wp:extent cx="2129155" cy="1261745"/>
                <wp:effectExtent l="0" t="0" r="23495" b="1460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9155" cy="1261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29C2" w:rsidRDefault="00FD6414">
                            <w:r w:rsidRPr="00FD6414">
                              <w:rPr>
                                <w:noProof/>
                              </w:rPr>
                              <w:drawing>
                                <wp:inline distT="0" distB="0" distL="0" distR="0" wp14:anchorId="382A0B84" wp14:editId="40088704">
                                  <wp:extent cx="2031766" cy="1144475"/>
                                  <wp:effectExtent l="0" t="0" r="698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2139" cy="11503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48.6pt;margin-top:-31.65pt;width:167.65pt;height:99.3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" fillcolor="white [3201]" strokecolor="white [3212]" strokeweight=".5pt">
                <v:textbox>
                  <w:txbxContent>
                    <w:p w:rsidR="00D029C2" w:rsidRDefault="00FD6414">
                      <w:r w:rsidRPr="00FD6414">
                        <w:rPr>
                          <w:noProof/>
                          <w:lang w:val="en-IE" w:eastAsia="en-IE"/>
                        </w:rPr>
                        <w:drawing>
                          <wp:inline distT="0" distB="0" distL="0" distR="0" wp14:anchorId="382A0B84" wp14:editId="40088704">
                            <wp:extent cx="2031766" cy="1144475"/>
                            <wp:effectExtent l="0" t="0" r="6985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2139" cy="11503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673C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B35C26F" wp14:editId="08711231">
                <wp:simplePos x="0" y="0"/>
                <wp:positionH relativeFrom="column">
                  <wp:posOffset>2965450</wp:posOffset>
                </wp:positionH>
                <wp:positionV relativeFrom="paragraph">
                  <wp:posOffset>5259070</wp:posOffset>
                </wp:positionV>
                <wp:extent cx="3295650" cy="2905125"/>
                <wp:effectExtent l="19050" t="19050" r="38100" b="47625"/>
                <wp:wrapTight wrapText="bothSides">
                  <wp:wrapPolygon edited="0">
                    <wp:start x="-125" y="-142"/>
                    <wp:lineTo x="-125" y="21812"/>
                    <wp:lineTo x="21725" y="21812"/>
                    <wp:lineTo x="21725" y="-142"/>
                    <wp:lineTo x="-125" y="-142"/>
                  </wp:wrapPolygon>
                </wp:wrapTight>
                <wp:docPr id="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2905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571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726F" w:rsidRDefault="00A1726F" w:rsidP="008A25A8">
                            <w:pPr>
                              <w:rPr>
                                <w:rFonts w:ascii="Arial" w:hAnsi="Arial"/>
                                <w:color w:val="FFFFFF" w:themeColor="background1"/>
                              </w:rPr>
                            </w:pPr>
                            <w:r w:rsidRPr="002F6F4D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Date</w:t>
                            </w:r>
                            <w:r w:rsidR="009278EE">
                              <w:rPr>
                                <w:rFonts w:ascii="Arial" w:hAnsi="Arial"/>
                                <w:color w:val="FFFFFF" w:themeColor="background1"/>
                              </w:rPr>
                              <w:t>: 9 June</w:t>
                            </w:r>
                            <w:r w:rsidRPr="002F6F4D">
                              <w:rPr>
                                <w:rFonts w:ascii="Arial" w:hAnsi="Arial"/>
                                <w:color w:val="FFFFFF" w:themeColor="background1"/>
                              </w:rPr>
                              <w:t xml:space="preserve"> 2014</w:t>
                            </w:r>
                          </w:p>
                          <w:p w:rsidR="00A1726F" w:rsidRPr="002F6F4D" w:rsidRDefault="00A1726F" w:rsidP="008A25A8">
                            <w:pPr>
                              <w:rPr>
                                <w:rFonts w:ascii="Arial" w:hAnsi="Arial"/>
                                <w:color w:val="FFFFFF" w:themeColor="background1"/>
                              </w:rPr>
                            </w:pPr>
                          </w:p>
                          <w:p w:rsidR="00A1726F" w:rsidRDefault="00A1726F" w:rsidP="008A25A8">
                            <w:pPr>
                              <w:rPr>
                                <w:rFonts w:ascii="Arial" w:hAnsi="Arial"/>
                                <w:color w:val="FFFFFF" w:themeColor="background1"/>
                              </w:rPr>
                            </w:pPr>
                            <w:r w:rsidRPr="002F6F4D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Time</w:t>
                            </w:r>
                            <w:r w:rsidR="003D4DD1">
                              <w:rPr>
                                <w:rFonts w:ascii="Arial" w:hAnsi="Arial"/>
                                <w:color w:val="FFFFFF" w:themeColor="background1"/>
                              </w:rPr>
                              <w:t>: (Registration 09.45) 10.00-15.30</w:t>
                            </w:r>
                          </w:p>
                          <w:p w:rsidR="00A1726F" w:rsidRPr="002F6F4D" w:rsidRDefault="00A1726F" w:rsidP="008A25A8">
                            <w:pPr>
                              <w:rPr>
                                <w:rFonts w:ascii="Arial" w:hAnsi="Arial"/>
                                <w:color w:val="FFFFFF" w:themeColor="background1"/>
                              </w:rPr>
                            </w:pPr>
                          </w:p>
                          <w:p w:rsidR="003D4DD1" w:rsidRDefault="00A1726F">
                            <w:pPr>
                              <w:rPr>
                                <w:rFonts w:ascii="Arial" w:hAnsi="Arial"/>
                                <w:color w:val="FFFFFF" w:themeColor="background1"/>
                              </w:rPr>
                            </w:pPr>
                            <w:r w:rsidRPr="002F6F4D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Venue</w:t>
                            </w:r>
                            <w:r w:rsidRPr="002F6F4D">
                              <w:rPr>
                                <w:rFonts w:ascii="Arial" w:hAnsi="Arial"/>
                                <w:color w:val="FFFFFF" w:themeColor="background1"/>
                              </w:rPr>
                              <w:t xml:space="preserve">: </w:t>
                            </w:r>
                            <w:r w:rsidR="003D4DD1">
                              <w:rPr>
                                <w:rFonts w:ascii="Arial" w:hAnsi="Arial"/>
                                <w:color w:val="FFFFFF" w:themeColor="background1"/>
                              </w:rPr>
                              <w:t>Room HG18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</w:rPr>
                              <w:t xml:space="preserve">, </w:t>
                            </w:r>
                            <w:r w:rsidR="00BB534F">
                              <w:rPr>
                                <w:rFonts w:ascii="Arial" w:hAnsi="Arial"/>
                                <w:color w:val="FFFFFF" w:themeColor="background1"/>
                              </w:rPr>
                              <w:t>School of Nursing</w:t>
                            </w:r>
                            <w:r w:rsidR="003D4DD1">
                              <w:rPr>
                                <w:rFonts w:ascii="Arial" w:hAnsi="Arial"/>
                                <w:color w:val="FFFFFF" w:themeColor="background1"/>
                              </w:rPr>
                              <w:t>, DCU, Dublin 9.</w:t>
                            </w:r>
                          </w:p>
                          <w:p w:rsidR="003D4DD1" w:rsidRDefault="003D4DD1">
                            <w:pPr>
                              <w:rPr>
                                <w:rFonts w:ascii="Arial" w:hAnsi="Arial"/>
                                <w:color w:val="FFFFFF" w:themeColor="background1"/>
                              </w:rPr>
                            </w:pPr>
                          </w:p>
                          <w:p w:rsidR="00A1726F" w:rsidRDefault="00A1726F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2F6F4D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To facilitate in-depth discussion, places are limited. If you are interested in attending please register th</w:t>
                            </w:r>
                            <w:r w:rsidR="009805BE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r</w:t>
                            </w:r>
                            <w:r w:rsidRPr="002F6F4D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 xml:space="preserve">ough the following link: </w:t>
                            </w:r>
                            <w:hyperlink r:id="rId14" w:history="1">
                              <w:r w:rsidR="00654F1E" w:rsidRPr="00F56962">
                                <w:rPr>
                                  <w:rStyle w:val="Hyperlink"/>
                                  <w:rFonts w:ascii="Arial" w:hAnsi="Arial"/>
                                  <w:b/>
                                </w:rPr>
                                <w:t>https://www4.dcu.ie/herc/teaching-and-learning.shtml</w:t>
                              </w:r>
                            </w:hyperlink>
                          </w:p>
                          <w:p w:rsidR="00654F1E" w:rsidRPr="002F6F4D" w:rsidRDefault="00654F1E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31" type="#_x0000_t202" style="position:absolute;margin-left:233.5pt;margin-top:414.1pt;width:259.5pt;height:228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" fillcolor="#a5a5a5 [2092]" strokecolor="#4bacc6 [3208]" strokeweight="4.5pt">
                <v:textbox inset=",7.2pt,,7.2pt">
                  <w:txbxContent>
                    <w:p w:rsidR="00A1726F" w:rsidRDefault="00A1726F" w:rsidP="008A25A8">
                      <w:pPr>
                        <w:rPr>
                          <w:rFonts w:ascii="Arial" w:hAnsi="Arial"/>
                          <w:color w:val="FFFFFF" w:themeColor="background1"/>
                        </w:rPr>
                      </w:pPr>
                      <w:r w:rsidRPr="002F6F4D">
                        <w:rPr>
                          <w:rFonts w:ascii="Arial" w:hAnsi="Arial"/>
                          <w:b/>
                          <w:color w:val="FFFFFF" w:themeColor="background1"/>
                        </w:rPr>
                        <w:t>Date</w:t>
                      </w:r>
                      <w:r w:rsidR="009278EE">
                        <w:rPr>
                          <w:rFonts w:ascii="Arial" w:hAnsi="Arial"/>
                          <w:color w:val="FFFFFF" w:themeColor="background1"/>
                        </w:rPr>
                        <w:t>: 9 June</w:t>
                      </w:r>
                      <w:r w:rsidRPr="002F6F4D">
                        <w:rPr>
                          <w:rFonts w:ascii="Arial" w:hAnsi="Arial"/>
                          <w:color w:val="FFFFFF" w:themeColor="background1"/>
                        </w:rPr>
                        <w:t xml:space="preserve"> 2014</w:t>
                      </w:r>
                    </w:p>
                    <w:p w:rsidR="00A1726F" w:rsidRPr="002F6F4D" w:rsidRDefault="00A1726F" w:rsidP="008A25A8">
                      <w:pPr>
                        <w:rPr>
                          <w:rFonts w:ascii="Arial" w:hAnsi="Arial"/>
                          <w:color w:val="FFFFFF" w:themeColor="background1"/>
                        </w:rPr>
                      </w:pPr>
                    </w:p>
                    <w:p w:rsidR="00A1726F" w:rsidRDefault="00A1726F" w:rsidP="008A25A8">
                      <w:pPr>
                        <w:rPr>
                          <w:rFonts w:ascii="Arial" w:hAnsi="Arial"/>
                          <w:color w:val="FFFFFF" w:themeColor="background1"/>
                        </w:rPr>
                      </w:pPr>
                      <w:r w:rsidRPr="002F6F4D">
                        <w:rPr>
                          <w:rFonts w:ascii="Arial" w:hAnsi="Arial"/>
                          <w:b/>
                          <w:color w:val="FFFFFF" w:themeColor="background1"/>
                        </w:rPr>
                        <w:t>Time</w:t>
                      </w:r>
                      <w:r w:rsidR="003D4DD1">
                        <w:rPr>
                          <w:rFonts w:ascii="Arial" w:hAnsi="Arial"/>
                          <w:color w:val="FFFFFF" w:themeColor="background1"/>
                        </w:rPr>
                        <w:t>: (Registration 09.45) 10.00-15.30</w:t>
                      </w:r>
                    </w:p>
                    <w:p w:rsidR="00A1726F" w:rsidRPr="002F6F4D" w:rsidRDefault="00A1726F" w:rsidP="008A25A8">
                      <w:pPr>
                        <w:rPr>
                          <w:rFonts w:ascii="Arial" w:hAnsi="Arial"/>
                          <w:color w:val="FFFFFF" w:themeColor="background1"/>
                        </w:rPr>
                      </w:pPr>
                    </w:p>
                    <w:p w:rsidR="003D4DD1" w:rsidRDefault="00A1726F">
                      <w:pPr>
                        <w:rPr>
                          <w:rFonts w:ascii="Arial" w:hAnsi="Arial"/>
                          <w:color w:val="FFFFFF" w:themeColor="background1"/>
                        </w:rPr>
                      </w:pPr>
                      <w:r w:rsidRPr="002F6F4D">
                        <w:rPr>
                          <w:rFonts w:ascii="Arial" w:hAnsi="Arial"/>
                          <w:b/>
                          <w:color w:val="FFFFFF" w:themeColor="background1"/>
                        </w:rPr>
                        <w:t>Venue</w:t>
                      </w:r>
                      <w:r w:rsidRPr="002F6F4D">
                        <w:rPr>
                          <w:rFonts w:ascii="Arial" w:hAnsi="Arial"/>
                          <w:color w:val="FFFFFF" w:themeColor="background1"/>
                        </w:rPr>
                        <w:t xml:space="preserve">: </w:t>
                      </w:r>
                      <w:r w:rsidR="003D4DD1">
                        <w:rPr>
                          <w:rFonts w:ascii="Arial" w:hAnsi="Arial"/>
                          <w:color w:val="FFFFFF" w:themeColor="background1"/>
                        </w:rPr>
                        <w:t>Room HG18</w:t>
                      </w:r>
                      <w:r>
                        <w:rPr>
                          <w:rFonts w:ascii="Arial" w:hAnsi="Arial"/>
                          <w:color w:val="FFFFFF" w:themeColor="background1"/>
                        </w:rPr>
                        <w:t xml:space="preserve">, </w:t>
                      </w:r>
                      <w:r w:rsidR="00BB534F">
                        <w:rPr>
                          <w:rFonts w:ascii="Arial" w:hAnsi="Arial"/>
                          <w:color w:val="FFFFFF" w:themeColor="background1"/>
                        </w:rPr>
                        <w:t>School of Nursing</w:t>
                      </w:r>
                      <w:r w:rsidR="003D4DD1">
                        <w:rPr>
                          <w:rFonts w:ascii="Arial" w:hAnsi="Arial"/>
                          <w:color w:val="FFFFFF" w:themeColor="background1"/>
                        </w:rPr>
                        <w:t>, DCU, Dublin 9.</w:t>
                      </w:r>
                    </w:p>
                    <w:p w:rsidR="003D4DD1" w:rsidRDefault="003D4DD1">
                      <w:pPr>
                        <w:rPr>
                          <w:rFonts w:ascii="Arial" w:hAnsi="Arial"/>
                          <w:color w:val="FFFFFF" w:themeColor="background1"/>
                        </w:rPr>
                      </w:pPr>
                    </w:p>
                    <w:p w:rsidR="00A1726F" w:rsidRDefault="00A1726F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2F6F4D">
                        <w:rPr>
                          <w:rFonts w:ascii="Arial" w:hAnsi="Arial"/>
                          <w:b/>
                          <w:color w:val="FFFFFF" w:themeColor="background1"/>
                        </w:rPr>
                        <w:t>To facilitate in-depth discussion, places are limited. If you are interested in attending please register th</w:t>
                      </w:r>
                      <w:r w:rsidR="009805BE">
                        <w:rPr>
                          <w:rFonts w:ascii="Arial" w:hAnsi="Arial"/>
                          <w:b/>
                          <w:color w:val="FFFFFF" w:themeColor="background1"/>
                        </w:rPr>
                        <w:t>r</w:t>
                      </w:r>
                      <w:r w:rsidRPr="002F6F4D">
                        <w:rPr>
                          <w:rFonts w:ascii="Arial" w:hAnsi="Arial"/>
                          <w:b/>
                          <w:color w:val="FFFFFF" w:themeColor="background1"/>
                        </w:rPr>
                        <w:t xml:space="preserve">ough the following link: </w:t>
                      </w:r>
                      <w:hyperlink r:id="rId15" w:history="1">
                        <w:r w:rsidR="00654F1E" w:rsidRPr="00F56962">
                          <w:rPr>
                            <w:rStyle w:val="Hyperlink"/>
                            <w:rFonts w:ascii="Arial" w:hAnsi="Arial"/>
                            <w:b/>
                          </w:rPr>
                          <w:t>https://www4.dcu.ie/herc/teaching-and-learning.shtml</w:t>
                        </w:r>
                      </w:hyperlink>
                    </w:p>
                    <w:p w:rsidR="00654F1E" w:rsidRPr="002F6F4D" w:rsidRDefault="00654F1E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r w:rsidR="0075673C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4D38AA2" wp14:editId="727A68D4">
                <wp:simplePos x="0" y="0"/>
                <wp:positionH relativeFrom="column">
                  <wp:posOffset>2931795</wp:posOffset>
                </wp:positionH>
                <wp:positionV relativeFrom="paragraph">
                  <wp:posOffset>4761865</wp:posOffset>
                </wp:positionV>
                <wp:extent cx="3429000" cy="2057400"/>
                <wp:effectExtent l="0" t="0" r="0" b="0"/>
                <wp:wrapTight wrapText="bothSides">
                  <wp:wrapPolygon edited="0">
                    <wp:start x="240" y="600"/>
                    <wp:lineTo x="240" y="21000"/>
                    <wp:lineTo x="21240" y="21000"/>
                    <wp:lineTo x="21240" y="600"/>
                    <wp:lineTo x="240" y="600"/>
                  </wp:wrapPolygon>
                </wp:wrapTight>
                <wp:docPr id="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26F" w:rsidRDefault="00A1726F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1" type="#_x0000_t202" style="position:absolute;margin-left:230.85pt;margin-top:374.95pt;width:270pt;height:16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" filled="f" stroked="f">
                <v:textbox inset=",7.2pt,,7.2pt">
                  <w:txbxContent>
                    <w:p w:rsidR="00A1726F" w:rsidRDefault="00A1726F"/>
                  </w:txbxContent>
                </v:textbox>
                <w10:wrap type="tight"/>
              </v:shape>
            </w:pict>
          </mc:Fallback>
        </mc:AlternateContent>
      </w:r>
    </w:p>
    <w:sectPr w:rsidR="00DB2718" w:rsidSect="00880260">
      <w:pgSz w:w="11907" w:h="16839" w:code="9"/>
      <w:pgMar w:top="1440" w:right="1800" w:bottom="1440" w:left="180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CF9" w:rsidRDefault="00A11CF9">
      <w:r>
        <w:separator/>
      </w:r>
    </w:p>
  </w:endnote>
  <w:endnote w:type="continuationSeparator" w:id="0">
    <w:p w:rsidR="00A11CF9" w:rsidRDefault="00A11C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CF9" w:rsidRDefault="00A11CF9">
      <w:r>
        <w:separator/>
      </w:r>
    </w:p>
  </w:footnote>
  <w:footnote w:type="continuationSeparator" w:id="0">
    <w:p w:rsidR="00A11CF9" w:rsidRDefault="00A11C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D62FD"/>
    <w:multiLevelType w:val="hybridMultilevel"/>
    <w:tmpl w:val="A9628148"/>
    <w:lvl w:ilvl="0" w:tplc="0409000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6D1B27"/>
    <w:multiLevelType w:val="hybridMultilevel"/>
    <w:tmpl w:val="BE543AE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F326D1"/>
    <w:multiLevelType w:val="hybridMultilevel"/>
    <w:tmpl w:val="A9628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5E7916"/>
    <w:multiLevelType w:val="hybridMultilevel"/>
    <w:tmpl w:val="09FEAC5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9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3FF"/>
    <w:rsid w:val="00001A65"/>
    <w:rsid w:val="00065742"/>
    <w:rsid w:val="00094A7C"/>
    <w:rsid w:val="000C0901"/>
    <w:rsid w:val="002E0A13"/>
    <w:rsid w:val="002F6F4D"/>
    <w:rsid w:val="00350508"/>
    <w:rsid w:val="003A22FC"/>
    <w:rsid w:val="003D097F"/>
    <w:rsid w:val="003D4DD1"/>
    <w:rsid w:val="003F1867"/>
    <w:rsid w:val="00416CF5"/>
    <w:rsid w:val="004343FF"/>
    <w:rsid w:val="00474084"/>
    <w:rsid w:val="004C454F"/>
    <w:rsid w:val="005E0A42"/>
    <w:rsid w:val="006018CE"/>
    <w:rsid w:val="00654F1E"/>
    <w:rsid w:val="006B0BE8"/>
    <w:rsid w:val="006E2584"/>
    <w:rsid w:val="006E515D"/>
    <w:rsid w:val="0070582E"/>
    <w:rsid w:val="00721218"/>
    <w:rsid w:val="0075673C"/>
    <w:rsid w:val="0078175C"/>
    <w:rsid w:val="00804506"/>
    <w:rsid w:val="00822684"/>
    <w:rsid w:val="00880260"/>
    <w:rsid w:val="0088783C"/>
    <w:rsid w:val="008A25A8"/>
    <w:rsid w:val="008B6CB9"/>
    <w:rsid w:val="008D56F8"/>
    <w:rsid w:val="008F1A74"/>
    <w:rsid w:val="00907868"/>
    <w:rsid w:val="009278EE"/>
    <w:rsid w:val="009805BE"/>
    <w:rsid w:val="00986891"/>
    <w:rsid w:val="009B2EAD"/>
    <w:rsid w:val="009E64B1"/>
    <w:rsid w:val="00A11CF9"/>
    <w:rsid w:val="00A1726F"/>
    <w:rsid w:val="00A30DF3"/>
    <w:rsid w:val="00A836EF"/>
    <w:rsid w:val="00AF1E26"/>
    <w:rsid w:val="00AF241C"/>
    <w:rsid w:val="00BB534F"/>
    <w:rsid w:val="00BC24D5"/>
    <w:rsid w:val="00BD7D66"/>
    <w:rsid w:val="00C23BA9"/>
    <w:rsid w:val="00C27257"/>
    <w:rsid w:val="00C86ABB"/>
    <w:rsid w:val="00D029C2"/>
    <w:rsid w:val="00D3374C"/>
    <w:rsid w:val="00DB2718"/>
    <w:rsid w:val="00DB2D63"/>
    <w:rsid w:val="00E407E4"/>
    <w:rsid w:val="00E730D6"/>
    <w:rsid w:val="00E82154"/>
    <w:rsid w:val="00ED2F6F"/>
    <w:rsid w:val="00F02CEB"/>
    <w:rsid w:val="00F0679C"/>
    <w:rsid w:val="00F232AC"/>
    <w:rsid w:val="00F502F4"/>
    <w:rsid w:val="00F92449"/>
    <w:rsid w:val="00FD6414"/>
    <w:rsid w:val="00FF2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D3374C"/>
    <w:rPr>
      <w:sz w:val="24"/>
      <w:szCs w:val="24"/>
    </w:rPr>
  </w:style>
  <w:style w:type="paragraph" w:styleId="Heading3">
    <w:name w:val="heading 3"/>
    <w:basedOn w:val="Normal"/>
    <w:next w:val="Normal"/>
    <w:qFormat/>
    <w:rsid w:val="00C8273A"/>
    <w:pPr>
      <w:keepNext/>
      <w:ind w:left="-540" w:right="-570"/>
      <w:jc w:val="center"/>
      <w:outlineLvl w:val="2"/>
    </w:pPr>
    <w:rPr>
      <w:rFonts w:ascii="Times" w:eastAsia="Times" w:hAnsi="Times"/>
      <w:color w:val="411D0E"/>
      <w:sz w:val="3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text">
    <w:name w:val="Paragraph text"/>
    <w:basedOn w:val="Normal"/>
    <w:link w:val="ParagraphtextChar"/>
    <w:rsid w:val="003A22FC"/>
    <w:pPr>
      <w:spacing w:line="240" w:lineRule="atLeast"/>
    </w:pPr>
    <w:rPr>
      <w:rFonts w:ascii="Arial" w:hAnsi="Arial"/>
      <w:color w:val="939598"/>
      <w:sz w:val="20"/>
    </w:rPr>
  </w:style>
  <w:style w:type="paragraph" w:customStyle="1" w:styleId="YourName">
    <w:name w:val="Your Name"/>
    <w:basedOn w:val="Normal"/>
    <w:rsid w:val="00DB2718"/>
    <w:pPr>
      <w:spacing w:line="220" w:lineRule="atLeast"/>
    </w:pPr>
    <w:rPr>
      <w:rFonts w:ascii="Arial" w:hAnsi="Arial"/>
      <w:b/>
      <w:color w:val="BBCC30"/>
      <w:sz w:val="20"/>
    </w:rPr>
  </w:style>
  <w:style w:type="paragraph" w:customStyle="1" w:styleId="PhotoBox">
    <w:name w:val="Photo Box"/>
    <w:basedOn w:val="Normal"/>
    <w:rsid w:val="00DB2718"/>
    <w:pPr>
      <w:spacing w:line="300" w:lineRule="atLeast"/>
      <w:jc w:val="center"/>
    </w:pPr>
    <w:rPr>
      <w:rFonts w:ascii="Arial" w:hAnsi="Arial"/>
      <w:color w:val="000000"/>
      <w:sz w:val="22"/>
    </w:rPr>
  </w:style>
  <w:style w:type="paragraph" w:customStyle="1" w:styleId="Subhead">
    <w:name w:val="Subhead"/>
    <w:basedOn w:val="Normal"/>
    <w:rsid w:val="00DB2718"/>
    <w:pPr>
      <w:spacing w:before="60" w:after="200" w:line="280" w:lineRule="atLeast"/>
    </w:pPr>
    <w:rPr>
      <w:rFonts w:ascii="Arial" w:hAnsi="Arial"/>
      <w:b/>
      <w:color w:val="939598"/>
      <w:sz w:val="30"/>
    </w:rPr>
  </w:style>
  <w:style w:type="paragraph" w:customStyle="1" w:styleId="Address">
    <w:name w:val="Address"/>
    <w:basedOn w:val="YourName"/>
    <w:rsid w:val="00610CB8"/>
    <w:rPr>
      <w:b w:val="0"/>
      <w:color w:val="939598"/>
      <w:sz w:val="16"/>
    </w:rPr>
  </w:style>
  <w:style w:type="paragraph" w:customStyle="1" w:styleId="MonthDayYear">
    <w:name w:val="Month Day Year"/>
    <w:basedOn w:val="Normal"/>
    <w:rsid w:val="00A24EFE"/>
    <w:pPr>
      <w:spacing w:line="240" w:lineRule="atLeast"/>
      <w:jc w:val="right"/>
    </w:pPr>
    <w:rPr>
      <w:rFonts w:ascii="Helvetica" w:hAnsi="Helvetica"/>
      <w:b/>
      <w:color w:val="231F20"/>
      <w:sz w:val="20"/>
    </w:rPr>
  </w:style>
  <w:style w:type="paragraph" w:customStyle="1" w:styleId="Photocaption">
    <w:name w:val="Photo caption"/>
    <w:basedOn w:val="NoParagraphStyle"/>
    <w:rsid w:val="00DB2718"/>
    <w:pPr>
      <w:spacing w:line="240" w:lineRule="atLeast"/>
    </w:pPr>
    <w:rPr>
      <w:rFonts w:ascii="Arial" w:hAnsi="Arial"/>
      <w:color w:val="939598"/>
      <w:sz w:val="16"/>
      <w:szCs w:val="16"/>
    </w:rPr>
  </w:style>
  <w:style w:type="paragraph" w:customStyle="1" w:styleId="CompanyNameLogo">
    <w:name w:val="Company Name / Logo"/>
    <w:basedOn w:val="Normal"/>
    <w:rsid w:val="00DB2718"/>
    <w:pPr>
      <w:spacing w:line="300" w:lineRule="atLeast"/>
      <w:jc w:val="center"/>
    </w:pPr>
    <w:rPr>
      <w:rFonts w:ascii="Arial" w:hAnsi="Arial"/>
      <w:b/>
      <w:color w:val="939598"/>
      <w:sz w:val="22"/>
    </w:rPr>
  </w:style>
  <w:style w:type="paragraph" w:customStyle="1" w:styleId="NeameTitle">
    <w:name w:val="Neame Title"/>
    <w:basedOn w:val="Address"/>
    <w:rsid w:val="00610CB8"/>
    <w:rPr>
      <w:sz w:val="20"/>
    </w:rPr>
  </w:style>
  <w:style w:type="paragraph" w:customStyle="1" w:styleId="CompanyNameHeader">
    <w:name w:val="Company Name Header"/>
    <w:basedOn w:val="CompanyNameLogo"/>
    <w:rsid w:val="00A24EFE"/>
    <w:pPr>
      <w:jc w:val="left"/>
    </w:pPr>
    <w:rPr>
      <w:sz w:val="20"/>
    </w:rPr>
  </w:style>
  <w:style w:type="paragraph" w:customStyle="1" w:styleId="InsertHeadlineHere01">
    <w:name w:val="Insert Headline Here 01"/>
    <w:basedOn w:val="BasicParagraph"/>
    <w:link w:val="InsertHeadlineHere01Char"/>
    <w:qFormat/>
    <w:rsid w:val="00DB2718"/>
    <w:rPr>
      <w:rFonts w:ascii="Arial" w:hAnsi="Arial"/>
      <w:b/>
      <w:color w:val="BBCC30"/>
      <w:sz w:val="50"/>
      <w:szCs w:val="50"/>
    </w:rPr>
  </w:style>
  <w:style w:type="paragraph" w:customStyle="1" w:styleId="BasicParagraph">
    <w:name w:val="[Basic Paragraph]"/>
    <w:basedOn w:val="Normal"/>
    <w:link w:val="BasicParagraphChar"/>
    <w:rsid w:val="00E81B9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customStyle="1" w:styleId="PullQuote">
    <w:name w:val="Pull Quote"/>
    <w:basedOn w:val="BasicParagraph"/>
    <w:rsid w:val="00DB2718"/>
    <w:pPr>
      <w:spacing w:line="240" w:lineRule="atLeast"/>
      <w:jc w:val="center"/>
    </w:pPr>
    <w:rPr>
      <w:rFonts w:ascii="Arial" w:hAnsi="Arial"/>
      <w:b/>
      <w:caps/>
      <w:color w:val="BBCC30"/>
      <w:sz w:val="28"/>
      <w:szCs w:val="20"/>
    </w:rPr>
  </w:style>
  <w:style w:type="paragraph" w:customStyle="1" w:styleId="BodyText01">
    <w:name w:val="Body Text 01"/>
    <w:basedOn w:val="Paragraphtext"/>
    <w:link w:val="BodyText01Char"/>
    <w:qFormat/>
    <w:rsid w:val="00DB2718"/>
  </w:style>
  <w:style w:type="paragraph" w:customStyle="1" w:styleId="NoParagraphStyle">
    <w:name w:val="[No Paragraph Style]"/>
    <w:rsid w:val="00E81B9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</w:rPr>
  </w:style>
  <w:style w:type="paragraph" w:customStyle="1" w:styleId="Bulletts">
    <w:name w:val="Bulletts"/>
    <w:basedOn w:val="BasicParagraph"/>
    <w:rsid w:val="00DB2718"/>
    <w:pPr>
      <w:spacing w:line="220" w:lineRule="atLeast"/>
    </w:pPr>
    <w:rPr>
      <w:rFonts w:ascii="Arial" w:hAnsi="Arial"/>
      <w:color w:val="FFFFFF"/>
      <w:sz w:val="22"/>
    </w:rPr>
  </w:style>
  <w:style w:type="character" w:customStyle="1" w:styleId="BasicParagraphChar">
    <w:name w:val="[Basic Paragraph] Char"/>
    <w:basedOn w:val="DefaultParagraphFont"/>
    <w:link w:val="BasicParagraph"/>
    <w:rsid w:val="00DB2718"/>
    <w:rPr>
      <w:rFonts w:ascii="Times-Roman" w:hAnsi="Times-Roman"/>
      <w:color w:val="000000"/>
      <w:sz w:val="24"/>
      <w:szCs w:val="24"/>
    </w:rPr>
  </w:style>
  <w:style w:type="character" w:customStyle="1" w:styleId="InsertHeadlineHere01Char">
    <w:name w:val="Insert Headline Here 01 Char"/>
    <w:basedOn w:val="BasicParagraphChar"/>
    <w:link w:val="InsertHeadlineHere01"/>
    <w:rsid w:val="00DB2718"/>
    <w:rPr>
      <w:rFonts w:ascii="Times-Roman" w:hAnsi="Times-Roman"/>
      <w:color w:val="000000"/>
      <w:sz w:val="24"/>
      <w:szCs w:val="24"/>
    </w:rPr>
  </w:style>
  <w:style w:type="paragraph" w:customStyle="1" w:styleId="Call-outTextHere01">
    <w:name w:val="Call-out Text Here 01"/>
    <w:basedOn w:val="BasicParagraph"/>
    <w:link w:val="Call-outTextHere01Char"/>
    <w:qFormat/>
    <w:rsid w:val="00DB2718"/>
    <w:rPr>
      <w:rFonts w:ascii="Arial" w:hAnsi="Arial"/>
      <w:b/>
      <w:color w:val="FFFFFF"/>
      <w:szCs w:val="20"/>
    </w:rPr>
  </w:style>
  <w:style w:type="character" w:customStyle="1" w:styleId="ParagraphtextChar">
    <w:name w:val="Paragraph text Char"/>
    <w:basedOn w:val="DefaultParagraphFont"/>
    <w:link w:val="Paragraphtext"/>
    <w:rsid w:val="003A22FC"/>
    <w:rPr>
      <w:rFonts w:ascii="Arial" w:hAnsi="Arial"/>
      <w:color w:val="939598"/>
      <w:szCs w:val="24"/>
    </w:rPr>
  </w:style>
  <w:style w:type="character" w:customStyle="1" w:styleId="BodyText01Char">
    <w:name w:val="Body Text 01 Char"/>
    <w:basedOn w:val="ParagraphtextChar"/>
    <w:link w:val="BodyText01"/>
    <w:rsid w:val="00DB2718"/>
    <w:rPr>
      <w:rFonts w:ascii="Arial" w:hAnsi="Arial"/>
      <w:color w:val="939598"/>
      <w:szCs w:val="24"/>
    </w:rPr>
  </w:style>
  <w:style w:type="paragraph" w:customStyle="1" w:styleId="InsertListHere01">
    <w:name w:val="Insert List Here 01"/>
    <w:basedOn w:val="Normal"/>
    <w:link w:val="InsertListHere01Char"/>
    <w:qFormat/>
    <w:rsid w:val="00DB271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" w:hAnsi="Arial"/>
      <w:b/>
      <w:color w:val="FFFFFF"/>
      <w:szCs w:val="20"/>
    </w:rPr>
  </w:style>
  <w:style w:type="character" w:customStyle="1" w:styleId="Call-outTextHere01Char">
    <w:name w:val="Call-out Text Here 01 Char"/>
    <w:basedOn w:val="BasicParagraphChar"/>
    <w:link w:val="Call-outTextHere01"/>
    <w:rsid w:val="00DB2718"/>
    <w:rPr>
      <w:rFonts w:ascii="Arial" w:hAnsi="Arial"/>
      <w:b/>
      <w:color w:val="FFFFFF"/>
      <w:sz w:val="24"/>
      <w:szCs w:val="24"/>
    </w:rPr>
  </w:style>
  <w:style w:type="paragraph" w:styleId="Header">
    <w:name w:val="header"/>
    <w:basedOn w:val="Normal"/>
    <w:link w:val="HeaderChar"/>
    <w:rsid w:val="0070582E"/>
    <w:pPr>
      <w:tabs>
        <w:tab w:val="center" w:pos="4320"/>
        <w:tab w:val="right" w:pos="8640"/>
      </w:tabs>
    </w:pPr>
  </w:style>
  <w:style w:type="character" w:customStyle="1" w:styleId="InsertListHere01Char">
    <w:name w:val="Insert List Here 01 Char"/>
    <w:basedOn w:val="DefaultParagraphFont"/>
    <w:link w:val="InsertListHere01"/>
    <w:rsid w:val="00DB2718"/>
    <w:rPr>
      <w:rFonts w:ascii="Arial" w:hAnsi="Arial"/>
      <w:b/>
      <w:color w:val="FFFFFF"/>
      <w:sz w:val="24"/>
    </w:rPr>
  </w:style>
  <w:style w:type="character" w:customStyle="1" w:styleId="HeaderChar">
    <w:name w:val="Header Char"/>
    <w:basedOn w:val="DefaultParagraphFont"/>
    <w:link w:val="Header"/>
    <w:rsid w:val="0070582E"/>
    <w:rPr>
      <w:sz w:val="24"/>
      <w:szCs w:val="24"/>
    </w:rPr>
  </w:style>
  <w:style w:type="paragraph" w:styleId="Footer">
    <w:name w:val="footer"/>
    <w:basedOn w:val="Normal"/>
    <w:link w:val="FooterChar"/>
    <w:rsid w:val="007058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0582E"/>
    <w:rPr>
      <w:sz w:val="24"/>
      <w:szCs w:val="24"/>
    </w:rPr>
  </w:style>
  <w:style w:type="character" w:styleId="Hyperlink">
    <w:name w:val="Hyperlink"/>
    <w:basedOn w:val="DefaultParagraphFont"/>
    <w:rsid w:val="008A25A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8045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45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D3374C"/>
    <w:rPr>
      <w:sz w:val="24"/>
      <w:szCs w:val="24"/>
    </w:rPr>
  </w:style>
  <w:style w:type="paragraph" w:styleId="Heading3">
    <w:name w:val="heading 3"/>
    <w:basedOn w:val="Normal"/>
    <w:next w:val="Normal"/>
    <w:qFormat/>
    <w:rsid w:val="00C8273A"/>
    <w:pPr>
      <w:keepNext/>
      <w:ind w:left="-540" w:right="-570"/>
      <w:jc w:val="center"/>
      <w:outlineLvl w:val="2"/>
    </w:pPr>
    <w:rPr>
      <w:rFonts w:ascii="Times" w:eastAsia="Times" w:hAnsi="Times"/>
      <w:color w:val="411D0E"/>
      <w:sz w:val="3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text">
    <w:name w:val="Paragraph text"/>
    <w:basedOn w:val="Normal"/>
    <w:link w:val="ParagraphtextChar"/>
    <w:rsid w:val="003A22FC"/>
    <w:pPr>
      <w:spacing w:line="240" w:lineRule="atLeast"/>
    </w:pPr>
    <w:rPr>
      <w:rFonts w:ascii="Arial" w:hAnsi="Arial"/>
      <w:color w:val="939598"/>
      <w:sz w:val="20"/>
    </w:rPr>
  </w:style>
  <w:style w:type="paragraph" w:customStyle="1" w:styleId="YourName">
    <w:name w:val="Your Name"/>
    <w:basedOn w:val="Normal"/>
    <w:rsid w:val="00DB2718"/>
    <w:pPr>
      <w:spacing w:line="220" w:lineRule="atLeast"/>
    </w:pPr>
    <w:rPr>
      <w:rFonts w:ascii="Arial" w:hAnsi="Arial"/>
      <w:b/>
      <w:color w:val="BBCC30"/>
      <w:sz w:val="20"/>
    </w:rPr>
  </w:style>
  <w:style w:type="paragraph" w:customStyle="1" w:styleId="PhotoBox">
    <w:name w:val="Photo Box"/>
    <w:basedOn w:val="Normal"/>
    <w:rsid w:val="00DB2718"/>
    <w:pPr>
      <w:spacing w:line="300" w:lineRule="atLeast"/>
      <w:jc w:val="center"/>
    </w:pPr>
    <w:rPr>
      <w:rFonts w:ascii="Arial" w:hAnsi="Arial"/>
      <w:color w:val="000000"/>
      <w:sz w:val="22"/>
    </w:rPr>
  </w:style>
  <w:style w:type="paragraph" w:customStyle="1" w:styleId="Subhead">
    <w:name w:val="Subhead"/>
    <w:basedOn w:val="Normal"/>
    <w:rsid w:val="00DB2718"/>
    <w:pPr>
      <w:spacing w:before="60" w:after="200" w:line="280" w:lineRule="atLeast"/>
    </w:pPr>
    <w:rPr>
      <w:rFonts w:ascii="Arial" w:hAnsi="Arial"/>
      <w:b/>
      <w:color w:val="939598"/>
      <w:sz w:val="30"/>
    </w:rPr>
  </w:style>
  <w:style w:type="paragraph" w:customStyle="1" w:styleId="Address">
    <w:name w:val="Address"/>
    <w:basedOn w:val="YourName"/>
    <w:rsid w:val="00610CB8"/>
    <w:rPr>
      <w:b w:val="0"/>
      <w:color w:val="939598"/>
      <w:sz w:val="16"/>
    </w:rPr>
  </w:style>
  <w:style w:type="paragraph" w:customStyle="1" w:styleId="MonthDayYear">
    <w:name w:val="Month Day Year"/>
    <w:basedOn w:val="Normal"/>
    <w:rsid w:val="00A24EFE"/>
    <w:pPr>
      <w:spacing w:line="240" w:lineRule="atLeast"/>
      <w:jc w:val="right"/>
    </w:pPr>
    <w:rPr>
      <w:rFonts w:ascii="Helvetica" w:hAnsi="Helvetica"/>
      <w:b/>
      <w:color w:val="231F20"/>
      <w:sz w:val="20"/>
    </w:rPr>
  </w:style>
  <w:style w:type="paragraph" w:customStyle="1" w:styleId="Photocaption">
    <w:name w:val="Photo caption"/>
    <w:basedOn w:val="NoParagraphStyle"/>
    <w:rsid w:val="00DB2718"/>
    <w:pPr>
      <w:spacing w:line="240" w:lineRule="atLeast"/>
    </w:pPr>
    <w:rPr>
      <w:rFonts w:ascii="Arial" w:hAnsi="Arial"/>
      <w:color w:val="939598"/>
      <w:sz w:val="16"/>
      <w:szCs w:val="16"/>
    </w:rPr>
  </w:style>
  <w:style w:type="paragraph" w:customStyle="1" w:styleId="CompanyNameLogo">
    <w:name w:val="Company Name / Logo"/>
    <w:basedOn w:val="Normal"/>
    <w:rsid w:val="00DB2718"/>
    <w:pPr>
      <w:spacing w:line="300" w:lineRule="atLeast"/>
      <w:jc w:val="center"/>
    </w:pPr>
    <w:rPr>
      <w:rFonts w:ascii="Arial" w:hAnsi="Arial"/>
      <w:b/>
      <w:color w:val="939598"/>
      <w:sz w:val="22"/>
    </w:rPr>
  </w:style>
  <w:style w:type="paragraph" w:customStyle="1" w:styleId="NeameTitle">
    <w:name w:val="Neame Title"/>
    <w:basedOn w:val="Address"/>
    <w:rsid w:val="00610CB8"/>
    <w:rPr>
      <w:sz w:val="20"/>
    </w:rPr>
  </w:style>
  <w:style w:type="paragraph" w:customStyle="1" w:styleId="CompanyNameHeader">
    <w:name w:val="Company Name Header"/>
    <w:basedOn w:val="CompanyNameLogo"/>
    <w:rsid w:val="00A24EFE"/>
    <w:pPr>
      <w:jc w:val="left"/>
    </w:pPr>
    <w:rPr>
      <w:sz w:val="20"/>
    </w:rPr>
  </w:style>
  <w:style w:type="paragraph" w:customStyle="1" w:styleId="InsertHeadlineHere01">
    <w:name w:val="Insert Headline Here 01"/>
    <w:basedOn w:val="BasicParagraph"/>
    <w:link w:val="InsertHeadlineHere01Char"/>
    <w:qFormat/>
    <w:rsid w:val="00DB2718"/>
    <w:rPr>
      <w:rFonts w:ascii="Arial" w:hAnsi="Arial"/>
      <w:b/>
      <w:color w:val="BBCC30"/>
      <w:sz w:val="50"/>
      <w:szCs w:val="50"/>
    </w:rPr>
  </w:style>
  <w:style w:type="paragraph" w:customStyle="1" w:styleId="BasicParagraph">
    <w:name w:val="[Basic Paragraph]"/>
    <w:basedOn w:val="Normal"/>
    <w:link w:val="BasicParagraphChar"/>
    <w:rsid w:val="00E81B9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customStyle="1" w:styleId="PullQuote">
    <w:name w:val="Pull Quote"/>
    <w:basedOn w:val="BasicParagraph"/>
    <w:rsid w:val="00DB2718"/>
    <w:pPr>
      <w:spacing w:line="240" w:lineRule="atLeast"/>
      <w:jc w:val="center"/>
    </w:pPr>
    <w:rPr>
      <w:rFonts w:ascii="Arial" w:hAnsi="Arial"/>
      <w:b/>
      <w:caps/>
      <w:color w:val="BBCC30"/>
      <w:sz w:val="28"/>
      <w:szCs w:val="20"/>
    </w:rPr>
  </w:style>
  <w:style w:type="paragraph" w:customStyle="1" w:styleId="BodyText01">
    <w:name w:val="Body Text 01"/>
    <w:basedOn w:val="Paragraphtext"/>
    <w:link w:val="BodyText01Char"/>
    <w:qFormat/>
    <w:rsid w:val="00DB2718"/>
  </w:style>
  <w:style w:type="paragraph" w:customStyle="1" w:styleId="NoParagraphStyle">
    <w:name w:val="[No Paragraph Style]"/>
    <w:rsid w:val="00E81B9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</w:rPr>
  </w:style>
  <w:style w:type="paragraph" w:customStyle="1" w:styleId="Bulletts">
    <w:name w:val="Bulletts"/>
    <w:basedOn w:val="BasicParagraph"/>
    <w:rsid w:val="00DB2718"/>
    <w:pPr>
      <w:spacing w:line="220" w:lineRule="atLeast"/>
    </w:pPr>
    <w:rPr>
      <w:rFonts w:ascii="Arial" w:hAnsi="Arial"/>
      <w:color w:val="FFFFFF"/>
      <w:sz w:val="22"/>
    </w:rPr>
  </w:style>
  <w:style w:type="character" w:customStyle="1" w:styleId="BasicParagraphChar">
    <w:name w:val="[Basic Paragraph] Char"/>
    <w:basedOn w:val="DefaultParagraphFont"/>
    <w:link w:val="BasicParagraph"/>
    <w:rsid w:val="00DB2718"/>
    <w:rPr>
      <w:rFonts w:ascii="Times-Roman" w:hAnsi="Times-Roman"/>
      <w:color w:val="000000"/>
      <w:sz w:val="24"/>
      <w:szCs w:val="24"/>
    </w:rPr>
  </w:style>
  <w:style w:type="character" w:customStyle="1" w:styleId="InsertHeadlineHere01Char">
    <w:name w:val="Insert Headline Here 01 Char"/>
    <w:basedOn w:val="BasicParagraphChar"/>
    <w:link w:val="InsertHeadlineHere01"/>
    <w:rsid w:val="00DB2718"/>
    <w:rPr>
      <w:rFonts w:ascii="Times-Roman" w:hAnsi="Times-Roman"/>
      <w:color w:val="000000"/>
      <w:sz w:val="24"/>
      <w:szCs w:val="24"/>
    </w:rPr>
  </w:style>
  <w:style w:type="paragraph" w:customStyle="1" w:styleId="Call-outTextHere01">
    <w:name w:val="Call-out Text Here 01"/>
    <w:basedOn w:val="BasicParagraph"/>
    <w:link w:val="Call-outTextHere01Char"/>
    <w:qFormat/>
    <w:rsid w:val="00DB2718"/>
    <w:rPr>
      <w:rFonts w:ascii="Arial" w:hAnsi="Arial"/>
      <w:b/>
      <w:color w:val="FFFFFF"/>
      <w:szCs w:val="20"/>
    </w:rPr>
  </w:style>
  <w:style w:type="character" w:customStyle="1" w:styleId="ParagraphtextChar">
    <w:name w:val="Paragraph text Char"/>
    <w:basedOn w:val="DefaultParagraphFont"/>
    <w:link w:val="Paragraphtext"/>
    <w:rsid w:val="003A22FC"/>
    <w:rPr>
      <w:rFonts w:ascii="Arial" w:hAnsi="Arial"/>
      <w:color w:val="939598"/>
      <w:szCs w:val="24"/>
    </w:rPr>
  </w:style>
  <w:style w:type="character" w:customStyle="1" w:styleId="BodyText01Char">
    <w:name w:val="Body Text 01 Char"/>
    <w:basedOn w:val="ParagraphtextChar"/>
    <w:link w:val="BodyText01"/>
    <w:rsid w:val="00DB2718"/>
    <w:rPr>
      <w:rFonts w:ascii="Arial" w:hAnsi="Arial"/>
      <w:color w:val="939598"/>
      <w:szCs w:val="24"/>
    </w:rPr>
  </w:style>
  <w:style w:type="paragraph" w:customStyle="1" w:styleId="InsertListHere01">
    <w:name w:val="Insert List Here 01"/>
    <w:basedOn w:val="Normal"/>
    <w:link w:val="InsertListHere01Char"/>
    <w:qFormat/>
    <w:rsid w:val="00DB271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" w:hAnsi="Arial"/>
      <w:b/>
      <w:color w:val="FFFFFF"/>
      <w:szCs w:val="20"/>
    </w:rPr>
  </w:style>
  <w:style w:type="character" w:customStyle="1" w:styleId="Call-outTextHere01Char">
    <w:name w:val="Call-out Text Here 01 Char"/>
    <w:basedOn w:val="BasicParagraphChar"/>
    <w:link w:val="Call-outTextHere01"/>
    <w:rsid w:val="00DB2718"/>
    <w:rPr>
      <w:rFonts w:ascii="Arial" w:hAnsi="Arial"/>
      <w:b/>
      <w:color w:val="FFFFFF"/>
      <w:sz w:val="24"/>
      <w:szCs w:val="24"/>
    </w:rPr>
  </w:style>
  <w:style w:type="paragraph" w:styleId="Header">
    <w:name w:val="header"/>
    <w:basedOn w:val="Normal"/>
    <w:link w:val="HeaderChar"/>
    <w:rsid w:val="0070582E"/>
    <w:pPr>
      <w:tabs>
        <w:tab w:val="center" w:pos="4320"/>
        <w:tab w:val="right" w:pos="8640"/>
      </w:tabs>
    </w:pPr>
  </w:style>
  <w:style w:type="character" w:customStyle="1" w:styleId="InsertListHere01Char">
    <w:name w:val="Insert List Here 01 Char"/>
    <w:basedOn w:val="DefaultParagraphFont"/>
    <w:link w:val="InsertListHere01"/>
    <w:rsid w:val="00DB2718"/>
    <w:rPr>
      <w:rFonts w:ascii="Arial" w:hAnsi="Arial"/>
      <w:b/>
      <w:color w:val="FFFFFF"/>
      <w:sz w:val="24"/>
    </w:rPr>
  </w:style>
  <w:style w:type="character" w:customStyle="1" w:styleId="HeaderChar">
    <w:name w:val="Header Char"/>
    <w:basedOn w:val="DefaultParagraphFont"/>
    <w:link w:val="Header"/>
    <w:rsid w:val="0070582E"/>
    <w:rPr>
      <w:sz w:val="24"/>
      <w:szCs w:val="24"/>
    </w:rPr>
  </w:style>
  <w:style w:type="paragraph" w:styleId="Footer">
    <w:name w:val="footer"/>
    <w:basedOn w:val="Normal"/>
    <w:link w:val="FooterChar"/>
    <w:rsid w:val="007058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0582E"/>
    <w:rPr>
      <w:sz w:val="24"/>
      <w:szCs w:val="24"/>
    </w:rPr>
  </w:style>
  <w:style w:type="character" w:styleId="Hyperlink">
    <w:name w:val="Hyperlink"/>
    <w:basedOn w:val="DefaultParagraphFont"/>
    <w:rsid w:val="008A25A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8045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45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wmf"/><Relationship Id="rId5" Type="http://schemas.openxmlformats.org/officeDocument/2006/relationships/webSettings" Target="webSettings.xml"/><Relationship Id="rId15" Type="http://schemas.openxmlformats.org/officeDocument/2006/relationships/hyperlink" Target="https://www4.dcu.ie/herc/teaching-and-learning.shtml" TargetMode="Externa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yperlink" Target="https://www4.dcu.ie/herc/teaching-and-learning.s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Dublin City University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Murphy</dc:creator>
  <cp:lastModifiedBy>Dublin City University</cp:lastModifiedBy>
  <cp:revision>4</cp:revision>
  <cp:lastPrinted>2014-04-29T12:10:00Z</cp:lastPrinted>
  <dcterms:created xsi:type="dcterms:W3CDTF">2014-05-16T10:17:00Z</dcterms:created>
  <dcterms:modified xsi:type="dcterms:W3CDTF">2014-05-16T11:07:00Z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TC103794469990</vt:lpwstr>
  </property>
</Properties>
</file>