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4495" w14:textId="77777777" w:rsidR="002709B2" w:rsidRPr="002709B2" w:rsidRDefault="002709B2" w:rsidP="002709B2">
      <w:pPr>
        <w:widowControl w:val="0"/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bCs/>
          <w:caps/>
          <w:kern w:val="0"/>
          <w:position w:val="-1"/>
          <w:lang w:val="en-US"/>
          <w14:ligatures w14:val="none"/>
        </w:rPr>
      </w:pPr>
      <w:r w:rsidRPr="002709B2">
        <w:rPr>
          <w:rFonts w:ascii="Calibri" w:eastAsia="Calibri" w:hAnsi="Calibri" w:cs="Calibri"/>
          <w:b/>
          <w:bCs/>
          <w:caps/>
          <w:kern w:val="0"/>
          <w:position w:val="-1"/>
          <w:lang w:val="en-US"/>
          <w14:ligatures w14:val="none"/>
        </w:rPr>
        <w:t>Appendix II: Form for academic staff for reporting cases of alleged academic misconduct</w:t>
      </w:r>
    </w:p>
    <w:p w14:paraId="41BABE4D" w14:textId="77777777" w:rsidR="002709B2" w:rsidRPr="002709B2" w:rsidRDefault="002709B2" w:rsidP="002709B2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34237653" w14:textId="77777777" w:rsidR="002709B2" w:rsidRPr="002709B2" w:rsidRDefault="002709B2" w:rsidP="002709B2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kern w:val="0"/>
          <w:position w:val="-1"/>
          <w14:ligatures w14:val="none"/>
        </w:rPr>
        <w:t>Where a case is being referred to the University Disciplinary Committee, the form below should also be appended to the</w:t>
      </w:r>
      <w:r w:rsidRPr="002709B2">
        <w:rPr>
          <w:rFonts w:ascii="Calibri" w:eastAsia="Calibri" w:hAnsi="Calibri" w:cs="Calibri"/>
          <w:caps/>
          <w:kern w:val="0"/>
          <w:position w:val="-1"/>
          <w:sz w:val="20"/>
          <w:szCs w:val="20"/>
          <w14:ligatures w14:val="none"/>
        </w:rPr>
        <w:t xml:space="preserve"> </w:t>
      </w:r>
      <w:hyperlink r:id="rId6">
        <w:r w:rsidRPr="002709B2">
          <w:rPr>
            <w:rFonts w:ascii="Arial" w:eastAsia="Arial" w:hAnsi="Arial" w:cs="Arial"/>
            <w:b/>
            <w:caps/>
            <w:kern w:val="0"/>
            <w:position w:val="-1"/>
            <w:sz w:val="20"/>
            <w:szCs w:val="20"/>
            <w:u w:val="single"/>
            <w14:ligatures w14:val="none"/>
          </w:rPr>
          <w:t>Disciplinary Committee complaint form.</w:t>
        </w:r>
      </w:hyperlink>
    </w:p>
    <w:p w14:paraId="4F7F2CA3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5CE044ED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22C11E87" w14:textId="77777777" w:rsidR="002709B2" w:rsidRPr="002709B2" w:rsidRDefault="002709B2" w:rsidP="002709B2">
      <w:pPr>
        <w:suppressAutoHyphens/>
        <w:spacing w:after="0" w:line="240" w:lineRule="auto"/>
        <w:ind w:leftChars="-1" w:right="528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b/>
          <w:kern w:val="0"/>
          <w:position w:val="-1"/>
          <w14:ligatures w14:val="none"/>
        </w:rPr>
        <w:t xml:space="preserve">Complete section A, B C, D and E </w:t>
      </w:r>
    </w:p>
    <w:p w14:paraId="65BCE021" w14:textId="77777777" w:rsidR="002709B2" w:rsidRPr="002709B2" w:rsidRDefault="002709B2" w:rsidP="002709B2">
      <w:pPr>
        <w:suppressAutoHyphens/>
        <w:spacing w:after="0" w:line="240" w:lineRule="auto"/>
        <w:ind w:leftChars="-1" w:right="528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14:ligatures w14:val="none"/>
        </w:rPr>
      </w:pPr>
    </w:p>
    <w:p w14:paraId="19EF4FF2" w14:textId="77777777" w:rsidR="002709B2" w:rsidRPr="002709B2" w:rsidRDefault="002709B2" w:rsidP="002709B2">
      <w:pPr>
        <w:suppressAutoHyphens/>
        <w:spacing w:after="0" w:line="240" w:lineRule="auto"/>
        <w:ind w:leftChars="-1" w:right="528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b/>
          <w:kern w:val="0"/>
          <w:position w:val="-1"/>
          <w14:ligatures w14:val="none"/>
        </w:rPr>
        <w:t>SECTION A:</w:t>
      </w:r>
    </w:p>
    <w:p w14:paraId="0CDAB75B" w14:textId="77777777" w:rsidR="002709B2" w:rsidRPr="002709B2" w:rsidRDefault="002709B2" w:rsidP="002709B2">
      <w:pPr>
        <w:suppressAutoHyphens/>
        <w:spacing w:after="0" w:line="240" w:lineRule="auto"/>
        <w:ind w:leftChars="-1" w:right="528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3DB8D9A1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caps/>
          <w:kern w:val="0"/>
          <w:position w:val="-1"/>
          <w14:ligatures w14:val="none"/>
        </w:rPr>
        <w:t>Provide the following details:</w:t>
      </w:r>
    </w:p>
    <w:p w14:paraId="7781B879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tbl>
      <w:tblPr>
        <w:tblW w:w="97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779"/>
        <w:gridCol w:w="998"/>
        <w:gridCol w:w="1905"/>
        <w:gridCol w:w="1134"/>
        <w:gridCol w:w="1913"/>
      </w:tblGrid>
      <w:tr w:rsidR="002709B2" w:rsidRPr="002709B2" w14:paraId="55592F95" w14:textId="77777777" w:rsidTr="001C0D2B">
        <w:trPr>
          <w:trHeight w:val="712"/>
        </w:trPr>
        <w:tc>
          <w:tcPr>
            <w:tcW w:w="1988" w:type="dxa"/>
          </w:tcPr>
          <w:p w14:paraId="468EE2A2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Student ID</w:t>
            </w:r>
          </w:p>
        </w:tc>
        <w:tc>
          <w:tcPr>
            <w:tcW w:w="4682" w:type="dxa"/>
            <w:gridSpan w:val="3"/>
          </w:tcPr>
          <w:p w14:paraId="7299313F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  <w:tc>
          <w:tcPr>
            <w:tcW w:w="1134" w:type="dxa"/>
          </w:tcPr>
          <w:p w14:paraId="7A033A44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Date</w:t>
            </w:r>
          </w:p>
        </w:tc>
        <w:tc>
          <w:tcPr>
            <w:tcW w:w="1913" w:type="dxa"/>
          </w:tcPr>
          <w:p w14:paraId="68DF309F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55845045" w14:textId="77777777" w:rsidTr="001C0D2B">
        <w:trPr>
          <w:trHeight w:val="978"/>
        </w:trPr>
        <w:tc>
          <w:tcPr>
            <w:tcW w:w="1988" w:type="dxa"/>
          </w:tcPr>
          <w:p w14:paraId="59834F94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Student name</w:t>
            </w:r>
          </w:p>
        </w:tc>
        <w:tc>
          <w:tcPr>
            <w:tcW w:w="7729" w:type="dxa"/>
            <w:gridSpan w:val="5"/>
          </w:tcPr>
          <w:p w14:paraId="1D90C28D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62295EAD" w14:textId="77777777" w:rsidTr="001C0D2B">
        <w:trPr>
          <w:trHeight w:val="705"/>
        </w:trPr>
        <w:tc>
          <w:tcPr>
            <w:tcW w:w="1988" w:type="dxa"/>
          </w:tcPr>
          <w:p w14:paraId="500857FC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Programme</w:t>
            </w:r>
          </w:p>
        </w:tc>
        <w:tc>
          <w:tcPr>
            <w:tcW w:w="1779" w:type="dxa"/>
          </w:tcPr>
          <w:p w14:paraId="6B242E1E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  <w:tc>
          <w:tcPr>
            <w:tcW w:w="998" w:type="dxa"/>
          </w:tcPr>
          <w:p w14:paraId="660A315A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YEAR</w:t>
            </w: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:vertAlign w:val="superscript"/>
                <w14:ligatures w14:val="none"/>
              </w:rPr>
              <w:footnoteReference w:id="1"/>
            </w:r>
          </w:p>
        </w:tc>
        <w:tc>
          <w:tcPr>
            <w:tcW w:w="1905" w:type="dxa"/>
          </w:tcPr>
          <w:p w14:paraId="30143EA9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  <w:tc>
          <w:tcPr>
            <w:tcW w:w="1134" w:type="dxa"/>
          </w:tcPr>
          <w:p w14:paraId="13B4A1A1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Module</w:t>
            </w:r>
          </w:p>
        </w:tc>
        <w:tc>
          <w:tcPr>
            <w:tcW w:w="1913" w:type="dxa"/>
          </w:tcPr>
          <w:p w14:paraId="13A954DD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6EC5948F" w14:textId="77777777" w:rsidTr="001C0D2B">
        <w:trPr>
          <w:trHeight w:val="986"/>
        </w:trPr>
        <w:tc>
          <w:tcPr>
            <w:tcW w:w="1988" w:type="dxa"/>
          </w:tcPr>
          <w:p w14:paraId="6821FC1F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Lecturer/Tutor,</w:t>
            </w:r>
          </w:p>
          <w:p w14:paraId="7AD212F7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 xml:space="preserve">ETC. </w:t>
            </w: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:vertAlign w:val="superscript"/>
                <w14:ligatures w14:val="none"/>
              </w:rPr>
              <w:footnoteReference w:id="2"/>
            </w:r>
          </w:p>
        </w:tc>
        <w:tc>
          <w:tcPr>
            <w:tcW w:w="2777" w:type="dxa"/>
            <w:gridSpan w:val="2"/>
          </w:tcPr>
          <w:p w14:paraId="682E8889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  <w:tc>
          <w:tcPr>
            <w:tcW w:w="1905" w:type="dxa"/>
          </w:tcPr>
          <w:p w14:paraId="5C38E4E2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caps/>
                <w:kern w:val="0"/>
                <w:position w:val="-1"/>
                <w14:ligatures w14:val="none"/>
              </w:rPr>
              <w:t>Academic misconduct Representative</w:t>
            </w:r>
          </w:p>
        </w:tc>
        <w:tc>
          <w:tcPr>
            <w:tcW w:w="3047" w:type="dxa"/>
            <w:gridSpan w:val="2"/>
          </w:tcPr>
          <w:p w14:paraId="0DB18846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aps/>
                <w:kern w:val="0"/>
                <w:position w:val="-1"/>
                <w14:ligatures w14:val="none"/>
              </w:rPr>
            </w:pPr>
          </w:p>
        </w:tc>
      </w:tr>
    </w:tbl>
    <w:p w14:paraId="2CE11575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5200E55F" w14:textId="77777777" w:rsidR="002709B2" w:rsidRPr="002709B2" w:rsidRDefault="002709B2" w:rsidP="002709B2">
      <w:pPr>
        <w:widowControl w:val="0"/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bCs/>
          <w:kern w:val="0"/>
          <w:position w:val="-1"/>
          <w:lang w:val="en-US"/>
          <w14:ligatures w14:val="none"/>
        </w:rPr>
      </w:pPr>
      <w:r w:rsidRPr="002709B2">
        <w:rPr>
          <w:rFonts w:ascii="Calibri" w:eastAsia="Calibri" w:hAnsi="Calibri" w:cs="Calibri"/>
          <w:b/>
          <w:bCs/>
          <w:kern w:val="0"/>
          <w:position w:val="-1"/>
          <w:lang w:val="en-US"/>
          <w14:ligatures w14:val="none"/>
        </w:rPr>
        <w:t>SECTION B: ALLEGED ACADEMIC MISCONDUCT</w:t>
      </w:r>
    </w:p>
    <w:p w14:paraId="076C4C60" w14:textId="77777777" w:rsidR="002709B2" w:rsidRPr="002709B2" w:rsidRDefault="002709B2" w:rsidP="002709B2">
      <w:pPr>
        <w:widowControl w:val="0"/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bCs/>
          <w:kern w:val="0"/>
          <w:position w:val="-1"/>
          <w:lang w:val="en-US"/>
          <w14:ligatures w14:val="none"/>
        </w:rPr>
      </w:pPr>
    </w:p>
    <w:p w14:paraId="60BAB0B3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caps/>
          <w:kern w:val="0"/>
          <w:position w:val="-1"/>
          <w14:ligatures w14:val="none"/>
        </w:rPr>
        <w:t>Indicate as appropriate:</w:t>
      </w:r>
    </w:p>
    <w:p w14:paraId="7519BB36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tbl>
      <w:tblPr>
        <w:tblW w:w="96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4681"/>
      </w:tblGrid>
      <w:tr w:rsidR="002709B2" w:rsidRPr="002709B2" w14:paraId="0CF27E01" w14:textId="77777777" w:rsidTr="001C0D2B">
        <w:trPr>
          <w:trHeight w:val="454"/>
        </w:trPr>
        <w:tc>
          <w:tcPr>
            <w:tcW w:w="4965" w:type="dxa"/>
          </w:tcPr>
          <w:p w14:paraId="772FEDF1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113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Submission of work not the student’s own, irrespective of whether the student paid for or commissioned this work</w:t>
            </w:r>
          </w:p>
        </w:tc>
        <w:tc>
          <w:tcPr>
            <w:tcW w:w="4681" w:type="dxa"/>
          </w:tcPr>
          <w:p w14:paraId="04C822FA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13DEE00E" w14:textId="77777777" w:rsidTr="001C0D2B">
        <w:trPr>
          <w:trHeight w:val="454"/>
        </w:trPr>
        <w:tc>
          <w:tcPr>
            <w:tcW w:w="4965" w:type="dxa"/>
          </w:tcPr>
          <w:p w14:paraId="4DD8B425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Commissioning or buying of work via professional agencies</w:t>
            </w:r>
          </w:p>
        </w:tc>
        <w:tc>
          <w:tcPr>
            <w:tcW w:w="4681" w:type="dxa"/>
          </w:tcPr>
          <w:p w14:paraId="0D83C9BC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63ACA6B1" w14:textId="77777777" w:rsidTr="001C0D2B">
        <w:trPr>
          <w:trHeight w:val="454"/>
        </w:trPr>
        <w:tc>
          <w:tcPr>
            <w:tcW w:w="4965" w:type="dxa"/>
          </w:tcPr>
          <w:p w14:paraId="684639BF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Submission of same/similar work for more than one assessment</w:t>
            </w:r>
          </w:p>
        </w:tc>
        <w:tc>
          <w:tcPr>
            <w:tcW w:w="4681" w:type="dxa"/>
          </w:tcPr>
          <w:p w14:paraId="69224B39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0F3AF5EE" w14:textId="77777777" w:rsidTr="001C0D2B">
        <w:trPr>
          <w:trHeight w:val="454"/>
        </w:trPr>
        <w:tc>
          <w:tcPr>
            <w:tcW w:w="4965" w:type="dxa"/>
          </w:tcPr>
          <w:p w14:paraId="7183BE19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113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 xml:space="preserve">Falsification of research results, data, </w:t>
            </w:r>
            <w:proofErr w:type="gramStart"/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interview</w:t>
            </w:r>
            <w:proofErr w:type="gramEnd"/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 xml:space="preserve"> or any other research procedure</w:t>
            </w:r>
          </w:p>
        </w:tc>
        <w:tc>
          <w:tcPr>
            <w:tcW w:w="4681" w:type="dxa"/>
          </w:tcPr>
          <w:p w14:paraId="6620B134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6900979B" w14:textId="77777777" w:rsidTr="001C0D2B">
        <w:trPr>
          <w:trHeight w:val="454"/>
        </w:trPr>
        <w:tc>
          <w:tcPr>
            <w:tcW w:w="4965" w:type="dxa"/>
          </w:tcPr>
          <w:p w14:paraId="63F95D5C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113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Unauthorised use of Artificial Intelligence aids</w:t>
            </w:r>
          </w:p>
        </w:tc>
        <w:tc>
          <w:tcPr>
            <w:tcW w:w="4681" w:type="dxa"/>
          </w:tcPr>
          <w:p w14:paraId="707F9193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13AD9C29" w14:textId="77777777" w:rsidTr="001C0D2B">
        <w:trPr>
          <w:trHeight w:val="45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207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113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Provision of false information to obtain unjustified concessions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5E3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47CB1F9B" w14:textId="77777777" w:rsidTr="001C0D2B">
        <w:trPr>
          <w:trHeight w:val="454"/>
        </w:trPr>
        <w:tc>
          <w:tcPr>
            <w:tcW w:w="4965" w:type="dxa"/>
          </w:tcPr>
          <w:p w14:paraId="064C8A71" w14:textId="77777777" w:rsidR="002709B2" w:rsidRPr="002709B2" w:rsidRDefault="002709B2" w:rsidP="002709B2">
            <w:pPr>
              <w:widowControl w:val="0"/>
              <w:suppressAutoHyphens/>
              <w:spacing w:after="0" w:line="240" w:lineRule="auto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 xml:space="preserve">Reproduction of work (even with small changes) of another, sourced from books, journals, articles, </w:t>
            </w: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lastRenderedPageBreak/>
              <w:t>multimedia files, lecture notes, the Internet, etc., without appropriate acknowledgement to the author(s) of that work</w:t>
            </w:r>
          </w:p>
        </w:tc>
        <w:tc>
          <w:tcPr>
            <w:tcW w:w="4681" w:type="dxa"/>
          </w:tcPr>
          <w:p w14:paraId="4167D7B5" w14:textId="77777777" w:rsidR="002709B2" w:rsidRPr="002709B2" w:rsidRDefault="002709B2" w:rsidP="002709B2">
            <w:pPr>
              <w:widowControl w:val="0"/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63557060" w14:textId="77777777" w:rsidTr="001C0D2B">
        <w:trPr>
          <w:trHeight w:val="454"/>
        </w:trPr>
        <w:tc>
          <w:tcPr>
            <w:tcW w:w="4965" w:type="dxa"/>
          </w:tcPr>
          <w:p w14:paraId="568869E1" w14:textId="77777777" w:rsidR="002709B2" w:rsidRPr="002709B2" w:rsidRDefault="002709B2" w:rsidP="002709B2">
            <w:pPr>
              <w:widowControl w:val="0"/>
              <w:suppressAutoHyphens/>
              <w:spacing w:after="0" w:line="240" w:lineRule="auto"/>
              <w:ind w:leftChars="-1" w:right="113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>Collusion by a group of students to present an assessment, or a substantial part thereof, when the assessment required individual research and outcome to be presented</w:t>
            </w:r>
          </w:p>
        </w:tc>
        <w:tc>
          <w:tcPr>
            <w:tcW w:w="4681" w:type="dxa"/>
          </w:tcPr>
          <w:p w14:paraId="4A52BE25" w14:textId="77777777" w:rsidR="002709B2" w:rsidRPr="002709B2" w:rsidRDefault="002709B2" w:rsidP="002709B2">
            <w:pPr>
              <w:widowControl w:val="0"/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2F45E1CC" w14:textId="77777777" w:rsidTr="001C0D2B">
        <w:trPr>
          <w:trHeight w:val="45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F208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113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0F9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  <w:tr w:rsidR="002709B2" w:rsidRPr="002709B2" w14:paraId="7C52EC4C" w14:textId="77777777" w:rsidTr="001C0D2B">
        <w:trPr>
          <w:trHeight w:val="20"/>
        </w:trPr>
        <w:tc>
          <w:tcPr>
            <w:tcW w:w="9646" w:type="dxa"/>
            <w:gridSpan w:val="2"/>
          </w:tcPr>
          <w:p w14:paraId="26F41193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  <w:t xml:space="preserve">Other (provide a description of the academic misconduct) </w:t>
            </w:r>
          </w:p>
        </w:tc>
      </w:tr>
      <w:tr w:rsidR="002709B2" w:rsidRPr="002709B2" w14:paraId="78372128" w14:textId="77777777" w:rsidTr="001C0D2B">
        <w:trPr>
          <w:trHeight w:val="20"/>
        </w:trPr>
        <w:tc>
          <w:tcPr>
            <w:tcW w:w="9646" w:type="dxa"/>
            <w:gridSpan w:val="2"/>
          </w:tcPr>
          <w:p w14:paraId="14400CC8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</w:tbl>
    <w:p w14:paraId="75FFE6D3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7547310C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47319810" w14:textId="77777777" w:rsidR="002709B2" w:rsidRPr="002709B2" w:rsidRDefault="002709B2" w:rsidP="002709B2">
      <w:pPr>
        <w:widowControl w:val="0"/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bCs/>
          <w:kern w:val="0"/>
          <w:position w:val="-1"/>
          <w:lang w:val="en-US"/>
          <w14:ligatures w14:val="none"/>
        </w:rPr>
      </w:pPr>
      <w:r w:rsidRPr="002709B2">
        <w:rPr>
          <w:rFonts w:ascii="Calibri" w:eastAsia="Calibri" w:hAnsi="Calibri" w:cs="Calibri"/>
          <w:b/>
          <w:bCs/>
          <w:kern w:val="0"/>
          <w:position w:val="-1"/>
          <w:lang w:val="en-US"/>
          <w14:ligatures w14:val="none"/>
        </w:rPr>
        <w:t>SECTION C:</w:t>
      </w:r>
    </w:p>
    <w:p w14:paraId="54A37DA5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709B2" w:rsidRPr="002709B2" w14:paraId="71E4DAB3" w14:textId="77777777" w:rsidTr="001C0D2B">
        <w:tc>
          <w:tcPr>
            <w:tcW w:w="9781" w:type="dxa"/>
          </w:tcPr>
          <w:p w14:paraId="1F1808FF" w14:textId="77777777" w:rsidR="002709B2" w:rsidRPr="002709B2" w:rsidRDefault="002709B2" w:rsidP="002709B2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  <w:r w:rsidRPr="002709B2">
              <w:rPr>
                <w:rFonts w:ascii="Calibri" w:eastAsia="Calibri" w:hAnsi="Calibri" w:cs="Calibri"/>
                <w:b/>
                <w:kern w:val="0"/>
                <w:position w:val="-1"/>
                <w14:ligatures w14:val="none"/>
              </w:rPr>
              <w:t>Describe the academic misconduct involved, providing excerpts or examples as appropriate which demonstrate or represent the same.</w:t>
            </w:r>
          </w:p>
          <w:p w14:paraId="781DE13F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2D571A16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01907C90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1F074721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754073E9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44AB9C74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069DF878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7551BD67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5BDBFFE4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21F4C830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46B0A4AA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01A9F5B0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704311F0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58141C73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16943B53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4FB4A6EF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6074F91C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0285A2A8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5BBDC7B1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  <w:p w14:paraId="1AA2C824" w14:textId="77777777" w:rsidR="002709B2" w:rsidRPr="002709B2" w:rsidRDefault="002709B2" w:rsidP="00270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14:ligatures w14:val="none"/>
              </w:rPr>
            </w:pPr>
          </w:p>
        </w:tc>
      </w:tr>
    </w:tbl>
    <w:p w14:paraId="73A70C1F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6A88EE48" w14:textId="77777777" w:rsidR="002709B2" w:rsidRPr="002709B2" w:rsidRDefault="002709B2" w:rsidP="002709B2">
      <w:pPr>
        <w:jc w:val="both"/>
        <w:rPr>
          <w:rFonts w:ascii="Calibri" w:eastAsia="Calibri" w:hAnsi="Calibri" w:cs="Calibri"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kern w:val="0"/>
          <w:position w:val="-1"/>
          <w14:ligatures w14:val="none"/>
        </w:rPr>
        <w:br w:type="page"/>
      </w:r>
    </w:p>
    <w:p w14:paraId="222A2516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</w:p>
    <w:p w14:paraId="45DD8A2B" w14:textId="77777777" w:rsidR="002709B2" w:rsidRPr="002709B2" w:rsidRDefault="002709B2" w:rsidP="002709B2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b/>
          <w:kern w:val="0"/>
          <w:position w:val="-1"/>
          <w14:ligatures w14:val="none"/>
        </w:rPr>
        <w:t>SECTION D:</w:t>
      </w:r>
    </w:p>
    <w:p w14:paraId="5F0A70E8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0"/>
          <w14:ligatures w14:val="none"/>
        </w:rPr>
      </w:pPr>
    </w:p>
    <w:p w14:paraId="2E9A5397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0"/>
          <w14:ligatures w14:val="none"/>
        </w:rPr>
      </w:pPr>
      <w:r w:rsidRPr="002709B2">
        <w:rPr>
          <w:rFonts w:ascii="Calibri" w:eastAsia="Calibri" w:hAnsi="Calibri" w:cs="Calibri"/>
          <w:caps/>
          <w:kern w:val="0"/>
          <w:position w:val="-1"/>
          <w:sz w:val="20"/>
          <w:szCs w:val="20"/>
          <w14:ligatures w14:val="none"/>
        </w:rPr>
        <w:t>Attach all relevant material (in the appropriate format) relating to the alleged academic misconduct</w:t>
      </w:r>
    </w:p>
    <w:p w14:paraId="7185A37D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2EDDF83C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1488D929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60FFB8AF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4D5CF3A8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01FC44F5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45EE2513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5C111AFA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1744C7D5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44B2F625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2099B306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4375AEE4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14C34622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22665002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4A182568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1B5FE7F7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4952B8C2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mallCaps/>
          <w:kern w:val="0"/>
          <w:position w:val="-1"/>
          <w14:ligatures w14:val="none"/>
        </w:rPr>
      </w:pPr>
    </w:p>
    <w:p w14:paraId="0586D601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smallCaps/>
          <w:kern w:val="0"/>
          <w:position w:val="-1"/>
          <w14:ligatures w14:val="none"/>
        </w:rPr>
      </w:pPr>
      <w:r w:rsidRPr="002709B2">
        <w:rPr>
          <w:rFonts w:ascii="Calibri" w:eastAsia="Calibri" w:hAnsi="Calibri" w:cs="Calibri"/>
          <w:b/>
          <w:smallCaps/>
          <w:kern w:val="0"/>
          <w:position w:val="-1"/>
          <w14:ligatures w14:val="none"/>
        </w:rPr>
        <w:t>SECTION E</w:t>
      </w:r>
    </w:p>
    <w:p w14:paraId="20CC8A94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smallCaps/>
          <w:kern w:val="0"/>
          <w:position w:val="-1"/>
          <w14:ligatures w14:val="none"/>
        </w:rPr>
      </w:pPr>
    </w:p>
    <w:p w14:paraId="61ED1BAB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  <w:r w:rsidRPr="002709B2"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  <w:t xml:space="preserve">Record of outcome of local interview procEDURE </w:t>
      </w:r>
    </w:p>
    <w:p w14:paraId="604B4909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433DB6E9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319EDDEA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36B4289C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3886B0E7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223D6BA8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2957C86D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27B0C083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42D61CEF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2B20D145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250912BE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6820D238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4E2DAE52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498562EB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1D30B720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70EE13B9" w14:textId="77777777" w:rsidR="002709B2" w:rsidRPr="002709B2" w:rsidRDefault="002709B2" w:rsidP="002709B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168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aps/>
          <w:kern w:val="0"/>
          <w:position w:val="-1"/>
          <w:sz w:val="20"/>
          <w:szCs w:val="24"/>
          <w14:ligatures w14:val="none"/>
        </w:rPr>
      </w:pPr>
    </w:p>
    <w:p w14:paraId="2E9B7A37" w14:textId="77777777" w:rsidR="00A0771B" w:rsidRDefault="00A0771B"/>
    <w:sectPr w:rsidR="00A07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D3DA" w14:textId="77777777" w:rsidR="00F8028B" w:rsidRDefault="00F8028B" w:rsidP="002709B2">
      <w:pPr>
        <w:spacing w:after="0" w:line="240" w:lineRule="auto"/>
      </w:pPr>
      <w:r>
        <w:separator/>
      </w:r>
    </w:p>
  </w:endnote>
  <w:endnote w:type="continuationSeparator" w:id="0">
    <w:p w14:paraId="7F943A98" w14:textId="77777777" w:rsidR="00F8028B" w:rsidRDefault="00F8028B" w:rsidP="0027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9B9C" w14:textId="77777777" w:rsidR="00F8028B" w:rsidRDefault="00F8028B" w:rsidP="002709B2">
      <w:pPr>
        <w:spacing w:after="0" w:line="240" w:lineRule="auto"/>
      </w:pPr>
      <w:r>
        <w:separator/>
      </w:r>
    </w:p>
  </w:footnote>
  <w:footnote w:type="continuationSeparator" w:id="0">
    <w:p w14:paraId="30C1AC8D" w14:textId="77777777" w:rsidR="00F8028B" w:rsidRDefault="00F8028B" w:rsidP="002709B2">
      <w:pPr>
        <w:spacing w:after="0" w:line="240" w:lineRule="auto"/>
      </w:pPr>
      <w:r>
        <w:continuationSeparator/>
      </w:r>
    </w:p>
  </w:footnote>
  <w:footnote w:id="1">
    <w:p w14:paraId="78779CE2" w14:textId="77777777" w:rsidR="002709B2" w:rsidRPr="00D93066" w:rsidRDefault="002709B2" w:rsidP="002709B2">
      <w:pPr>
        <w:spacing w:after="0" w:line="240" w:lineRule="auto"/>
        <w:ind w:right="232" w:hanging="2"/>
        <w:jc w:val="both"/>
        <w:rPr>
          <w:sz w:val="18"/>
          <w:szCs w:val="18"/>
        </w:rPr>
      </w:pPr>
      <w:r w:rsidRPr="00D93066">
        <w:rPr>
          <w:rStyle w:val="FootnoteReference"/>
        </w:rPr>
        <w:footnoteRef/>
      </w:r>
      <w:r w:rsidRPr="00D93066">
        <w:t xml:space="preserve"> </w:t>
      </w:r>
      <w:r w:rsidRPr="00D93066">
        <w:rPr>
          <w:sz w:val="18"/>
          <w:szCs w:val="18"/>
        </w:rPr>
        <w:t xml:space="preserve">In the case of modular, continuous or part-time programmes, indicate in years the length of the student’s registration on the programme, </w:t>
      </w:r>
      <w:proofErr w:type="gramStart"/>
      <w:r w:rsidRPr="00D93066">
        <w:rPr>
          <w:sz w:val="18"/>
          <w:szCs w:val="18"/>
        </w:rPr>
        <w:t>e.g.</w:t>
      </w:r>
      <w:proofErr w:type="gramEnd"/>
      <w:r w:rsidRPr="00D93066">
        <w:rPr>
          <w:sz w:val="18"/>
          <w:szCs w:val="18"/>
        </w:rPr>
        <w:t xml:space="preserve"> first year of registration, second year of registration, to clarify the student’s academic record/experience to date.</w:t>
      </w:r>
    </w:p>
  </w:footnote>
  <w:footnote w:id="2">
    <w:p w14:paraId="1FCA93E6" w14:textId="77777777" w:rsidR="002709B2" w:rsidRDefault="002709B2" w:rsidP="002709B2">
      <w:pPr>
        <w:pStyle w:val="FootnoteText"/>
        <w:ind w:left="0" w:hanging="2"/>
      </w:pPr>
      <w:r>
        <w:rPr>
          <w:rStyle w:val="FootnoteReference"/>
        </w:rPr>
        <w:footnoteRef/>
      </w:r>
      <w:r>
        <w:t xml:space="preserve"> </w:t>
      </w:r>
      <w:r w:rsidRPr="00560B88">
        <w:rPr>
          <w:sz w:val="18"/>
          <w:szCs w:val="18"/>
        </w:rPr>
        <w:t>Usually programme chair, module co-ordinator, teaching convenor, etc. Please contact Head of School for details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2"/>
    <w:rsid w:val="002709B2"/>
    <w:rsid w:val="00A0771B"/>
    <w:rsid w:val="00D47945"/>
    <w:rsid w:val="00E03CAE"/>
    <w:rsid w:val="00F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83C"/>
  <w15:chartTrackingRefBased/>
  <w15:docId w15:val="{329A7080-236A-4047-8719-D0F5158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9B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9B2"/>
    <w:rPr>
      <w:rFonts w:ascii="Calibri" w:eastAsia="Calibri" w:hAnsi="Calibri" w:cs="Calibri"/>
      <w:kern w:val="0"/>
      <w:position w:val="-1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7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u.ie/sites/default/files/finance_editor/2022-09/2%29%20Discip%20Cmmtee%20-%20Submission%20of%20Complaint%20Form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1647</Characters>
  <Application>Microsoft Office Word</Application>
  <DocSecurity>0</DocSecurity>
  <Lines>13</Lines>
  <Paragraphs>3</Paragraphs>
  <ScaleCrop>false</ScaleCrop>
  <Company>Dublin City University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Howell</dc:creator>
  <cp:keywords/>
  <dc:description/>
  <cp:lastModifiedBy>Megan Howell</cp:lastModifiedBy>
  <cp:revision>1</cp:revision>
  <dcterms:created xsi:type="dcterms:W3CDTF">2023-09-06T08:53:00Z</dcterms:created>
  <dcterms:modified xsi:type="dcterms:W3CDTF">2023-09-06T08:55:00Z</dcterms:modified>
</cp:coreProperties>
</file>