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33" w:rsidRPr="00224833" w:rsidRDefault="00224833" w:rsidP="00224833">
      <w:pPr>
        <w:spacing w:after="0" w:line="525" w:lineRule="atLeast"/>
        <w:outlineLvl w:val="1"/>
        <w:rPr>
          <w:rFonts w:ascii="Helvetica" w:eastAsia="Times New Roman" w:hAnsi="Helvetica" w:cs="Helvetica"/>
          <w:b/>
          <w:bCs/>
          <w:color w:val="333333"/>
          <w:sz w:val="36"/>
          <w:szCs w:val="36"/>
          <w:lang w:eastAsia="en-IE"/>
        </w:rPr>
      </w:pPr>
      <w:r w:rsidRPr="00224833">
        <w:rPr>
          <w:rFonts w:ascii="Helvetica" w:eastAsia="Times New Roman" w:hAnsi="Helvetica" w:cs="Helvetica"/>
          <w:b/>
          <w:bCs/>
          <w:color w:val="333333"/>
          <w:sz w:val="36"/>
          <w:szCs w:val="36"/>
          <w:lang w:eastAsia="en-IE"/>
        </w:rPr>
        <w:t>How to set up a New Customer </w:t>
      </w:r>
    </w:p>
    <w:p w:rsidR="00224833" w:rsidRPr="00224833" w:rsidRDefault="00224833" w:rsidP="00224833">
      <w:pPr>
        <w:spacing w:after="164" w:line="240" w:lineRule="auto"/>
        <w:rPr>
          <w:rFonts w:ascii="Helvetica" w:eastAsia="Times New Roman" w:hAnsi="Helvetica" w:cs="Helvetica"/>
          <w:color w:val="333333"/>
          <w:sz w:val="21"/>
          <w:szCs w:val="21"/>
          <w:lang w:eastAsia="en-IE"/>
        </w:rPr>
      </w:pPr>
      <w:r w:rsidRPr="00224833">
        <w:rPr>
          <w:rFonts w:ascii="Helvetica" w:eastAsia="Times New Roman" w:hAnsi="Helvetica" w:cs="Helvetica"/>
          <w:color w:val="333333"/>
          <w:sz w:val="21"/>
          <w:szCs w:val="21"/>
          <w:lang w:eastAsia="en-IE"/>
        </w:rPr>
        <w:t>Modified on: Thu, 3 Aug, 2017 at 2:19 PM</w:t>
      </w:r>
    </w:p>
    <w:p w:rsidR="00224833" w:rsidRPr="00224833" w:rsidRDefault="00224833" w:rsidP="00224833">
      <w:pPr>
        <w:spacing w:before="252" w:after="252" w:line="240" w:lineRule="auto"/>
        <w:rPr>
          <w:rFonts w:ascii="Helvetica" w:eastAsia="Times New Roman" w:hAnsi="Helvetica" w:cs="Helvetica"/>
          <w:color w:val="333333"/>
          <w:sz w:val="21"/>
          <w:szCs w:val="21"/>
          <w:lang w:eastAsia="en-IE"/>
        </w:rPr>
      </w:pPr>
      <w:r w:rsidRPr="00224833">
        <w:rPr>
          <w:rFonts w:ascii="Helvetica" w:eastAsia="Times New Roman" w:hAnsi="Helvetica" w:cs="Helvetica"/>
          <w:color w:val="333333"/>
          <w:sz w:val="21"/>
          <w:szCs w:val="21"/>
          <w:lang w:eastAsia="en-IE"/>
        </w:rPr>
        <w:pict>
          <v:rect id="_x0000_i1025" style="width:0;height:1.5pt" o:hralign="center" o:hrstd="t" o:hr="t" fillcolor="#a0a0a0" stroked="f"/>
        </w:pic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jc w:val="center"/>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New Customer Set Up</w:t>
      </w:r>
    </w:p>
    <w:p w:rsidR="00224833" w:rsidRPr="00224833" w:rsidRDefault="00224833" w:rsidP="00224833">
      <w:pPr>
        <w:spacing w:after="0" w:line="270" w:lineRule="atLeast"/>
        <w:jc w:val="center"/>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Go to Customer/Sales Menu:</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noProof/>
          <w:color w:val="333333"/>
          <w:sz w:val="20"/>
          <w:szCs w:val="20"/>
          <w:lang w:eastAsia="en-IE"/>
        </w:rPr>
        <w:drawing>
          <wp:inline distT="0" distB="0" distL="0" distR="0">
            <wp:extent cx="5734050" cy="2657475"/>
            <wp:effectExtent l="0" t="0" r="0" b="9525"/>
            <wp:docPr id="16" name="Picture 16" descr="https://s3-eu-west-1.amazonaws.com/eu-cdn.freshdesk.com/data/helpdesk/attachments/production/7004243352/original/I2df26uuV5Gw2P9Ag-LwVd3xHyAaNlDwqw?150169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eu-west-1.amazonaws.com/eu-cdn.freshdesk.com/data/helpdesk/attachments/production/7004243352/original/I2df26uuV5Gw2P9Ag-LwVd3xHyAaNlDwqw?1501691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265747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Click on Customer, a new window will open see below:</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noProof/>
          <w:color w:val="333333"/>
          <w:sz w:val="20"/>
          <w:szCs w:val="20"/>
          <w:lang w:eastAsia="en-IE"/>
        </w:rPr>
        <w:drawing>
          <wp:inline distT="0" distB="0" distL="0" distR="0">
            <wp:extent cx="5724525" cy="2562225"/>
            <wp:effectExtent l="0" t="0" r="9525" b="9525"/>
            <wp:docPr id="15" name="Picture 15" descr="https://s3-eu-west-1.amazonaws.com/eu-cdn.freshdesk.com/data/helpdesk/attachments/production/7004243359/original/zjpmCCMmHqR0yebVk7mFd7Rhv0D9w8dQvQ?150169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west-1.amazonaws.com/eu-cdn.freshdesk.com/data/helpdesk/attachments/production/7004243359/original/zjpmCCMmHqR0yebVk7mFd7Rhv0D9w8dQvQ?1501691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256222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 xml:space="preserve">To enter a new </w:t>
      </w:r>
      <w:proofErr w:type="gramStart"/>
      <w:r w:rsidRPr="00224833">
        <w:rPr>
          <w:rFonts w:ascii="Helvetica" w:eastAsia="Times New Roman" w:hAnsi="Helvetica" w:cs="Helvetica"/>
          <w:color w:val="333333"/>
          <w:sz w:val="20"/>
          <w:szCs w:val="20"/>
          <w:lang w:eastAsia="en-IE"/>
        </w:rPr>
        <w:t>Customer</w:t>
      </w:r>
      <w:proofErr w:type="gramEnd"/>
      <w:r w:rsidRPr="00224833">
        <w:rPr>
          <w:rFonts w:ascii="Helvetica" w:eastAsia="Times New Roman" w:hAnsi="Helvetica" w:cs="Helvetica"/>
          <w:color w:val="333333"/>
          <w:sz w:val="20"/>
          <w:szCs w:val="20"/>
          <w:lang w:eastAsia="en-IE"/>
        </w:rPr>
        <w:t xml:space="preserve"> click on the '</w:t>
      </w:r>
      <w:r w:rsidRPr="00224833">
        <w:rPr>
          <w:rFonts w:ascii="Helvetica" w:eastAsia="Times New Roman" w:hAnsi="Helvetica" w:cs="Helvetica"/>
          <w:b/>
          <w:bCs/>
          <w:color w:val="333333"/>
          <w:sz w:val="20"/>
          <w:szCs w:val="20"/>
          <w:lang w:eastAsia="en-IE"/>
        </w:rPr>
        <w:t>New' </w:t>
      </w:r>
      <w:r w:rsidRPr="00224833">
        <w:rPr>
          <w:rFonts w:ascii="Helvetica" w:eastAsia="Times New Roman" w:hAnsi="Helvetica" w:cs="Helvetica"/>
          <w:color w:val="333333"/>
          <w:sz w:val="20"/>
          <w:szCs w:val="20"/>
          <w:lang w:eastAsia="en-IE"/>
        </w:rPr>
        <w:t>button:</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jc w:val="center"/>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1. Customer Details</w:t>
      </w:r>
    </w:p>
    <w:p w:rsidR="00224833" w:rsidRPr="00224833" w:rsidRDefault="00224833" w:rsidP="00224833">
      <w:pPr>
        <w:spacing w:after="0" w:line="270" w:lineRule="atLeast"/>
        <w:jc w:val="center"/>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1.1a Customer Tab</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lastRenderedPageBreak/>
        <w:t xml:space="preserve">To enter a Customer </w:t>
      </w:r>
      <w:proofErr w:type="gramStart"/>
      <w:r w:rsidRPr="00224833">
        <w:rPr>
          <w:rFonts w:ascii="Helvetica" w:eastAsia="Times New Roman" w:hAnsi="Helvetica" w:cs="Helvetica"/>
          <w:color w:val="333333"/>
          <w:sz w:val="20"/>
          <w:szCs w:val="20"/>
          <w:lang w:eastAsia="en-IE"/>
        </w:rPr>
        <w:t>name,  please</w:t>
      </w:r>
      <w:proofErr w:type="gramEnd"/>
      <w:r w:rsidRPr="00224833">
        <w:rPr>
          <w:rFonts w:ascii="Helvetica" w:eastAsia="Times New Roman" w:hAnsi="Helvetica" w:cs="Helvetica"/>
          <w:color w:val="333333"/>
          <w:sz w:val="20"/>
          <w:szCs w:val="20"/>
          <w:lang w:eastAsia="en-IE"/>
        </w:rPr>
        <w:t xml:space="preserve"> select or click on the *</w:t>
      </w:r>
      <w:r w:rsidRPr="00224833">
        <w:rPr>
          <w:rFonts w:ascii="Helvetica" w:eastAsia="Times New Roman" w:hAnsi="Helvetica" w:cs="Helvetica"/>
          <w:i/>
          <w:iCs/>
          <w:color w:val="333333"/>
          <w:sz w:val="20"/>
          <w:szCs w:val="20"/>
          <w:lang w:eastAsia="en-IE"/>
        </w:rPr>
        <w:t>Customer Name</w:t>
      </w:r>
      <w:r w:rsidRPr="00224833">
        <w:rPr>
          <w:rFonts w:ascii="Helvetica" w:eastAsia="Times New Roman" w:hAnsi="Helvetica" w:cs="Helvetica"/>
          <w:color w:val="333333"/>
          <w:sz w:val="20"/>
          <w:szCs w:val="20"/>
          <w:lang w:eastAsia="en-IE"/>
        </w:rPr>
        <w:t> window.  All sections marked * are mandatory fields:</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noProof/>
          <w:color w:val="333333"/>
          <w:sz w:val="20"/>
          <w:szCs w:val="20"/>
          <w:lang w:eastAsia="en-IE"/>
        </w:rPr>
        <w:drawing>
          <wp:inline distT="0" distB="0" distL="0" distR="0">
            <wp:extent cx="5724525" cy="2809875"/>
            <wp:effectExtent l="0" t="0" r="9525" b="9525"/>
            <wp:docPr id="14" name="Picture 14" descr="https://s3-eu-west-1.amazonaws.com/eu-cdn.freshdesk.com/data/helpdesk/attachments/production/7004243379/original/nqvqSyQC7CEWetDQP31pIoOdPFxXoMD37w?150169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eu-west-1.amazonaws.com/eu-cdn.freshdesk.com/data/helpdesk/attachments/production/7004243379/original/nqvqSyQC7CEWetDQP31pIoOdPFxXoMD37w?1501691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80987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To move to the next section, use the tab key on your pc/keyboard: </w:t>
      </w:r>
      <w:r w:rsidRPr="00224833">
        <w:rPr>
          <w:rFonts w:ascii="Helvetica" w:eastAsia="Times New Roman" w:hAnsi="Helvetica" w:cs="Helvetica"/>
          <w:noProof/>
          <w:color w:val="333333"/>
          <w:sz w:val="20"/>
          <w:szCs w:val="20"/>
          <w:lang w:eastAsia="en-IE"/>
        </w:rPr>
        <w:drawing>
          <wp:inline distT="0" distB="0" distL="0" distR="0">
            <wp:extent cx="514350" cy="352425"/>
            <wp:effectExtent l="0" t="0" r="0" b="9525"/>
            <wp:docPr id="13" name="Picture 13" descr="https://s3-eu-west-1.amazonaws.com/eu-cdn.freshdesk.com/data/helpdesk/attachments/production/7004243452/original/F0yKoQg2SFShBY1sas96JbHi43ckFUEREw?150169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eu-west-1.amazonaws.com/eu-cdn.freshdesk.com/data/helpdesk/attachments/production/7004243452/original/F0yKoQg2SFShBY1sas96JbHi43ckFUEREw?15016914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1.1b Customer Group</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Click on the drop down menu and choose </w:t>
      </w:r>
      <w:r w:rsidRPr="00224833">
        <w:rPr>
          <w:rFonts w:ascii="Helvetica" w:eastAsia="Times New Roman" w:hAnsi="Helvetica" w:cs="Helvetica"/>
          <w:b/>
          <w:bCs/>
          <w:color w:val="333333"/>
          <w:sz w:val="20"/>
          <w:szCs w:val="20"/>
          <w:lang w:eastAsia="en-IE"/>
        </w:rPr>
        <w:t>only one of the following</w:t>
      </w:r>
      <w:r w:rsidRPr="00224833">
        <w:rPr>
          <w:rFonts w:ascii="Helvetica" w:eastAsia="Times New Roman" w:hAnsi="Helvetica" w:cs="Helvetica"/>
          <w:color w:val="333333"/>
          <w:sz w:val="20"/>
          <w:szCs w:val="20"/>
          <w:lang w:eastAsia="en-IE"/>
        </w:rPr>
        <w:t>:</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Domestic Euro</w:t>
      </w:r>
      <w:r w:rsidRPr="00224833">
        <w:rPr>
          <w:rFonts w:ascii="Helvetica" w:eastAsia="Times New Roman" w:hAnsi="Helvetica" w:cs="Helvetica"/>
          <w:color w:val="333333"/>
          <w:sz w:val="20"/>
          <w:szCs w:val="20"/>
          <w:lang w:eastAsia="en-IE"/>
        </w:rPr>
        <w:t>    Irish Customers only</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EU Euro</w:t>
      </w:r>
      <w:r w:rsidRPr="00224833">
        <w:rPr>
          <w:rFonts w:ascii="Helvetica" w:eastAsia="Times New Roman" w:hAnsi="Helvetica" w:cs="Helvetica"/>
          <w:color w:val="333333"/>
          <w:sz w:val="20"/>
          <w:szCs w:val="20"/>
          <w:lang w:eastAsia="en-IE"/>
        </w:rPr>
        <w:t>              Customers in EU - Euro only</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EU Non Euro</w:t>
      </w:r>
      <w:r w:rsidRPr="00224833">
        <w:rPr>
          <w:rFonts w:ascii="Helvetica" w:eastAsia="Times New Roman" w:hAnsi="Helvetica" w:cs="Helvetica"/>
          <w:color w:val="333333"/>
          <w:sz w:val="20"/>
          <w:szCs w:val="20"/>
          <w:lang w:eastAsia="en-IE"/>
        </w:rPr>
        <w:t>      Customers in EU - Non Euro</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International</w:t>
      </w:r>
      <w:r w:rsidRPr="00224833">
        <w:rPr>
          <w:rFonts w:ascii="Helvetica" w:eastAsia="Times New Roman" w:hAnsi="Helvetica" w:cs="Helvetica"/>
          <w:color w:val="333333"/>
          <w:sz w:val="20"/>
          <w:szCs w:val="20"/>
          <w:lang w:eastAsia="en-IE"/>
        </w:rPr>
        <w:t>      Customers outside of EU zone</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noProof/>
          <w:color w:val="333333"/>
          <w:sz w:val="20"/>
          <w:szCs w:val="20"/>
          <w:lang w:eastAsia="en-IE"/>
        </w:rPr>
        <w:drawing>
          <wp:inline distT="0" distB="0" distL="0" distR="0">
            <wp:extent cx="2486025" cy="2562225"/>
            <wp:effectExtent l="0" t="0" r="9525" b="9525"/>
            <wp:docPr id="12" name="Picture 12" descr="https://s3-eu-west-1.amazonaws.com/eu-cdn.freshdesk.com/data/helpdesk/attachments/production/7004243495/original/OcdvNCWIKI3fjbTOEXSDf4W5M24q1ezlEQ?150169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3-eu-west-1.amazonaws.com/eu-cdn.freshdesk.com/data/helpdesk/attachments/production/7004243495/original/OcdvNCWIKI3fjbTOEXSDf4W5M24q1ezlEQ?15016915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256222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1.1c Customer Country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If it's domestic euro, the country will default in as Ireland, if you chose a different group you will need to fill in the correct country details. Simply use type ahead search and enter the country details, the results will populate:</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noProof/>
          <w:color w:val="333333"/>
          <w:sz w:val="20"/>
          <w:szCs w:val="20"/>
          <w:lang w:eastAsia="en-IE"/>
        </w:rPr>
        <w:lastRenderedPageBreak/>
        <w:drawing>
          <wp:inline distT="0" distB="0" distL="0" distR="0">
            <wp:extent cx="2819400" cy="990600"/>
            <wp:effectExtent l="0" t="0" r="0" b="0"/>
            <wp:docPr id="11" name="Picture 11" descr="https://s3-eu-west-1.amazonaws.com/eu-cdn.freshdesk.com/data/helpdesk/attachments/production/7004243552/original/v7FagLHtAlsjblxsgy6D7fxT4bhTD86JgA?150169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3-eu-west-1.amazonaws.com/eu-cdn.freshdesk.com/data/helpdesk/attachments/production/7004243552/original/v7FagLHtAlsjblxsgy6D7fxT4bhTD86JgA?15016916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990600"/>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1.1d  VAT Registration Number </w:t>
      </w:r>
      <w:r w:rsidRPr="00224833">
        <w:rPr>
          <w:rFonts w:ascii="Helvetica" w:eastAsia="Times New Roman" w:hAnsi="Helvetica" w:cs="Helvetica"/>
          <w:color w:val="333333"/>
          <w:sz w:val="20"/>
          <w:szCs w:val="20"/>
          <w:lang w:eastAsia="en-IE"/>
        </w:rPr>
        <w:t>– (</w:t>
      </w:r>
      <w:hyperlink r:id="rId11" w:history="1">
        <w:r w:rsidRPr="00224833">
          <w:rPr>
            <w:rFonts w:ascii="Helvetica" w:eastAsia="Times New Roman" w:hAnsi="Helvetica" w:cs="Helvetica"/>
            <w:color w:val="049CDB"/>
            <w:sz w:val="20"/>
            <w:szCs w:val="20"/>
            <w:lang w:eastAsia="en-IE"/>
          </w:rPr>
          <w:t>value added tax</w:t>
        </w:r>
      </w:hyperlink>
      <w:r w:rsidRPr="00224833">
        <w:rPr>
          <w:rFonts w:ascii="Helvetica" w:eastAsia="Times New Roman" w:hAnsi="Helvetica" w:cs="Helvetica"/>
          <w:color w:val="333333"/>
          <w:sz w:val="20"/>
          <w:szCs w:val="20"/>
          <w:lang w:eastAsia="en-IE"/>
        </w:rPr>
        <w:t>)</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Enter the VAT registration number if the customer is registered for Vat:</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noProof/>
          <w:color w:val="333333"/>
          <w:sz w:val="20"/>
          <w:szCs w:val="20"/>
          <w:lang w:eastAsia="en-IE"/>
        </w:rPr>
        <w:drawing>
          <wp:inline distT="0" distB="0" distL="0" distR="0">
            <wp:extent cx="5734050" cy="2771775"/>
            <wp:effectExtent l="0" t="0" r="0" b="9525"/>
            <wp:docPr id="10" name="Picture 10" descr="https://s3-eu-west-1.amazonaws.com/eu-cdn.freshdesk.com/data/helpdesk/attachments/production/7004243619/original/plSq62ZfKM4kEqRtpYfGBaYIHk1GLfU1fA?150169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3-eu-west-1.amazonaws.com/eu-cdn.freshdesk.com/data/helpdesk/attachments/production/7004243619/original/plSq62ZfKM4kEqRtpYfGBaYIHk1GLfU1fA?15016919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77177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jc w:val="center"/>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2. Customer information tab</w:t>
      </w:r>
    </w:p>
    <w:p w:rsidR="00224833" w:rsidRPr="00224833" w:rsidRDefault="00224833" w:rsidP="00224833">
      <w:pPr>
        <w:spacing w:after="0" w:line="270" w:lineRule="atLeast"/>
        <w:jc w:val="center"/>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Within the '</w:t>
      </w:r>
      <w:r w:rsidRPr="00224833">
        <w:rPr>
          <w:rFonts w:ascii="Helvetica" w:eastAsia="Times New Roman" w:hAnsi="Helvetica" w:cs="Helvetica"/>
          <w:i/>
          <w:iCs/>
          <w:color w:val="333333"/>
          <w:sz w:val="20"/>
          <w:szCs w:val="20"/>
          <w:lang w:eastAsia="en-IE"/>
        </w:rPr>
        <w:t>Contact Information'</w:t>
      </w:r>
      <w:r w:rsidRPr="00224833">
        <w:rPr>
          <w:rFonts w:ascii="Helvetica" w:eastAsia="Times New Roman" w:hAnsi="Helvetica" w:cs="Helvetica"/>
          <w:color w:val="333333"/>
          <w:sz w:val="20"/>
          <w:szCs w:val="20"/>
          <w:lang w:eastAsia="en-IE"/>
        </w:rPr>
        <w:t xml:space="preserve"> section the user must enter customer address details, </w:t>
      </w:r>
      <w:proofErr w:type="gramStart"/>
      <w:r w:rsidRPr="00224833">
        <w:rPr>
          <w:rFonts w:ascii="Helvetica" w:eastAsia="Times New Roman" w:hAnsi="Helvetica" w:cs="Helvetica"/>
          <w:color w:val="333333"/>
          <w:sz w:val="20"/>
          <w:szCs w:val="20"/>
          <w:lang w:eastAsia="en-IE"/>
        </w:rPr>
        <w:t>Click</w:t>
      </w:r>
      <w:proofErr w:type="gramEnd"/>
      <w:r w:rsidRPr="00224833">
        <w:rPr>
          <w:rFonts w:ascii="Helvetica" w:eastAsia="Times New Roman" w:hAnsi="Helvetica" w:cs="Helvetica"/>
          <w:color w:val="333333"/>
          <w:sz w:val="20"/>
          <w:szCs w:val="20"/>
          <w:lang w:eastAsia="en-IE"/>
        </w:rPr>
        <w:t xml:space="preserve"> on the ‘ADD’ button:</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noProof/>
          <w:color w:val="333333"/>
          <w:sz w:val="20"/>
          <w:szCs w:val="20"/>
          <w:lang w:eastAsia="en-IE"/>
        </w:rPr>
        <w:drawing>
          <wp:inline distT="0" distB="0" distL="0" distR="0">
            <wp:extent cx="5133975" cy="2676525"/>
            <wp:effectExtent l="0" t="0" r="9525" b="9525"/>
            <wp:docPr id="9" name="Picture 9" descr="https://s3-eu-west-1.amazonaws.com/eu-cdn.freshdesk.com/data/helpdesk/attachments/production/7004243648/original/FMEtIDJTNJchZB_GkHn2Tmbcg9EG-56_Sg?150169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3-eu-west-1.amazonaws.com/eu-cdn.freshdesk.com/data/helpdesk/attachments/production/7004243648/original/FMEtIDJTNJchZB_GkHn2Tmbcg9EG-56_Sg?15016920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75" cy="267652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Please ensure the customer's full address, country, email address, and contact person, are submitted*, cc email is optional:</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noProof/>
          <w:color w:val="333333"/>
          <w:sz w:val="20"/>
          <w:szCs w:val="20"/>
          <w:lang w:eastAsia="en-IE"/>
        </w:rPr>
        <w:lastRenderedPageBreak/>
        <w:drawing>
          <wp:inline distT="0" distB="0" distL="0" distR="0">
            <wp:extent cx="5734050" cy="3371850"/>
            <wp:effectExtent l="0" t="0" r="0" b="0"/>
            <wp:docPr id="8" name="Picture 8" descr="https://s3-eu-west-1.amazonaws.com/eu-cdn.freshdesk.com/data/helpdesk/attachments/production/7004243656/original/mAuAOejqXGdhNTWE3C0NVr1fMeVo3VoGSQ?150169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3-eu-west-1.amazonaws.com/eu-cdn.freshdesk.com/data/helpdesk/attachments/production/7004243656/original/mAuAOejqXGdhNTWE3C0NVr1fMeVo3VoGSQ?15016921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371850"/>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 </w:t>
      </w:r>
    </w:p>
    <w:p w:rsidR="00224833" w:rsidRPr="00224833" w:rsidRDefault="00224833" w:rsidP="00224833">
      <w:pPr>
        <w:spacing w:after="0" w:line="270" w:lineRule="atLeast"/>
        <w:jc w:val="center"/>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3. Relation tab</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Please note two first rows, Invoice Rule, and Vat 13B are left out blank, as the information will be input by Account Receivable:</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noProof/>
          <w:color w:val="333333"/>
          <w:sz w:val="20"/>
          <w:szCs w:val="20"/>
          <w:lang w:eastAsia="en-IE"/>
        </w:rPr>
        <w:drawing>
          <wp:inline distT="0" distB="0" distL="0" distR="0">
            <wp:extent cx="5734050" cy="504825"/>
            <wp:effectExtent l="0" t="0" r="0" b="9525"/>
            <wp:docPr id="7" name="Picture 7" descr="https://s3-eu-west-1.amazonaws.com/eu-cdn.freshdesk.com/data/helpdesk/attachments/production/7004243660/original/THPcnFBqx0YGHGMnMDKLzcscLNzrMjTSVA?150169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3-eu-west-1.amazonaws.com/eu-cdn.freshdesk.com/data/helpdesk/attachments/production/7004243660/original/THPcnFBqx0YGHGMnMDKLzcscLNzrMjTSVA?15016921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50482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Go to next tab.</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3.3a</w:t>
      </w:r>
      <w:r w:rsidRPr="00224833">
        <w:rPr>
          <w:rFonts w:ascii="Helvetica" w:eastAsia="Times New Roman" w:hAnsi="Helvetica" w:cs="Helvetica"/>
          <w:b/>
          <w:bCs/>
          <w:i/>
          <w:iCs/>
          <w:color w:val="333333"/>
          <w:sz w:val="20"/>
          <w:szCs w:val="20"/>
          <w:lang w:eastAsia="en-IE"/>
        </w:rPr>
        <w:t> </w:t>
      </w:r>
      <w:r w:rsidRPr="00224833">
        <w:rPr>
          <w:rFonts w:ascii="Helvetica" w:eastAsia="Times New Roman" w:hAnsi="Helvetica" w:cs="Helvetica"/>
          <w:b/>
          <w:bCs/>
          <w:color w:val="333333"/>
          <w:sz w:val="20"/>
          <w:szCs w:val="20"/>
          <w:lang w:eastAsia="en-IE"/>
        </w:rPr>
        <w:t>VATSTAT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To open the line, click on the title of the relation (e.g. </w:t>
      </w:r>
      <w:r w:rsidRPr="00224833">
        <w:rPr>
          <w:rFonts w:ascii="Helvetica" w:eastAsia="Times New Roman" w:hAnsi="Helvetica" w:cs="Helvetica"/>
          <w:i/>
          <w:iCs/>
          <w:color w:val="333333"/>
          <w:sz w:val="20"/>
          <w:szCs w:val="20"/>
          <w:lang w:eastAsia="en-IE"/>
        </w:rPr>
        <w:t>VATSTAT</w:t>
      </w:r>
      <w:r w:rsidRPr="00224833">
        <w:rPr>
          <w:rFonts w:ascii="Helvetica" w:eastAsia="Times New Roman" w:hAnsi="Helvetica" w:cs="Helvetica"/>
          <w:color w:val="333333"/>
          <w:sz w:val="20"/>
          <w:szCs w:val="20"/>
          <w:lang w:eastAsia="en-IE"/>
        </w:rPr>
        <w:t>) and then enter the relevant value for that relation, the User can enter the Vat Stat details manually, or run an enquiry by clicking on the icon search, details will populate see below:</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noProof/>
          <w:color w:val="333333"/>
          <w:sz w:val="20"/>
          <w:szCs w:val="20"/>
          <w:lang w:eastAsia="en-IE"/>
        </w:rPr>
        <w:lastRenderedPageBreak/>
        <w:drawing>
          <wp:inline distT="0" distB="0" distL="0" distR="0">
            <wp:extent cx="5638800" cy="3238500"/>
            <wp:effectExtent l="0" t="0" r="0" b="0"/>
            <wp:docPr id="6" name="Picture 6" descr="https://s3-eu-west-1.amazonaws.com/eu-cdn.freshdesk.com/data/helpdesk/attachments/production/7004243697/original/vCTq8C25qDYW-Q0J-rPbaGpP552r2lMz5A?150169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3-eu-west-1.amazonaws.com/eu-cdn.freshdesk.com/data/helpdesk/attachments/production/7004243697/original/vCTq8C25qDYW-Q0J-rPbaGpP552r2lMz5A?15016923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3238500"/>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Please only choose the relevant VATSTAT for Customers:</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color w:val="333333"/>
          <w:sz w:val="20"/>
          <w:szCs w:val="20"/>
          <w:lang w:eastAsia="en-IE"/>
        </w:rPr>
        <w:t>CE </w:t>
      </w:r>
      <w:r w:rsidRPr="00224833">
        <w:rPr>
          <w:rFonts w:ascii="Helvetica" w:eastAsia="Times New Roman" w:hAnsi="Helvetica" w:cs="Helvetica"/>
          <w:color w:val="333333"/>
          <w:sz w:val="20"/>
          <w:szCs w:val="20"/>
          <w:lang w:eastAsia="en-IE"/>
        </w:rPr>
        <w:t>– </w:t>
      </w:r>
      <w:r w:rsidRPr="00224833">
        <w:rPr>
          <w:rFonts w:ascii="Helvetica" w:eastAsia="Times New Roman" w:hAnsi="Helvetica" w:cs="Helvetica"/>
          <w:b/>
          <w:bCs/>
          <w:color w:val="333333"/>
          <w:sz w:val="20"/>
          <w:szCs w:val="20"/>
          <w:lang w:eastAsia="en-IE"/>
        </w:rPr>
        <w:t>Customer </w:t>
      </w:r>
      <w:r w:rsidRPr="00224833">
        <w:rPr>
          <w:rFonts w:ascii="Helvetica" w:eastAsia="Times New Roman" w:hAnsi="Helvetica" w:cs="Helvetica"/>
          <w:b/>
          <w:bCs/>
          <w:i/>
          <w:iCs/>
          <w:color w:val="333333"/>
          <w:sz w:val="20"/>
          <w:szCs w:val="20"/>
          <w:lang w:eastAsia="en-IE"/>
        </w:rPr>
        <w:t>EU</w:t>
      </w:r>
      <w:r w:rsidRPr="00224833">
        <w:rPr>
          <w:rFonts w:ascii="Helvetica" w:eastAsia="Times New Roman" w:hAnsi="Helvetica" w:cs="Helvetica"/>
          <w:b/>
          <w:bCs/>
          <w:color w:val="333333"/>
          <w:sz w:val="20"/>
          <w:szCs w:val="20"/>
          <w:lang w:eastAsia="en-IE"/>
        </w:rPr>
        <w:t> – Customer located </w:t>
      </w:r>
      <w:r w:rsidRPr="00224833">
        <w:rPr>
          <w:rFonts w:ascii="Helvetica" w:eastAsia="Times New Roman" w:hAnsi="Helvetica" w:cs="Helvetica"/>
          <w:b/>
          <w:bCs/>
          <w:i/>
          <w:iCs/>
          <w:color w:val="333333"/>
          <w:sz w:val="20"/>
          <w:szCs w:val="20"/>
          <w:lang w:eastAsia="en-IE"/>
        </w:rPr>
        <w:t>outside of Ireland but in Europe</w:t>
      </w:r>
      <w:r w:rsidRPr="00224833">
        <w:rPr>
          <w:rFonts w:ascii="Helvetica" w:eastAsia="Times New Roman" w:hAnsi="Helvetica" w:cs="Helvetica"/>
          <w:b/>
          <w:bCs/>
          <w:color w:val="333333"/>
          <w:sz w:val="20"/>
          <w:szCs w:val="20"/>
          <w:lang w:eastAsia="en-IE"/>
        </w:rPr>
        <w:t>, registered for Vat.</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CR - Customer EU – Customer located outside of Ireland but in Europe, but not registered for Vat.</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CL - Customer Local Registered – Customer located in Republic of Ireland, registered for Vat.</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CN - Customer Non- EU – International Customer located outside of Europe.</w:t>
      </w:r>
    </w:p>
    <w:p w:rsidR="00224833" w:rsidRPr="00224833" w:rsidRDefault="00224833" w:rsidP="00224833">
      <w:pPr>
        <w:spacing w:after="0" w:line="240" w:lineRule="auto"/>
        <w:rPr>
          <w:rFonts w:ascii="Times New Roman" w:eastAsia="Times New Roman" w:hAnsi="Times New Roman" w:cs="Times New Roman"/>
          <w:b/>
          <w:bCs/>
          <w:i/>
          <w:iCs/>
          <w:sz w:val="21"/>
          <w:szCs w:val="21"/>
          <w:lang w:eastAsia="en-IE"/>
        </w:rPr>
      </w:pPr>
      <w:r w:rsidRPr="00224833">
        <w:rPr>
          <w:rFonts w:ascii="Helvetica" w:eastAsia="Times New Roman" w:hAnsi="Helvetica" w:cs="Helvetica"/>
          <w:b/>
          <w:bCs/>
          <w:i/>
          <w:iCs/>
          <w:color w:val="333333"/>
          <w:sz w:val="21"/>
          <w:szCs w:val="21"/>
          <w:lang w:eastAsia="en-IE"/>
        </w:rPr>
        <w:t> </w:t>
      </w:r>
    </w:p>
    <w:p w:rsidR="00224833" w:rsidRPr="00224833" w:rsidRDefault="00224833" w:rsidP="00224833">
      <w:pPr>
        <w:spacing w:after="0" w:line="270" w:lineRule="atLeast"/>
        <w:rPr>
          <w:rFonts w:ascii="Times New Roman" w:eastAsia="Times New Roman" w:hAnsi="Times New Roman" w:cs="Times New Roman"/>
          <w:sz w:val="20"/>
          <w:szCs w:val="20"/>
          <w:lang w:eastAsia="en-IE"/>
        </w:rPr>
      </w:pPr>
      <w:r w:rsidRPr="00224833">
        <w:rPr>
          <w:rFonts w:ascii="Helvetica" w:eastAsia="Times New Roman" w:hAnsi="Helvetica" w:cs="Helvetica"/>
          <w:b/>
          <w:bCs/>
          <w:i/>
          <w:iCs/>
          <w:color w:val="333333"/>
          <w:sz w:val="20"/>
          <w:szCs w:val="20"/>
          <w:lang w:eastAsia="en-IE"/>
        </w:rPr>
        <w:t>CB – Customer – 13BReg – Exempts certain exporting companies from charging or being charged vat provided they have a valid VAT 13B authorisation certificate.</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3.3b User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To open the line, click on the title of the relation user, and then enter the relevant value for that relation,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Please enter your name to retrieve your own USER ID:</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noProof/>
          <w:color w:val="333333"/>
          <w:sz w:val="20"/>
          <w:szCs w:val="20"/>
          <w:lang w:eastAsia="en-IE"/>
        </w:rPr>
        <w:drawing>
          <wp:inline distT="0" distB="0" distL="0" distR="0">
            <wp:extent cx="1343025" cy="276225"/>
            <wp:effectExtent l="0" t="0" r="9525" b="9525"/>
            <wp:docPr id="5" name="Picture 5" descr="https://s3-eu-west-1.amazonaws.com/eu-cdn.freshdesk.com/data/helpdesk/attachments/production/7004243715/original/uqkA9UKZ_MGb3XKB4vZBxGlctyFhnTWbGw?150169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3-eu-west-1.amazonaws.com/eu-cdn.freshdesk.com/data/helpdesk/attachments/production/7004243715/original/uqkA9UKZ_MGb3XKB4vZBxGlctyFhnTWbGw?15016924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27622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noProof/>
          <w:color w:val="333333"/>
          <w:sz w:val="20"/>
          <w:szCs w:val="20"/>
          <w:lang w:eastAsia="en-IE"/>
        </w:rPr>
        <w:drawing>
          <wp:inline distT="0" distB="0" distL="0" distR="0">
            <wp:extent cx="2752725" cy="600075"/>
            <wp:effectExtent l="0" t="0" r="9525" b="9525"/>
            <wp:docPr id="4" name="Picture 4" descr="https://s3-eu-west-1.amazonaws.com/eu-cdn.freshdesk.com/data/helpdesk/attachments/production/7004243746/original/mIVbEcC0WZ6pmQI2niOBtSfDXHHwqOFG6A?150169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3-eu-west-1.amazonaws.com/eu-cdn.freshdesk.com/data/helpdesk/attachments/production/7004243746/original/mIVbEcC0WZ6pmQI2niOBtSfDXHHwqOFG6A?15016925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725" cy="60007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lastRenderedPageBreak/>
        <w:t>The system requires this information so it can distribute an email to you with confirmation of the New Customer set up, Click save:</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noProof/>
          <w:color w:val="333333"/>
          <w:sz w:val="20"/>
          <w:szCs w:val="20"/>
          <w:lang w:eastAsia="en-IE"/>
        </w:rPr>
        <w:drawing>
          <wp:inline distT="0" distB="0" distL="0" distR="0">
            <wp:extent cx="704850" cy="409575"/>
            <wp:effectExtent l="0" t="0" r="0" b="9525"/>
            <wp:docPr id="3" name="Picture 3" descr="https://s3-eu-west-1.amazonaws.com/eu-cdn.freshdesk.com/data/helpdesk/attachments/production/7004243768/original/lSbBdq-7a4_VCNB0EfldKUYAinaa-GCH7A?150169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3-eu-west-1.amazonaws.com/eu-cdn.freshdesk.com/data/helpdesk/attachments/production/7004243768/original/lSbBdq-7a4_VCNB0EfldKUYAinaa-GCH7A?15016926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0" cy="40957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The System will create a message below, click OK:</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noProof/>
          <w:color w:val="333333"/>
          <w:sz w:val="20"/>
          <w:szCs w:val="20"/>
          <w:lang w:eastAsia="en-IE"/>
        </w:rPr>
        <w:drawing>
          <wp:inline distT="0" distB="0" distL="0" distR="0">
            <wp:extent cx="5734050" cy="1533525"/>
            <wp:effectExtent l="0" t="0" r="0" b="9525"/>
            <wp:docPr id="2" name="Picture 2" descr="https://s3-eu-west-1.amazonaws.com/eu-cdn.freshdesk.com/data/helpdesk/attachments/production/7004243777/original/bDMdi-JGbOggxYsK_s-Puerh16IDTC0Rhg?150169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3-eu-west-1.amazonaws.com/eu-cdn.freshdesk.com/data/helpdesk/attachments/production/7004243777/original/bDMdi-JGbOggxYsK_s-Puerh16IDTC0Rhg?15016926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1533525"/>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noProof/>
          <w:color w:val="333333"/>
          <w:sz w:val="20"/>
          <w:szCs w:val="20"/>
          <w:lang w:eastAsia="en-IE"/>
        </w:rPr>
        <w:drawing>
          <wp:inline distT="0" distB="0" distL="0" distR="0">
            <wp:extent cx="3905250" cy="247650"/>
            <wp:effectExtent l="0" t="0" r="0" b="0"/>
            <wp:docPr id="1" name="Picture 1" descr="https://s3-eu-west-1.amazonaws.com/eu-cdn.freshdesk.com/data/helpdesk/attachments/production/7004243786/original/I7h5ZNSq8FLrsgguHHkTMQzc6EVHlhYRNw?150169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3-eu-west-1.amazonaws.com/eu-cdn.freshdesk.com/data/helpdesk/attachments/production/7004243786/original/I7h5ZNSq8FLrsgguHHkTMQzc6EVHlhYRNw?15016926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0" cy="247650"/>
                    </a:xfrm>
                    <a:prstGeom prst="rect">
                      <a:avLst/>
                    </a:prstGeom>
                    <a:noFill/>
                    <a:ln>
                      <a:noFill/>
                    </a:ln>
                  </pic:spPr>
                </pic:pic>
              </a:graphicData>
            </a:graphic>
          </wp:inline>
        </w:drawing>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4.  Update information on Customer</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b/>
          <w:bCs/>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i/>
          <w:iCs/>
          <w:color w:val="333333"/>
          <w:sz w:val="20"/>
          <w:szCs w:val="20"/>
          <w:lang w:eastAsia="en-IE"/>
        </w:rPr>
        <w:t xml:space="preserve">The customer approval task is then work flowed to the accounts receivable administrator to approve and activate the customer on the </w:t>
      </w:r>
      <w:proofErr w:type="spellStart"/>
      <w:r w:rsidRPr="00224833">
        <w:rPr>
          <w:rFonts w:ascii="Helvetica" w:eastAsia="Times New Roman" w:hAnsi="Helvetica" w:cs="Helvetica"/>
          <w:i/>
          <w:iCs/>
          <w:color w:val="333333"/>
          <w:sz w:val="20"/>
          <w:szCs w:val="20"/>
          <w:lang w:eastAsia="en-IE"/>
        </w:rPr>
        <w:t>Agresso</w:t>
      </w:r>
      <w:proofErr w:type="spellEnd"/>
      <w:r w:rsidRPr="00224833">
        <w:rPr>
          <w:rFonts w:ascii="Helvetica" w:eastAsia="Times New Roman" w:hAnsi="Helvetica" w:cs="Helvetica"/>
          <w:i/>
          <w:iCs/>
          <w:color w:val="333333"/>
          <w:sz w:val="20"/>
          <w:szCs w:val="20"/>
          <w:lang w:eastAsia="en-IE"/>
        </w:rPr>
        <w:t xml:space="preserve"> system.</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i/>
          <w:iCs/>
          <w:color w:val="333333"/>
          <w:sz w:val="20"/>
          <w:szCs w:val="20"/>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r w:rsidRPr="00224833">
        <w:rPr>
          <w:rFonts w:ascii="Helvetica" w:eastAsia="Times New Roman" w:hAnsi="Helvetica" w:cs="Helvetica"/>
          <w:i/>
          <w:iCs/>
          <w:color w:val="333333"/>
          <w:sz w:val="20"/>
          <w:szCs w:val="20"/>
          <w:lang w:eastAsia="en-IE"/>
        </w:rPr>
        <w:t>The user who submitted the new customer will receive an email notification to confirm that the customer is active or closed if it is a duplicate.</w:t>
      </w:r>
    </w:p>
    <w:p w:rsidR="00224833" w:rsidRPr="00224833" w:rsidRDefault="00224833" w:rsidP="00224833">
      <w:pPr>
        <w:spacing w:after="0" w:line="240" w:lineRule="auto"/>
        <w:rPr>
          <w:rFonts w:ascii="Times New Roman" w:eastAsia="Times New Roman" w:hAnsi="Times New Roman" w:cs="Times New Roman"/>
          <w:i/>
          <w:iCs/>
          <w:sz w:val="21"/>
          <w:szCs w:val="21"/>
          <w:lang w:eastAsia="en-IE"/>
        </w:rPr>
      </w:pPr>
      <w:r w:rsidRPr="00224833">
        <w:rPr>
          <w:rFonts w:ascii="Helvetica" w:eastAsia="Times New Roman" w:hAnsi="Helvetica" w:cs="Helvetica"/>
          <w:i/>
          <w:iCs/>
          <w:color w:val="333333"/>
          <w:sz w:val="21"/>
          <w:szCs w:val="21"/>
          <w:lang w:eastAsia="en-IE"/>
        </w:rPr>
        <w:t> </w:t>
      </w:r>
    </w:p>
    <w:p w:rsidR="00224833" w:rsidRPr="00224833" w:rsidRDefault="00224833" w:rsidP="00224833">
      <w:pPr>
        <w:spacing w:after="0" w:line="270" w:lineRule="atLeast"/>
        <w:rPr>
          <w:rFonts w:ascii="Times New Roman" w:eastAsia="Times New Roman" w:hAnsi="Times New Roman" w:cs="Times New Roman"/>
          <w:sz w:val="20"/>
          <w:szCs w:val="20"/>
          <w:lang w:eastAsia="en-IE"/>
        </w:rPr>
      </w:pPr>
      <w:r w:rsidRPr="00224833">
        <w:rPr>
          <w:rFonts w:ascii="Helvetica" w:eastAsia="Times New Roman" w:hAnsi="Helvetica" w:cs="Helvetica"/>
          <w:i/>
          <w:iCs/>
          <w:color w:val="333333"/>
          <w:sz w:val="20"/>
          <w:szCs w:val="20"/>
          <w:lang w:eastAsia="en-IE"/>
        </w:rPr>
        <w:t>If this is a duplicate customer, the approval group will close the customer and give a detailed comment which will appear on the email notification.</w:t>
      </w:r>
    </w:p>
    <w:p w:rsidR="00224833" w:rsidRPr="00224833" w:rsidRDefault="00224833" w:rsidP="00224833">
      <w:pPr>
        <w:spacing w:after="0" w:line="240" w:lineRule="auto"/>
        <w:rPr>
          <w:rFonts w:ascii="Times New Roman" w:eastAsia="Times New Roman" w:hAnsi="Times New Roman" w:cs="Times New Roman"/>
          <w:i/>
          <w:iCs/>
          <w:sz w:val="21"/>
          <w:szCs w:val="21"/>
          <w:lang w:eastAsia="en-IE"/>
        </w:rPr>
      </w:pPr>
      <w:r w:rsidRPr="00224833">
        <w:rPr>
          <w:rFonts w:ascii="Helvetica" w:eastAsia="Times New Roman" w:hAnsi="Helvetica" w:cs="Helvetica"/>
          <w:i/>
          <w:iCs/>
          <w:color w:val="333333"/>
          <w:sz w:val="21"/>
          <w:szCs w:val="21"/>
          <w:lang w:eastAsia="en-IE"/>
        </w:rPr>
        <w:t>  </w:t>
      </w:r>
    </w:p>
    <w:p w:rsidR="00224833" w:rsidRPr="00224833" w:rsidRDefault="00224833" w:rsidP="00224833">
      <w:pPr>
        <w:spacing w:after="0" w:line="270" w:lineRule="atLeast"/>
        <w:rPr>
          <w:rFonts w:ascii="Times New Roman" w:eastAsia="Times New Roman" w:hAnsi="Times New Roman" w:cs="Times New Roman"/>
          <w:sz w:val="20"/>
          <w:szCs w:val="20"/>
          <w:lang w:eastAsia="en-IE"/>
        </w:rPr>
      </w:pPr>
      <w:r w:rsidRPr="00224833">
        <w:rPr>
          <w:rFonts w:ascii="Helvetica" w:eastAsia="Times New Roman" w:hAnsi="Helvetica" w:cs="Helvetica"/>
          <w:b/>
          <w:bCs/>
          <w:i/>
          <w:iCs/>
          <w:color w:val="333333"/>
          <w:sz w:val="20"/>
          <w:szCs w:val="20"/>
          <w:u w:val="single"/>
          <w:lang w:eastAsia="en-IE"/>
        </w:rPr>
        <w:t xml:space="preserve">Please note sales orders cannot be submitted until the customer is active on the </w:t>
      </w:r>
      <w:proofErr w:type="spellStart"/>
      <w:r w:rsidRPr="00224833">
        <w:rPr>
          <w:rFonts w:ascii="Helvetica" w:eastAsia="Times New Roman" w:hAnsi="Helvetica" w:cs="Helvetica"/>
          <w:b/>
          <w:bCs/>
          <w:i/>
          <w:iCs/>
          <w:color w:val="333333"/>
          <w:sz w:val="20"/>
          <w:szCs w:val="20"/>
          <w:u w:val="single"/>
          <w:lang w:eastAsia="en-IE"/>
        </w:rPr>
        <w:t>Agresso</w:t>
      </w:r>
      <w:proofErr w:type="spellEnd"/>
      <w:r w:rsidRPr="00224833">
        <w:rPr>
          <w:rFonts w:ascii="Helvetica" w:eastAsia="Times New Roman" w:hAnsi="Helvetica" w:cs="Helvetica"/>
          <w:b/>
          <w:bCs/>
          <w:i/>
          <w:iCs/>
          <w:color w:val="333333"/>
          <w:sz w:val="20"/>
          <w:szCs w:val="20"/>
          <w:u w:val="single"/>
          <w:lang w:eastAsia="en-IE"/>
        </w:rPr>
        <w:t xml:space="preserve"> system. </w:t>
      </w:r>
    </w:p>
    <w:p w:rsidR="00224833" w:rsidRPr="00224833" w:rsidRDefault="00224833" w:rsidP="00224833">
      <w:pPr>
        <w:spacing w:after="0" w:line="240" w:lineRule="auto"/>
        <w:rPr>
          <w:rFonts w:ascii="Helvetica" w:eastAsia="Times New Roman" w:hAnsi="Helvetica" w:cs="Helvetica"/>
          <w:color w:val="333333"/>
          <w:sz w:val="21"/>
          <w:szCs w:val="21"/>
          <w:lang w:eastAsia="en-IE"/>
        </w:rPr>
      </w:pPr>
      <w:r w:rsidRPr="00224833">
        <w:rPr>
          <w:rFonts w:ascii="Helvetica" w:eastAsia="Times New Roman" w:hAnsi="Helvetica" w:cs="Helvetica"/>
          <w:b/>
          <w:bCs/>
          <w:i/>
          <w:iCs/>
          <w:color w:val="333333"/>
          <w:sz w:val="21"/>
          <w:szCs w:val="21"/>
          <w:lang w:eastAsia="en-IE"/>
        </w:rPr>
        <w:t>   </w:t>
      </w: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after="0" w:line="270" w:lineRule="atLeast"/>
        <w:rPr>
          <w:rFonts w:ascii="Helvetica" w:eastAsia="Times New Roman" w:hAnsi="Helvetica" w:cs="Helvetica"/>
          <w:color w:val="333333"/>
          <w:sz w:val="20"/>
          <w:szCs w:val="20"/>
          <w:lang w:eastAsia="en-IE"/>
        </w:rPr>
      </w:pPr>
    </w:p>
    <w:p w:rsidR="00224833" w:rsidRPr="00224833" w:rsidRDefault="00224833" w:rsidP="00224833">
      <w:pPr>
        <w:spacing w:before="252" w:after="252" w:line="240" w:lineRule="auto"/>
        <w:rPr>
          <w:rFonts w:ascii="Helvetica" w:eastAsia="Times New Roman" w:hAnsi="Helvetica" w:cs="Helvetica"/>
          <w:color w:val="333333"/>
          <w:sz w:val="21"/>
          <w:szCs w:val="21"/>
          <w:lang w:eastAsia="en-IE"/>
        </w:rPr>
      </w:pPr>
      <w:r w:rsidRPr="00224833">
        <w:rPr>
          <w:rFonts w:ascii="Helvetica" w:eastAsia="Times New Roman" w:hAnsi="Helvetica" w:cs="Helvetica"/>
          <w:color w:val="333333"/>
          <w:sz w:val="21"/>
          <w:szCs w:val="21"/>
          <w:lang w:eastAsia="en-IE"/>
        </w:rPr>
        <w:pict>
          <v:rect id="_x0000_i1042" style="width:0;height:1.5pt" o:hralign="center" o:hrstd="t" o:hr="t" fillcolor="#a0a0a0" stroked="f"/>
        </w:pict>
      </w:r>
    </w:p>
    <w:p w:rsidR="00D8445E" w:rsidRDefault="00A76E88">
      <w:bookmarkStart w:id="0" w:name="_GoBack"/>
      <w:bookmarkEnd w:id="0"/>
    </w:p>
    <w:sectPr w:rsidR="00D84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43404"/>
    <w:multiLevelType w:val="multilevel"/>
    <w:tmpl w:val="68EA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33"/>
    <w:rsid w:val="0015361A"/>
    <w:rsid w:val="00224833"/>
    <w:rsid w:val="00A76E88"/>
    <w:rsid w:val="00AB64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E4920-1D9A-4345-A112-FB36259B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4833"/>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224833"/>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833"/>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224833"/>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224833"/>
    <w:rPr>
      <w:color w:val="0000FF"/>
      <w:u w:val="single"/>
    </w:rPr>
  </w:style>
  <w:style w:type="paragraph" w:styleId="NormalWeb">
    <w:name w:val="Normal (Web)"/>
    <w:basedOn w:val="Normal"/>
    <w:uiPriority w:val="99"/>
    <w:semiHidden/>
    <w:unhideWhenUsed/>
    <w:rsid w:val="0022483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24833"/>
    <w:rPr>
      <w:b/>
      <w:bCs/>
    </w:rPr>
  </w:style>
  <w:style w:type="character" w:styleId="Emphasis">
    <w:name w:val="Emphasis"/>
    <w:basedOn w:val="DefaultParagraphFont"/>
    <w:uiPriority w:val="20"/>
    <w:qFormat/>
    <w:rsid w:val="00224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975232">
      <w:bodyDiv w:val="1"/>
      <w:marLeft w:val="0"/>
      <w:marRight w:val="0"/>
      <w:marTop w:val="0"/>
      <w:marBottom w:val="0"/>
      <w:divBdr>
        <w:top w:val="none" w:sz="0" w:space="0" w:color="auto"/>
        <w:left w:val="none" w:sz="0" w:space="0" w:color="auto"/>
        <w:bottom w:val="none" w:sz="0" w:space="0" w:color="auto"/>
        <w:right w:val="none" w:sz="0" w:space="0" w:color="auto"/>
      </w:divBdr>
      <w:divsChild>
        <w:div w:id="1000308521">
          <w:marLeft w:val="0"/>
          <w:marRight w:val="0"/>
          <w:marTop w:val="0"/>
          <w:marBottom w:val="0"/>
          <w:divBdr>
            <w:top w:val="none" w:sz="0" w:space="0" w:color="auto"/>
            <w:left w:val="none" w:sz="0" w:space="0" w:color="auto"/>
            <w:bottom w:val="none" w:sz="0" w:space="0" w:color="auto"/>
            <w:right w:val="none" w:sz="0" w:space="0" w:color="auto"/>
          </w:divBdr>
          <w:divsChild>
            <w:div w:id="1666980407">
              <w:marLeft w:val="0"/>
              <w:marRight w:val="0"/>
              <w:marTop w:val="0"/>
              <w:marBottom w:val="0"/>
              <w:divBdr>
                <w:top w:val="none" w:sz="0" w:space="0" w:color="auto"/>
                <w:left w:val="none" w:sz="0" w:space="0" w:color="auto"/>
                <w:bottom w:val="none" w:sz="0" w:space="0" w:color="auto"/>
                <w:right w:val="none" w:sz="0" w:space="0" w:color="auto"/>
              </w:divBdr>
              <w:divsChild>
                <w:div w:id="2092266006">
                  <w:marLeft w:val="0"/>
                  <w:marRight w:val="0"/>
                  <w:marTop w:val="0"/>
                  <w:marBottom w:val="0"/>
                  <w:divBdr>
                    <w:top w:val="none" w:sz="0" w:space="0" w:color="auto"/>
                    <w:left w:val="none" w:sz="0" w:space="0" w:color="auto"/>
                    <w:bottom w:val="none" w:sz="0" w:space="0" w:color="auto"/>
                    <w:right w:val="none" w:sz="0" w:space="0" w:color="auto"/>
                  </w:divBdr>
                  <w:divsChild>
                    <w:div w:id="1483958893">
                      <w:marLeft w:val="0"/>
                      <w:marRight w:val="0"/>
                      <w:marTop w:val="0"/>
                      <w:marBottom w:val="0"/>
                      <w:divBdr>
                        <w:top w:val="none" w:sz="0" w:space="0" w:color="auto"/>
                        <w:left w:val="none" w:sz="0" w:space="0" w:color="auto"/>
                        <w:bottom w:val="none" w:sz="0" w:space="0" w:color="auto"/>
                        <w:right w:val="none" w:sz="0" w:space="0" w:color="auto"/>
                      </w:divBdr>
                      <w:divsChild>
                        <w:div w:id="354309845">
                          <w:marLeft w:val="0"/>
                          <w:marRight w:val="0"/>
                          <w:marTop w:val="0"/>
                          <w:marBottom w:val="0"/>
                          <w:divBdr>
                            <w:top w:val="none" w:sz="0" w:space="0" w:color="auto"/>
                            <w:left w:val="none" w:sz="0" w:space="0" w:color="auto"/>
                            <w:bottom w:val="none" w:sz="0" w:space="0" w:color="auto"/>
                            <w:right w:val="none" w:sz="0" w:space="0" w:color="auto"/>
                          </w:divBdr>
                        </w:div>
                        <w:div w:id="1336424350">
                          <w:marLeft w:val="0"/>
                          <w:marRight w:val="0"/>
                          <w:marTop w:val="0"/>
                          <w:marBottom w:val="0"/>
                          <w:divBdr>
                            <w:top w:val="none" w:sz="0" w:space="0" w:color="auto"/>
                            <w:left w:val="none" w:sz="0" w:space="0" w:color="auto"/>
                            <w:bottom w:val="none" w:sz="0" w:space="0" w:color="auto"/>
                            <w:right w:val="none" w:sz="0" w:space="0" w:color="auto"/>
                          </w:divBdr>
                        </w:div>
                        <w:div w:id="1214464000">
                          <w:marLeft w:val="0"/>
                          <w:marRight w:val="0"/>
                          <w:marTop w:val="0"/>
                          <w:marBottom w:val="0"/>
                          <w:divBdr>
                            <w:top w:val="none" w:sz="0" w:space="0" w:color="auto"/>
                            <w:left w:val="none" w:sz="0" w:space="0" w:color="auto"/>
                            <w:bottom w:val="none" w:sz="0" w:space="0" w:color="auto"/>
                            <w:right w:val="none" w:sz="0" w:space="0" w:color="auto"/>
                          </w:divBdr>
                        </w:div>
                        <w:div w:id="1335063793">
                          <w:marLeft w:val="0"/>
                          <w:marRight w:val="0"/>
                          <w:marTop w:val="0"/>
                          <w:marBottom w:val="0"/>
                          <w:divBdr>
                            <w:top w:val="none" w:sz="0" w:space="0" w:color="auto"/>
                            <w:left w:val="none" w:sz="0" w:space="0" w:color="auto"/>
                            <w:bottom w:val="none" w:sz="0" w:space="0" w:color="auto"/>
                            <w:right w:val="none" w:sz="0" w:space="0" w:color="auto"/>
                          </w:divBdr>
                        </w:div>
                        <w:div w:id="1824082520">
                          <w:marLeft w:val="0"/>
                          <w:marRight w:val="0"/>
                          <w:marTop w:val="0"/>
                          <w:marBottom w:val="0"/>
                          <w:divBdr>
                            <w:top w:val="none" w:sz="0" w:space="0" w:color="auto"/>
                            <w:left w:val="none" w:sz="0" w:space="0" w:color="auto"/>
                            <w:bottom w:val="none" w:sz="0" w:space="0" w:color="auto"/>
                            <w:right w:val="none" w:sz="0" w:space="0" w:color="auto"/>
                          </w:divBdr>
                        </w:div>
                        <w:div w:id="637612316">
                          <w:marLeft w:val="0"/>
                          <w:marRight w:val="0"/>
                          <w:marTop w:val="0"/>
                          <w:marBottom w:val="0"/>
                          <w:divBdr>
                            <w:top w:val="none" w:sz="0" w:space="0" w:color="auto"/>
                            <w:left w:val="none" w:sz="0" w:space="0" w:color="auto"/>
                            <w:bottom w:val="none" w:sz="0" w:space="0" w:color="auto"/>
                            <w:right w:val="none" w:sz="0" w:space="0" w:color="auto"/>
                          </w:divBdr>
                        </w:div>
                        <w:div w:id="429935099">
                          <w:marLeft w:val="0"/>
                          <w:marRight w:val="0"/>
                          <w:marTop w:val="0"/>
                          <w:marBottom w:val="0"/>
                          <w:divBdr>
                            <w:top w:val="none" w:sz="0" w:space="0" w:color="auto"/>
                            <w:left w:val="none" w:sz="0" w:space="0" w:color="auto"/>
                            <w:bottom w:val="none" w:sz="0" w:space="0" w:color="auto"/>
                            <w:right w:val="none" w:sz="0" w:space="0" w:color="auto"/>
                          </w:divBdr>
                        </w:div>
                        <w:div w:id="1033265603">
                          <w:marLeft w:val="0"/>
                          <w:marRight w:val="0"/>
                          <w:marTop w:val="0"/>
                          <w:marBottom w:val="0"/>
                          <w:divBdr>
                            <w:top w:val="none" w:sz="0" w:space="0" w:color="auto"/>
                            <w:left w:val="none" w:sz="0" w:space="0" w:color="auto"/>
                            <w:bottom w:val="none" w:sz="0" w:space="0" w:color="auto"/>
                            <w:right w:val="none" w:sz="0" w:space="0" w:color="auto"/>
                          </w:divBdr>
                        </w:div>
                        <w:div w:id="404841779">
                          <w:marLeft w:val="0"/>
                          <w:marRight w:val="0"/>
                          <w:marTop w:val="0"/>
                          <w:marBottom w:val="0"/>
                          <w:divBdr>
                            <w:top w:val="none" w:sz="0" w:space="0" w:color="auto"/>
                            <w:left w:val="none" w:sz="0" w:space="0" w:color="auto"/>
                            <w:bottom w:val="none" w:sz="0" w:space="0" w:color="auto"/>
                            <w:right w:val="none" w:sz="0" w:space="0" w:color="auto"/>
                          </w:divBdr>
                        </w:div>
                        <w:div w:id="19830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evenue.ie/en/tax/vat/faqs/terms.html" TargetMode="Externa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Kelly</dc:creator>
  <cp:keywords/>
  <dc:description/>
  <cp:lastModifiedBy>Deirdre Kelly</cp:lastModifiedBy>
  <cp:revision>2</cp:revision>
  <dcterms:created xsi:type="dcterms:W3CDTF">2021-11-12T12:06:00Z</dcterms:created>
  <dcterms:modified xsi:type="dcterms:W3CDTF">2021-11-12T12:06:00Z</dcterms:modified>
</cp:coreProperties>
</file>