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15E7" w14:textId="77777777" w:rsidR="00E54DF1" w:rsidRDefault="00E54DF1" w:rsidP="00AD6844">
      <w:pPr>
        <w:jc w:val="center"/>
        <w:rPr>
          <w:b/>
          <w:color w:val="C00000"/>
          <w:sz w:val="28"/>
          <w:szCs w:val="28"/>
        </w:rPr>
      </w:pPr>
    </w:p>
    <w:p w14:paraId="011383B3" w14:textId="624C8685" w:rsidR="00510C45" w:rsidRPr="005D43AE" w:rsidRDefault="00FE0852" w:rsidP="00427A11">
      <w:pPr>
        <w:jc w:val="center"/>
        <w:rPr>
          <w:b/>
          <w:color w:val="1A3C66"/>
          <w:sz w:val="28"/>
          <w:szCs w:val="28"/>
        </w:rPr>
      </w:pPr>
      <w:r w:rsidRPr="005D43AE">
        <w:rPr>
          <w:b/>
          <w:color w:val="1A3C66"/>
          <w:sz w:val="28"/>
          <w:szCs w:val="28"/>
        </w:rPr>
        <w:t>Quality Promotion Committee Meeting</w:t>
      </w:r>
    </w:p>
    <w:p w14:paraId="64B01CC0" w14:textId="77777777" w:rsidR="00FD5893" w:rsidRPr="005D43AE" w:rsidRDefault="00793BC7" w:rsidP="000D7F00">
      <w:pPr>
        <w:jc w:val="center"/>
        <w:rPr>
          <w:b/>
          <w:color w:val="1A3C66"/>
          <w:sz w:val="28"/>
          <w:szCs w:val="28"/>
        </w:rPr>
      </w:pPr>
      <w:r w:rsidRPr="005D43AE">
        <w:rPr>
          <w:b/>
          <w:color w:val="1A3C66"/>
          <w:sz w:val="28"/>
          <w:szCs w:val="28"/>
        </w:rPr>
        <w:t>11.00am – 12.00pm</w:t>
      </w:r>
    </w:p>
    <w:p w14:paraId="534BF0D4" w14:textId="773C3A86" w:rsidR="00FE0852" w:rsidRPr="005D43AE" w:rsidRDefault="00464F93" w:rsidP="000D7F00">
      <w:pPr>
        <w:jc w:val="center"/>
        <w:rPr>
          <w:b/>
          <w:color w:val="1A3C66"/>
          <w:sz w:val="28"/>
          <w:szCs w:val="28"/>
        </w:rPr>
      </w:pPr>
      <w:r w:rsidRPr="005D43AE">
        <w:rPr>
          <w:b/>
          <w:color w:val="1A3C66"/>
          <w:sz w:val="28"/>
          <w:szCs w:val="28"/>
        </w:rPr>
        <w:t xml:space="preserve">Wednesday </w:t>
      </w:r>
      <w:r w:rsidR="00834DD4">
        <w:rPr>
          <w:b/>
          <w:color w:val="1A3C66"/>
          <w:sz w:val="28"/>
          <w:szCs w:val="28"/>
        </w:rPr>
        <w:t>20</w:t>
      </w:r>
      <w:r w:rsidR="00834DD4" w:rsidRPr="00834DD4">
        <w:rPr>
          <w:b/>
          <w:color w:val="1A3C66"/>
          <w:sz w:val="28"/>
          <w:szCs w:val="28"/>
          <w:vertAlign w:val="superscript"/>
        </w:rPr>
        <w:t>th</w:t>
      </w:r>
      <w:r w:rsidR="00834DD4">
        <w:rPr>
          <w:b/>
          <w:color w:val="1A3C66"/>
          <w:sz w:val="28"/>
          <w:szCs w:val="28"/>
        </w:rPr>
        <w:t xml:space="preserve"> November 2019</w:t>
      </w:r>
      <w:r w:rsidR="00AB0D2A" w:rsidRPr="005D43AE">
        <w:rPr>
          <w:b/>
          <w:color w:val="1A3C66"/>
          <w:sz w:val="28"/>
          <w:szCs w:val="28"/>
        </w:rPr>
        <w:t xml:space="preserve">, </w:t>
      </w:r>
      <w:r w:rsidR="00834DD4">
        <w:rPr>
          <w:b/>
          <w:color w:val="1A3C66"/>
          <w:sz w:val="28"/>
          <w:szCs w:val="28"/>
        </w:rPr>
        <w:t>Mentoring Suite Library</w:t>
      </w:r>
    </w:p>
    <w:p w14:paraId="2362DCB8" w14:textId="77777777" w:rsidR="00FE0852" w:rsidRPr="005D43AE" w:rsidRDefault="009E040A" w:rsidP="00395D67">
      <w:pPr>
        <w:spacing w:line="276" w:lineRule="auto"/>
        <w:jc w:val="center"/>
        <w:rPr>
          <w:b/>
          <w:color w:val="1A3C66"/>
          <w:sz w:val="28"/>
          <w:szCs w:val="28"/>
        </w:rPr>
      </w:pPr>
      <w:r w:rsidRPr="005D43AE">
        <w:rPr>
          <w:b/>
          <w:color w:val="1A3C66"/>
          <w:sz w:val="28"/>
          <w:szCs w:val="28"/>
        </w:rPr>
        <w:t>Minutes</w:t>
      </w:r>
      <w:r w:rsidR="00395D67" w:rsidRPr="005D43AE">
        <w:rPr>
          <w:b/>
          <w:color w:val="1A3C66"/>
          <w:sz w:val="28"/>
          <w:szCs w:val="28"/>
        </w:rPr>
        <w:t xml:space="preserve"> </w:t>
      </w:r>
    </w:p>
    <w:p w14:paraId="22BA414F" w14:textId="77777777" w:rsidR="006D6677" w:rsidRPr="005F5D2C" w:rsidRDefault="006D6677" w:rsidP="00702C41">
      <w:pPr>
        <w:spacing w:line="276" w:lineRule="auto"/>
        <w:jc w:val="center"/>
        <w:rPr>
          <w:b/>
        </w:rPr>
      </w:pPr>
    </w:p>
    <w:p w14:paraId="73790D8A" w14:textId="00BBABE5" w:rsidR="00587E48" w:rsidRDefault="0020182A" w:rsidP="009A2CA2">
      <w:pPr>
        <w:spacing w:line="276" w:lineRule="auto"/>
        <w:ind w:left="720"/>
        <w:rPr>
          <w:szCs w:val="24"/>
        </w:rPr>
      </w:pPr>
      <w:r w:rsidRPr="0013385C">
        <w:rPr>
          <w:b/>
          <w:szCs w:val="24"/>
        </w:rPr>
        <w:t>In attendance:</w:t>
      </w:r>
      <w:r w:rsidR="003E37FD" w:rsidRPr="0013385C">
        <w:rPr>
          <w:szCs w:val="24"/>
        </w:rPr>
        <w:t xml:space="preserve"> </w:t>
      </w:r>
      <w:proofErr w:type="spellStart"/>
      <w:r w:rsidR="001236A2">
        <w:rPr>
          <w:szCs w:val="24"/>
        </w:rPr>
        <w:t>Daire</w:t>
      </w:r>
      <w:proofErr w:type="spellEnd"/>
      <w:r w:rsidR="001236A2">
        <w:rPr>
          <w:szCs w:val="24"/>
        </w:rPr>
        <w:t xml:space="preserve"> Keogh (Chair), </w:t>
      </w:r>
      <w:r w:rsidRPr="0013385C">
        <w:rPr>
          <w:szCs w:val="24"/>
        </w:rPr>
        <w:t xml:space="preserve">Aisling McKenna, </w:t>
      </w:r>
      <w:r w:rsidR="00736BBF" w:rsidRPr="0013385C">
        <w:rPr>
          <w:szCs w:val="24"/>
        </w:rPr>
        <w:t xml:space="preserve">Fiona Brennan, </w:t>
      </w:r>
      <w:r w:rsidR="00587E48" w:rsidRPr="0013385C">
        <w:rPr>
          <w:szCs w:val="24"/>
        </w:rPr>
        <w:t xml:space="preserve">Niamh O’Sullivan, </w:t>
      </w:r>
      <w:proofErr w:type="spellStart"/>
      <w:r w:rsidR="001E6094" w:rsidRPr="0013385C">
        <w:rPr>
          <w:szCs w:val="24"/>
        </w:rPr>
        <w:t>Goretti</w:t>
      </w:r>
      <w:proofErr w:type="spellEnd"/>
      <w:r w:rsidR="001E6094" w:rsidRPr="0013385C">
        <w:rPr>
          <w:szCs w:val="24"/>
        </w:rPr>
        <w:t xml:space="preserve"> </w:t>
      </w:r>
      <w:proofErr w:type="spellStart"/>
      <w:r w:rsidR="001E6094" w:rsidRPr="0013385C">
        <w:rPr>
          <w:szCs w:val="24"/>
        </w:rPr>
        <w:t>Daughton</w:t>
      </w:r>
      <w:proofErr w:type="spellEnd"/>
      <w:r w:rsidR="001E6094" w:rsidRPr="0013385C">
        <w:rPr>
          <w:szCs w:val="24"/>
        </w:rPr>
        <w:t>,</w:t>
      </w:r>
      <w:r w:rsidR="001E6094" w:rsidRPr="00587E48">
        <w:rPr>
          <w:szCs w:val="24"/>
        </w:rPr>
        <w:t xml:space="preserve"> </w:t>
      </w:r>
      <w:r w:rsidR="002F5601" w:rsidRPr="0013385C">
        <w:rPr>
          <w:szCs w:val="24"/>
        </w:rPr>
        <w:t>Margaret Heffernan,</w:t>
      </w:r>
      <w:r w:rsidR="0043420A">
        <w:rPr>
          <w:szCs w:val="24"/>
        </w:rPr>
        <w:t xml:space="preserve"> </w:t>
      </w:r>
      <w:r w:rsidR="002F5601" w:rsidRPr="0013385C">
        <w:rPr>
          <w:szCs w:val="24"/>
        </w:rPr>
        <w:t>Monica Ward,</w:t>
      </w:r>
      <w:r w:rsidR="002F5601" w:rsidRPr="00A30204">
        <w:rPr>
          <w:szCs w:val="24"/>
        </w:rPr>
        <w:t xml:space="preserve"> </w:t>
      </w:r>
      <w:r w:rsidR="00A16DD8" w:rsidRPr="00A16DD8">
        <w:rPr>
          <w:szCs w:val="24"/>
        </w:rPr>
        <w:t xml:space="preserve">Aisling </w:t>
      </w:r>
      <w:proofErr w:type="spellStart"/>
      <w:r w:rsidR="00A16DD8" w:rsidRPr="00A16DD8">
        <w:rPr>
          <w:szCs w:val="24"/>
        </w:rPr>
        <w:t>Twohill</w:t>
      </w:r>
      <w:proofErr w:type="spellEnd"/>
      <w:r w:rsidR="00A16DD8" w:rsidRPr="00A16DD8">
        <w:rPr>
          <w:szCs w:val="24"/>
        </w:rPr>
        <w:t xml:space="preserve">, Cora O’Farrell, Justin Doyle, Orla </w:t>
      </w:r>
      <w:proofErr w:type="spellStart"/>
      <w:r w:rsidR="00A16DD8" w:rsidRPr="00A16DD8">
        <w:rPr>
          <w:szCs w:val="24"/>
        </w:rPr>
        <w:t>Nic</w:t>
      </w:r>
      <w:proofErr w:type="spellEnd"/>
      <w:r w:rsidR="00A16DD8" w:rsidRPr="00A16DD8">
        <w:rPr>
          <w:szCs w:val="24"/>
        </w:rPr>
        <w:t xml:space="preserve"> </w:t>
      </w:r>
      <w:proofErr w:type="spellStart"/>
      <w:r w:rsidR="00A16DD8" w:rsidRPr="00A16DD8">
        <w:rPr>
          <w:szCs w:val="24"/>
        </w:rPr>
        <w:t>Aodha</w:t>
      </w:r>
      <w:proofErr w:type="spellEnd"/>
      <w:r w:rsidR="00A16DD8" w:rsidRPr="00A16DD8">
        <w:rPr>
          <w:szCs w:val="24"/>
        </w:rPr>
        <w:t xml:space="preserve">, </w:t>
      </w:r>
      <w:r w:rsidR="001236A2" w:rsidRPr="00A16DD8">
        <w:rPr>
          <w:szCs w:val="24"/>
        </w:rPr>
        <w:t xml:space="preserve">Jennifer O’Halloran, </w:t>
      </w:r>
      <w:r w:rsidR="001236A2" w:rsidRPr="0013385C">
        <w:rPr>
          <w:szCs w:val="24"/>
        </w:rPr>
        <w:t>Annabella Stover,</w:t>
      </w:r>
      <w:r w:rsidR="001236A2" w:rsidRPr="001236A2">
        <w:rPr>
          <w:szCs w:val="24"/>
        </w:rPr>
        <w:t xml:space="preserve"> </w:t>
      </w:r>
      <w:r w:rsidR="001236A2" w:rsidRPr="0013385C">
        <w:rPr>
          <w:szCs w:val="24"/>
        </w:rPr>
        <w:t>Siobhan McGovern</w:t>
      </w:r>
      <w:r w:rsidR="001236A2">
        <w:rPr>
          <w:szCs w:val="24"/>
        </w:rPr>
        <w:t>,</w:t>
      </w:r>
      <w:r w:rsidR="001236A2" w:rsidRPr="002F5601">
        <w:rPr>
          <w:szCs w:val="24"/>
        </w:rPr>
        <w:t xml:space="preserve"> </w:t>
      </w:r>
      <w:r w:rsidR="001236A2" w:rsidRPr="0013385C">
        <w:rPr>
          <w:szCs w:val="24"/>
        </w:rPr>
        <w:t>Karen Johnston,</w:t>
      </w:r>
      <w:r w:rsidR="001236A2">
        <w:rPr>
          <w:szCs w:val="24"/>
        </w:rPr>
        <w:t xml:space="preserve"> </w:t>
      </w:r>
      <w:r w:rsidR="001236A2" w:rsidRPr="00A16DD8">
        <w:rPr>
          <w:szCs w:val="24"/>
        </w:rPr>
        <w:t xml:space="preserve">Gabriel </w:t>
      </w:r>
      <w:proofErr w:type="spellStart"/>
      <w:r w:rsidR="001236A2" w:rsidRPr="00A16DD8">
        <w:rPr>
          <w:szCs w:val="24"/>
        </w:rPr>
        <w:t>Munetan</w:t>
      </w:r>
      <w:proofErr w:type="spellEnd"/>
      <w:r w:rsidR="001236A2" w:rsidRPr="00A16DD8">
        <w:rPr>
          <w:szCs w:val="24"/>
        </w:rPr>
        <w:t xml:space="preserve">, </w:t>
      </w:r>
      <w:proofErr w:type="spellStart"/>
      <w:r w:rsidR="001236A2" w:rsidRPr="00A16DD8">
        <w:rPr>
          <w:szCs w:val="24"/>
        </w:rPr>
        <w:t>Karsten</w:t>
      </w:r>
      <w:proofErr w:type="spellEnd"/>
      <w:r w:rsidR="001236A2" w:rsidRPr="00A16DD8">
        <w:rPr>
          <w:szCs w:val="24"/>
        </w:rPr>
        <w:t xml:space="preserve"> Fleischer, </w:t>
      </w:r>
      <w:r w:rsidR="001236A2">
        <w:rPr>
          <w:szCs w:val="24"/>
        </w:rPr>
        <w:t xml:space="preserve">Alan </w:t>
      </w:r>
      <w:proofErr w:type="spellStart"/>
      <w:r w:rsidR="001236A2">
        <w:rPr>
          <w:szCs w:val="24"/>
        </w:rPr>
        <w:t>Mangan</w:t>
      </w:r>
      <w:proofErr w:type="spellEnd"/>
      <w:r w:rsidR="001236A2">
        <w:rPr>
          <w:szCs w:val="24"/>
        </w:rPr>
        <w:t xml:space="preserve">, </w:t>
      </w:r>
      <w:r w:rsidR="00A16DD8" w:rsidRPr="0013385C">
        <w:rPr>
          <w:szCs w:val="24"/>
        </w:rPr>
        <w:t>Celine Heffern</w:t>
      </w:r>
      <w:r w:rsidR="00A16DD8">
        <w:rPr>
          <w:szCs w:val="24"/>
        </w:rPr>
        <w:t>an</w:t>
      </w:r>
      <w:r w:rsidR="00A52FB7">
        <w:rPr>
          <w:szCs w:val="24"/>
        </w:rPr>
        <w:t>,</w:t>
      </w:r>
      <w:r w:rsidR="00A16DD8" w:rsidRPr="00A16DD8">
        <w:rPr>
          <w:szCs w:val="24"/>
        </w:rPr>
        <w:t xml:space="preserve"> </w:t>
      </w:r>
      <w:r w:rsidR="00A16DD8">
        <w:rPr>
          <w:szCs w:val="24"/>
        </w:rPr>
        <w:t>Fiona Dwyer</w:t>
      </w:r>
      <w:r w:rsidR="00A16DD8" w:rsidRPr="0013385C">
        <w:rPr>
          <w:szCs w:val="24"/>
        </w:rPr>
        <w:t>(Recording Secretary).</w:t>
      </w:r>
      <w:r w:rsidR="001236A2" w:rsidRPr="001236A2">
        <w:rPr>
          <w:szCs w:val="24"/>
        </w:rPr>
        <w:t xml:space="preserve"> </w:t>
      </w:r>
    </w:p>
    <w:p w14:paraId="5D5D5363" w14:textId="77777777" w:rsidR="0020182A" w:rsidRPr="0013385C" w:rsidRDefault="0020182A" w:rsidP="00C445B2">
      <w:pPr>
        <w:spacing w:line="276" w:lineRule="auto"/>
        <w:ind w:left="720"/>
        <w:rPr>
          <w:szCs w:val="24"/>
        </w:rPr>
      </w:pPr>
    </w:p>
    <w:p w14:paraId="6054EFC1" w14:textId="3A05F55E" w:rsidR="004A6AAE" w:rsidRPr="00457E57" w:rsidRDefault="00457E57" w:rsidP="00457E57">
      <w:pPr>
        <w:spacing w:line="276" w:lineRule="auto"/>
        <w:ind w:firstLine="360"/>
        <w:rPr>
          <w:szCs w:val="24"/>
        </w:rPr>
      </w:pPr>
      <w:r>
        <w:rPr>
          <w:b/>
          <w:szCs w:val="24"/>
        </w:rPr>
        <w:t>1</w:t>
      </w:r>
      <w:r>
        <w:rPr>
          <w:b/>
          <w:szCs w:val="24"/>
        </w:rPr>
        <w:tab/>
      </w:r>
      <w:r w:rsidR="0020182A" w:rsidRPr="00457E57">
        <w:rPr>
          <w:b/>
          <w:szCs w:val="24"/>
        </w:rPr>
        <w:t>Apologies</w:t>
      </w:r>
      <w:r w:rsidR="00AA390E" w:rsidRPr="00457E57">
        <w:rPr>
          <w:szCs w:val="24"/>
        </w:rPr>
        <w:t>:</w:t>
      </w:r>
      <w:r w:rsidR="000C6F4E" w:rsidRPr="00457E57">
        <w:rPr>
          <w:szCs w:val="24"/>
        </w:rPr>
        <w:t xml:space="preserve"> </w:t>
      </w:r>
      <w:r w:rsidR="001236A2" w:rsidRPr="00457E57">
        <w:rPr>
          <w:szCs w:val="24"/>
        </w:rPr>
        <w:t xml:space="preserve">Billy Kelly, Paula Murphy, Sharon O’Brien, Eamon Costello, Callaghan Commons, </w:t>
      </w:r>
      <w:r>
        <w:rPr>
          <w:szCs w:val="24"/>
        </w:rPr>
        <w:tab/>
      </w:r>
      <w:r w:rsidR="001236A2" w:rsidRPr="00457E57">
        <w:rPr>
          <w:szCs w:val="24"/>
        </w:rPr>
        <w:t>Katie F</w:t>
      </w:r>
      <w:r w:rsidR="00F3564D">
        <w:rPr>
          <w:szCs w:val="24"/>
        </w:rPr>
        <w:t>ay</w:t>
      </w:r>
    </w:p>
    <w:p w14:paraId="357EA371" w14:textId="77777777" w:rsidR="005A0C70" w:rsidRPr="00201816" w:rsidRDefault="005A0C70" w:rsidP="005A0C70">
      <w:pPr>
        <w:spacing w:line="276" w:lineRule="auto"/>
        <w:ind w:left="720"/>
        <w:rPr>
          <w:szCs w:val="24"/>
        </w:rPr>
      </w:pPr>
    </w:p>
    <w:p w14:paraId="56510835" w14:textId="2B85A2A5" w:rsidR="00271ACB" w:rsidRPr="002445A9" w:rsidRDefault="009E040A" w:rsidP="002445A9">
      <w:pPr>
        <w:pStyle w:val="ListParagraph"/>
        <w:numPr>
          <w:ilvl w:val="0"/>
          <w:numId w:val="12"/>
        </w:numPr>
        <w:spacing w:line="276" w:lineRule="auto"/>
        <w:rPr>
          <w:szCs w:val="24"/>
        </w:rPr>
      </w:pPr>
      <w:r w:rsidRPr="002445A9">
        <w:rPr>
          <w:b/>
          <w:szCs w:val="24"/>
        </w:rPr>
        <w:t>Adoption of Agenda</w:t>
      </w:r>
      <w:r w:rsidRPr="002445A9">
        <w:rPr>
          <w:szCs w:val="24"/>
        </w:rPr>
        <w:t xml:space="preserve"> – The agenda </w:t>
      </w:r>
      <w:r w:rsidR="005F0C00" w:rsidRPr="002445A9">
        <w:rPr>
          <w:szCs w:val="24"/>
        </w:rPr>
        <w:t>approved</w:t>
      </w:r>
      <w:r w:rsidRPr="002445A9">
        <w:rPr>
          <w:szCs w:val="24"/>
        </w:rPr>
        <w:t xml:space="preserve"> </w:t>
      </w:r>
      <w:r w:rsidR="007C54EF" w:rsidRPr="002445A9">
        <w:rPr>
          <w:szCs w:val="24"/>
        </w:rPr>
        <w:t>with no changes.</w:t>
      </w:r>
    </w:p>
    <w:p w14:paraId="7DB4B124" w14:textId="77777777" w:rsidR="00715475" w:rsidRPr="00201816" w:rsidRDefault="00C57C29" w:rsidP="00715475">
      <w:pPr>
        <w:spacing w:line="276" w:lineRule="auto"/>
        <w:rPr>
          <w:szCs w:val="24"/>
        </w:rPr>
      </w:pPr>
      <w:r>
        <w:rPr>
          <w:szCs w:val="24"/>
        </w:rPr>
        <w:t>.</w:t>
      </w:r>
    </w:p>
    <w:p w14:paraId="17FCB4C1" w14:textId="25F1712C" w:rsidR="003D697D" w:rsidRPr="002445A9" w:rsidRDefault="00201816" w:rsidP="002445A9">
      <w:pPr>
        <w:pStyle w:val="ListParagraph"/>
        <w:numPr>
          <w:ilvl w:val="0"/>
          <w:numId w:val="12"/>
        </w:numPr>
        <w:spacing w:after="240" w:line="276" w:lineRule="auto"/>
        <w:rPr>
          <w:szCs w:val="24"/>
        </w:rPr>
      </w:pPr>
      <w:r w:rsidRPr="002445A9">
        <w:rPr>
          <w:b/>
          <w:szCs w:val="24"/>
        </w:rPr>
        <w:t>M</w:t>
      </w:r>
      <w:r w:rsidR="002A3371" w:rsidRPr="002445A9">
        <w:rPr>
          <w:b/>
          <w:szCs w:val="24"/>
        </w:rPr>
        <w:t>inut</w:t>
      </w:r>
      <w:r w:rsidR="008A6655" w:rsidRPr="002445A9">
        <w:rPr>
          <w:b/>
          <w:szCs w:val="24"/>
        </w:rPr>
        <w:t>es of meeting held</w:t>
      </w:r>
      <w:r w:rsidR="00325698" w:rsidRPr="002445A9">
        <w:rPr>
          <w:b/>
          <w:szCs w:val="24"/>
        </w:rPr>
        <w:t xml:space="preserve"> </w:t>
      </w:r>
      <w:r w:rsidR="00834DD4">
        <w:rPr>
          <w:b/>
          <w:szCs w:val="24"/>
        </w:rPr>
        <w:t>November 2019</w:t>
      </w:r>
      <w:r w:rsidR="00CE4C21" w:rsidRPr="002445A9">
        <w:rPr>
          <w:b/>
          <w:szCs w:val="24"/>
        </w:rPr>
        <w:t xml:space="preserve"> </w:t>
      </w:r>
      <w:r w:rsidR="005F37FD" w:rsidRPr="002445A9">
        <w:rPr>
          <w:szCs w:val="24"/>
        </w:rPr>
        <w:t xml:space="preserve">– </w:t>
      </w:r>
      <w:r w:rsidR="000D11F4">
        <w:t>were adopted</w:t>
      </w:r>
      <w:r w:rsidR="001E6094">
        <w:t xml:space="preserve"> with </w:t>
      </w:r>
      <w:r w:rsidR="00A52493">
        <w:t xml:space="preserve">no </w:t>
      </w:r>
      <w:r w:rsidR="001E6094">
        <w:t xml:space="preserve">changes </w:t>
      </w:r>
    </w:p>
    <w:p w14:paraId="1770CB8F" w14:textId="77777777" w:rsidR="00A665A1" w:rsidRPr="00A665A1" w:rsidRDefault="00271ACB" w:rsidP="002F4E5A">
      <w:pPr>
        <w:numPr>
          <w:ilvl w:val="0"/>
          <w:numId w:val="12"/>
        </w:numPr>
        <w:spacing w:line="276" w:lineRule="auto"/>
        <w:rPr>
          <w:b/>
          <w:szCs w:val="24"/>
        </w:rPr>
      </w:pPr>
      <w:r w:rsidRPr="009C48A5">
        <w:rPr>
          <w:b/>
          <w:szCs w:val="24"/>
        </w:rPr>
        <w:t>M</w:t>
      </w:r>
      <w:r w:rsidR="00D840F0" w:rsidRPr="009C48A5">
        <w:rPr>
          <w:b/>
          <w:szCs w:val="24"/>
        </w:rPr>
        <w:t>atters arising and a</w:t>
      </w:r>
      <w:r w:rsidR="00B20CEB" w:rsidRPr="009C48A5">
        <w:rPr>
          <w:b/>
          <w:szCs w:val="24"/>
        </w:rPr>
        <w:t>ction items</w:t>
      </w:r>
      <w:r w:rsidR="0084403B" w:rsidRPr="009C48A5">
        <w:rPr>
          <w:b/>
          <w:szCs w:val="24"/>
        </w:rPr>
        <w:t xml:space="preserve"> </w:t>
      </w:r>
      <w:r w:rsidR="00D840F0" w:rsidRPr="009C48A5">
        <w:rPr>
          <w:b/>
          <w:szCs w:val="24"/>
        </w:rPr>
        <w:t>updates</w:t>
      </w:r>
      <w:r w:rsidR="00CB7954" w:rsidRPr="009C48A5">
        <w:rPr>
          <w:b/>
          <w:szCs w:val="24"/>
        </w:rPr>
        <w:t xml:space="preserve"> </w:t>
      </w:r>
      <w:r w:rsidR="000D11F4">
        <w:rPr>
          <w:b/>
          <w:szCs w:val="24"/>
        </w:rPr>
        <w:t>–</w:t>
      </w:r>
      <w:r w:rsidR="005F0C00">
        <w:rPr>
          <w:b/>
          <w:szCs w:val="24"/>
        </w:rPr>
        <w:t xml:space="preserve"> </w:t>
      </w:r>
      <w:r w:rsidR="002F5601">
        <w:rPr>
          <w:b/>
          <w:szCs w:val="24"/>
        </w:rPr>
        <w:t xml:space="preserve"> </w:t>
      </w:r>
      <w:r w:rsidR="002F5601" w:rsidRPr="002F5601">
        <w:rPr>
          <w:szCs w:val="24"/>
        </w:rPr>
        <w:t>will be discussed in the agenda items</w:t>
      </w:r>
    </w:p>
    <w:p w14:paraId="01EA5F52" w14:textId="77777777" w:rsidR="00F3564D" w:rsidRDefault="00F3564D" w:rsidP="00A665A1">
      <w:pPr>
        <w:spacing w:line="276" w:lineRule="auto"/>
        <w:ind w:left="720"/>
        <w:rPr>
          <w:b/>
          <w:szCs w:val="24"/>
        </w:rPr>
      </w:pPr>
    </w:p>
    <w:p w14:paraId="4E1AC8A4" w14:textId="44B97146" w:rsidR="002F4E5A" w:rsidRDefault="00A665A1" w:rsidP="00A665A1">
      <w:pPr>
        <w:spacing w:line="276" w:lineRule="auto"/>
        <w:ind w:left="720"/>
        <w:rPr>
          <w:b/>
          <w:szCs w:val="24"/>
        </w:rPr>
      </w:pPr>
      <w:r>
        <w:rPr>
          <w:b/>
          <w:szCs w:val="24"/>
        </w:rPr>
        <w:t xml:space="preserve">Action 1: </w:t>
      </w:r>
      <w:r w:rsidRPr="00A665A1">
        <w:rPr>
          <w:szCs w:val="24"/>
        </w:rPr>
        <w:t xml:space="preserve">AMK to </w:t>
      </w:r>
      <w:r w:rsidR="00D541A9">
        <w:rPr>
          <w:szCs w:val="24"/>
        </w:rPr>
        <w:t>work on a proposal on student-partnership, including consideration of student reviewers in DCU Quality reviews.  A proposal,</w:t>
      </w:r>
      <w:r w:rsidR="00A40E97">
        <w:rPr>
          <w:szCs w:val="24"/>
        </w:rPr>
        <w:t xml:space="preserve"> working with N-</w:t>
      </w:r>
      <w:proofErr w:type="spellStart"/>
      <w:r w:rsidR="00A40E97">
        <w:rPr>
          <w:szCs w:val="24"/>
        </w:rPr>
        <w:t>StEP</w:t>
      </w:r>
      <w:proofErr w:type="spellEnd"/>
      <w:r w:rsidR="00A40E97">
        <w:rPr>
          <w:szCs w:val="24"/>
        </w:rPr>
        <w:t xml:space="preserve"> initiative</w:t>
      </w:r>
      <w:r w:rsidR="00D541A9">
        <w:rPr>
          <w:szCs w:val="24"/>
        </w:rPr>
        <w:t xml:space="preserve"> </w:t>
      </w:r>
      <w:proofErr w:type="gramStart"/>
      <w:r w:rsidR="00D541A9">
        <w:rPr>
          <w:szCs w:val="24"/>
        </w:rPr>
        <w:t>will be proposed</w:t>
      </w:r>
      <w:proofErr w:type="gramEnd"/>
      <w:r w:rsidR="00D541A9">
        <w:rPr>
          <w:szCs w:val="24"/>
        </w:rPr>
        <w:t xml:space="preserve"> at the next QPC</w:t>
      </w:r>
      <w:r w:rsidR="002F4E5A">
        <w:rPr>
          <w:szCs w:val="24"/>
        </w:rPr>
        <w:br/>
      </w:r>
    </w:p>
    <w:p w14:paraId="3D401D90" w14:textId="77777777" w:rsidR="00457E57" w:rsidRPr="00457E57" w:rsidRDefault="002F4E5A" w:rsidP="002F4E5A">
      <w:pPr>
        <w:numPr>
          <w:ilvl w:val="0"/>
          <w:numId w:val="12"/>
        </w:numPr>
        <w:spacing w:line="276" w:lineRule="auto"/>
        <w:rPr>
          <w:b/>
          <w:szCs w:val="24"/>
        </w:rPr>
      </w:pPr>
      <w:r w:rsidRPr="002F4E5A">
        <w:rPr>
          <w:rFonts w:asciiTheme="minorHAnsi" w:hAnsiTheme="minorHAnsi"/>
          <w:b/>
          <w:szCs w:val="24"/>
        </w:rPr>
        <w:t xml:space="preserve">Student Engagement Activities – </w:t>
      </w:r>
    </w:p>
    <w:p w14:paraId="20337C22" w14:textId="695893DF" w:rsidR="00A665A1" w:rsidRPr="00A665A1" w:rsidRDefault="009864F0" w:rsidP="00457E57">
      <w:pPr>
        <w:spacing w:line="276" w:lineRule="auto"/>
        <w:ind w:left="720"/>
        <w:rPr>
          <w:b/>
          <w:szCs w:val="24"/>
        </w:rPr>
      </w:pPr>
      <w:r w:rsidRPr="00A665A1">
        <w:rPr>
          <w:rFonts w:asciiTheme="minorHAnsi" w:hAnsiTheme="minorHAnsi"/>
          <w:szCs w:val="24"/>
        </w:rPr>
        <w:t xml:space="preserve">Celine Heffernan </w:t>
      </w:r>
      <w:r>
        <w:rPr>
          <w:rFonts w:asciiTheme="minorHAnsi" w:hAnsiTheme="minorHAnsi"/>
          <w:szCs w:val="24"/>
        </w:rPr>
        <w:t xml:space="preserve">provided a presentation to the QPC on Staff-Student Forums. </w:t>
      </w:r>
      <w:r w:rsidR="00D541A9">
        <w:rPr>
          <w:rFonts w:asciiTheme="minorHAnsi" w:hAnsiTheme="minorHAnsi"/>
          <w:szCs w:val="24"/>
        </w:rPr>
        <w:t xml:space="preserve">A number of the key issues emerging from the semester </w:t>
      </w:r>
      <w:r w:rsidR="00A40E97">
        <w:rPr>
          <w:rFonts w:asciiTheme="minorHAnsi" w:hAnsiTheme="minorHAnsi"/>
          <w:szCs w:val="24"/>
        </w:rPr>
        <w:t>one</w:t>
      </w:r>
      <w:r w:rsidR="00D541A9">
        <w:rPr>
          <w:rFonts w:asciiTheme="minorHAnsi" w:hAnsiTheme="minorHAnsi"/>
          <w:szCs w:val="24"/>
        </w:rPr>
        <w:t xml:space="preserve"> Forums </w:t>
      </w:r>
      <w:proofErr w:type="gramStart"/>
      <w:r w:rsidR="00D541A9">
        <w:rPr>
          <w:rFonts w:asciiTheme="minorHAnsi" w:hAnsiTheme="minorHAnsi"/>
          <w:szCs w:val="24"/>
        </w:rPr>
        <w:t>were presented</w:t>
      </w:r>
      <w:proofErr w:type="gramEnd"/>
      <w:r w:rsidR="00D541A9">
        <w:rPr>
          <w:rFonts w:asciiTheme="minorHAnsi" w:hAnsiTheme="minorHAnsi"/>
          <w:szCs w:val="24"/>
        </w:rPr>
        <w:t xml:space="preserve"> including suggestions for improvements in Loop, more consistent module descriptor information, </w:t>
      </w:r>
      <w:r w:rsidR="00A40E97">
        <w:rPr>
          <w:rFonts w:asciiTheme="minorHAnsi" w:hAnsiTheme="minorHAnsi"/>
          <w:szCs w:val="24"/>
        </w:rPr>
        <w:t xml:space="preserve">calendars for continuous assessment, and class attendance.  There was a discussion on the positive impact of the Forums to improve staff-student dialogue.  There was a suggestion that this model </w:t>
      </w:r>
      <w:proofErr w:type="gramStart"/>
      <w:r w:rsidR="00A40E97">
        <w:rPr>
          <w:rFonts w:asciiTheme="minorHAnsi" w:hAnsiTheme="minorHAnsi"/>
          <w:szCs w:val="24"/>
        </w:rPr>
        <w:t>could be explored</w:t>
      </w:r>
      <w:proofErr w:type="gramEnd"/>
      <w:r w:rsidR="00A40E97">
        <w:rPr>
          <w:rFonts w:asciiTheme="minorHAnsi" w:hAnsiTheme="minorHAnsi"/>
          <w:szCs w:val="24"/>
        </w:rPr>
        <w:t xml:space="preserve"> for professional support areas within the University.</w:t>
      </w:r>
    </w:p>
    <w:p w14:paraId="3D0E22B7" w14:textId="3401E25C" w:rsidR="002F4E5A" w:rsidRPr="002F4E5A" w:rsidRDefault="00A665A1" w:rsidP="00A665A1">
      <w:pPr>
        <w:spacing w:line="276" w:lineRule="auto"/>
        <w:ind w:left="720"/>
        <w:rPr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Action 2: </w:t>
      </w:r>
      <w:r w:rsidRPr="00A665A1">
        <w:rPr>
          <w:rFonts w:asciiTheme="minorHAnsi" w:hAnsiTheme="minorHAnsi"/>
          <w:szCs w:val="24"/>
        </w:rPr>
        <w:t>QPO to send presentation out to all QPC members.</w:t>
      </w:r>
      <w:r w:rsidR="002F4E5A">
        <w:rPr>
          <w:rFonts w:asciiTheme="minorHAnsi" w:hAnsiTheme="minorHAnsi"/>
          <w:b/>
          <w:szCs w:val="24"/>
        </w:rPr>
        <w:br/>
      </w:r>
    </w:p>
    <w:p w14:paraId="4EDEF2D0" w14:textId="3DCAB995" w:rsidR="00457E57" w:rsidRDefault="002F4E5A" w:rsidP="009864F0">
      <w:pPr>
        <w:pStyle w:val="ListParagraph"/>
        <w:numPr>
          <w:ilvl w:val="0"/>
          <w:numId w:val="12"/>
        </w:numPr>
        <w:rPr>
          <w:b/>
          <w:szCs w:val="24"/>
        </w:rPr>
      </w:pPr>
      <w:r w:rsidRPr="002F4E5A">
        <w:rPr>
          <w:b/>
          <w:szCs w:val="24"/>
        </w:rPr>
        <w:t>DCU University Rankings- Summar</w:t>
      </w:r>
      <w:r w:rsidR="00A665A1">
        <w:rPr>
          <w:b/>
          <w:szCs w:val="24"/>
        </w:rPr>
        <w:t xml:space="preserve">y of 2019 Results </w:t>
      </w:r>
      <w:r w:rsidR="00457E57">
        <w:rPr>
          <w:b/>
          <w:szCs w:val="24"/>
        </w:rPr>
        <w:t>–</w:t>
      </w:r>
      <w:r w:rsidR="00A665A1">
        <w:rPr>
          <w:b/>
          <w:szCs w:val="24"/>
        </w:rPr>
        <w:t xml:space="preserve"> </w:t>
      </w:r>
    </w:p>
    <w:p w14:paraId="2F85BB38" w14:textId="010866E8" w:rsidR="00A665A1" w:rsidRDefault="00A665A1" w:rsidP="00457E57">
      <w:pPr>
        <w:pStyle w:val="ListParagraph"/>
        <w:rPr>
          <w:szCs w:val="24"/>
        </w:rPr>
      </w:pPr>
      <w:r w:rsidRPr="00A665A1">
        <w:rPr>
          <w:szCs w:val="24"/>
        </w:rPr>
        <w:t>Karen Johnston</w:t>
      </w:r>
      <w:r w:rsidR="009864F0">
        <w:rPr>
          <w:szCs w:val="24"/>
        </w:rPr>
        <w:t xml:space="preserve"> provided a presentation on </w:t>
      </w:r>
      <w:r w:rsidR="00457E57">
        <w:rPr>
          <w:szCs w:val="24"/>
        </w:rPr>
        <w:t xml:space="preserve">DCU University Rankings </w:t>
      </w:r>
      <w:r w:rsidR="009864F0" w:rsidRPr="009864F0">
        <w:rPr>
          <w:szCs w:val="24"/>
        </w:rPr>
        <w:t>Summary of 2019 Results</w:t>
      </w:r>
      <w:r w:rsidR="009864F0">
        <w:rPr>
          <w:szCs w:val="24"/>
        </w:rPr>
        <w:t xml:space="preserve"> to QPC. </w:t>
      </w:r>
      <w:r w:rsidR="00A40E97">
        <w:rPr>
          <w:szCs w:val="24"/>
        </w:rPr>
        <w:t xml:space="preserve">There was a discussion about the increased awareness among staff </w:t>
      </w:r>
      <w:proofErr w:type="gramStart"/>
      <w:r w:rsidR="00A40E97">
        <w:rPr>
          <w:szCs w:val="24"/>
        </w:rPr>
        <w:t>of  how</w:t>
      </w:r>
      <w:proofErr w:type="gramEnd"/>
      <w:r w:rsidR="00A40E97">
        <w:rPr>
          <w:szCs w:val="24"/>
        </w:rPr>
        <w:t xml:space="preserve"> rankings were developed and the impact of rankings performance on external activities.</w:t>
      </w:r>
    </w:p>
    <w:p w14:paraId="3A608FF3" w14:textId="77777777" w:rsidR="00A40E97" w:rsidRPr="00A665A1" w:rsidRDefault="00A40E97" w:rsidP="00457E57">
      <w:pPr>
        <w:pStyle w:val="ListParagraph"/>
        <w:rPr>
          <w:b/>
          <w:szCs w:val="24"/>
        </w:rPr>
      </w:pPr>
    </w:p>
    <w:p w14:paraId="1207E01F" w14:textId="2153F053" w:rsidR="002F4E5A" w:rsidRPr="002F4E5A" w:rsidRDefault="00A665A1" w:rsidP="00A665A1">
      <w:pPr>
        <w:pStyle w:val="ListParagraph"/>
        <w:rPr>
          <w:b/>
          <w:szCs w:val="24"/>
        </w:rPr>
      </w:pPr>
      <w:r>
        <w:rPr>
          <w:b/>
          <w:szCs w:val="24"/>
        </w:rPr>
        <w:t xml:space="preserve">Action 3: </w:t>
      </w:r>
      <w:r w:rsidRPr="00A665A1">
        <w:rPr>
          <w:szCs w:val="24"/>
        </w:rPr>
        <w:t>QPO to send presentation out to all QPC members.</w:t>
      </w:r>
      <w:r w:rsidR="002F4E5A">
        <w:rPr>
          <w:b/>
          <w:szCs w:val="24"/>
        </w:rPr>
        <w:br/>
      </w:r>
    </w:p>
    <w:p w14:paraId="299AD40C" w14:textId="21870F86" w:rsidR="002F5601" w:rsidRPr="002F4E5A" w:rsidRDefault="005B25A2" w:rsidP="002F4E5A">
      <w:pPr>
        <w:numPr>
          <w:ilvl w:val="0"/>
          <w:numId w:val="12"/>
        </w:numPr>
        <w:spacing w:line="276" w:lineRule="auto"/>
        <w:rPr>
          <w:b/>
          <w:szCs w:val="24"/>
        </w:rPr>
      </w:pPr>
      <w:r w:rsidRPr="002F4E5A">
        <w:rPr>
          <w:rFonts w:asciiTheme="minorHAnsi" w:hAnsiTheme="minorHAnsi"/>
          <w:b/>
          <w:szCs w:val="24"/>
        </w:rPr>
        <w:t>Quality Review U</w:t>
      </w:r>
      <w:r w:rsidR="002F5601" w:rsidRPr="002F4E5A">
        <w:rPr>
          <w:rFonts w:asciiTheme="minorHAnsi" w:hAnsiTheme="minorHAnsi"/>
          <w:b/>
          <w:szCs w:val="24"/>
        </w:rPr>
        <w:t xml:space="preserve">pdates </w:t>
      </w:r>
    </w:p>
    <w:p w14:paraId="08060E20" w14:textId="4CBFCF44" w:rsidR="00882939" w:rsidRDefault="00882939" w:rsidP="00427A11">
      <w:pPr>
        <w:ind w:left="360"/>
        <w:contextualSpacing/>
        <w:rPr>
          <w:b/>
          <w:szCs w:val="24"/>
        </w:rPr>
      </w:pPr>
    </w:p>
    <w:p w14:paraId="4ED6B104" w14:textId="77777777" w:rsidR="005B4A17" w:rsidRPr="005B4A17" w:rsidRDefault="005B4A17" w:rsidP="00A40E97">
      <w:pPr>
        <w:ind w:left="360"/>
        <w:contextualSpacing/>
        <w:rPr>
          <w:b/>
          <w:szCs w:val="24"/>
        </w:rPr>
      </w:pPr>
      <w:r w:rsidRPr="005B4A17">
        <w:rPr>
          <w:b/>
          <w:szCs w:val="24"/>
        </w:rPr>
        <w:lastRenderedPageBreak/>
        <w:t>Office of Student Life</w:t>
      </w:r>
      <w:r w:rsidRPr="005B4A17">
        <w:rPr>
          <w:b/>
          <w:szCs w:val="24"/>
        </w:rPr>
        <w:tab/>
      </w:r>
    </w:p>
    <w:p w14:paraId="299DD180" w14:textId="6560D4F5" w:rsidR="005B4A17" w:rsidRPr="00A665A1" w:rsidRDefault="005B4A17" w:rsidP="00A40E97">
      <w:pPr>
        <w:pStyle w:val="ListParagraph"/>
        <w:numPr>
          <w:ilvl w:val="0"/>
          <w:numId w:val="18"/>
        </w:numPr>
        <w:contextualSpacing/>
        <w:rPr>
          <w:szCs w:val="24"/>
        </w:rPr>
      </w:pPr>
      <w:r w:rsidRPr="00A665A1">
        <w:rPr>
          <w:szCs w:val="24"/>
        </w:rPr>
        <w:t>Follow-up Meeting held on 11th October, 2019</w:t>
      </w:r>
    </w:p>
    <w:p w14:paraId="267ADD5D" w14:textId="28EE918E" w:rsidR="005B4A17" w:rsidRPr="00A665A1" w:rsidRDefault="00A665A1" w:rsidP="00A40E97">
      <w:pPr>
        <w:pStyle w:val="ListParagraph"/>
        <w:numPr>
          <w:ilvl w:val="0"/>
          <w:numId w:val="18"/>
        </w:numPr>
        <w:contextualSpacing/>
        <w:rPr>
          <w:szCs w:val="24"/>
        </w:rPr>
      </w:pPr>
      <w:r w:rsidRPr="00A665A1">
        <w:rPr>
          <w:szCs w:val="24"/>
        </w:rPr>
        <w:t xml:space="preserve">Their </w:t>
      </w:r>
      <w:r w:rsidR="005B4A17" w:rsidRPr="00A665A1">
        <w:rPr>
          <w:szCs w:val="24"/>
        </w:rPr>
        <w:t>Quality Improvement Plan</w:t>
      </w:r>
      <w:r w:rsidRPr="00A665A1">
        <w:rPr>
          <w:szCs w:val="24"/>
        </w:rPr>
        <w:t xml:space="preserve"> is now</w:t>
      </w:r>
      <w:r w:rsidR="005B4A17" w:rsidRPr="00A665A1">
        <w:rPr>
          <w:szCs w:val="24"/>
        </w:rPr>
        <w:t xml:space="preserve"> finalised</w:t>
      </w:r>
    </w:p>
    <w:p w14:paraId="72694B6A" w14:textId="0DFBB151" w:rsidR="005B4A17" w:rsidRPr="00A40E97" w:rsidRDefault="00457E57" w:rsidP="00A40E97">
      <w:pPr>
        <w:pStyle w:val="ListParagraph"/>
        <w:numPr>
          <w:ilvl w:val="0"/>
          <w:numId w:val="18"/>
        </w:numPr>
        <w:contextualSpacing/>
        <w:rPr>
          <w:szCs w:val="24"/>
        </w:rPr>
      </w:pPr>
      <w:r>
        <w:rPr>
          <w:szCs w:val="24"/>
        </w:rPr>
        <w:t>We are now arranging for the p</w:t>
      </w:r>
      <w:r w:rsidR="005B4A17" w:rsidRPr="00A665A1">
        <w:rPr>
          <w:szCs w:val="24"/>
        </w:rPr>
        <w:t>rioritised spending requirements to be finalised by QPC Subgroup</w:t>
      </w:r>
      <w:r w:rsidR="00A665A1" w:rsidRPr="00A665A1">
        <w:rPr>
          <w:szCs w:val="24"/>
        </w:rPr>
        <w:t xml:space="preserve"> in January</w:t>
      </w:r>
      <w:r>
        <w:rPr>
          <w:szCs w:val="24"/>
        </w:rPr>
        <w:t>.</w:t>
      </w:r>
    </w:p>
    <w:p w14:paraId="499405D3" w14:textId="77777777" w:rsidR="00A40E97" w:rsidRDefault="00A40E97" w:rsidP="00A40E97">
      <w:pPr>
        <w:ind w:left="360"/>
        <w:contextualSpacing/>
        <w:rPr>
          <w:b/>
          <w:szCs w:val="24"/>
        </w:rPr>
      </w:pPr>
    </w:p>
    <w:p w14:paraId="1A4A4BF4" w14:textId="05167505" w:rsidR="005B4A17" w:rsidRPr="005B4A17" w:rsidRDefault="005B4A17" w:rsidP="00A40E97">
      <w:pPr>
        <w:ind w:left="360"/>
        <w:contextualSpacing/>
        <w:rPr>
          <w:b/>
          <w:szCs w:val="24"/>
        </w:rPr>
      </w:pPr>
      <w:r w:rsidRPr="005B4A17">
        <w:rPr>
          <w:b/>
          <w:szCs w:val="24"/>
        </w:rPr>
        <w:t>Student Support and Development</w:t>
      </w:r>
      <w:r w:rsidRPr="005B4A17">
        <w:rPr>
          <w:b/>
          <w:szCs w:val="24"/>
        </w:rPr>
        <w:tab/>
      </w:r>
    </w:p>
    <w:p w14:paraId="3A650C2C" w14:textId="18EDA82F" w:rsidR="005B4A17" w:rsidRPr="00A665A1" w:rsidRDefault="00A665A1" w:rsidP="00A40E97">
      <w:pPr>
        <w:pStyle w:val="ListParagraph"/>
        <w:numPr>
          <w:ilvl w:val="0"/>
          <w:numId w:val="19"/>
        </w:numPr>
        <w:contextualSpacing/>
        <w:rPr>
          <w:szCs w:val="24"/>
        </w:rPr>
      </w:pPr>
      <w:r w:rsidRPr="00A665A1">
        <w:rPr>
          <w:szCs w:val="24"/>
        </w:rPr>
        <w:t xml:space="preserve">Their </w:t>
      </w:r>
      <w:r w:rsidR="005B4A17" w:rsidRPr="00A665A1">
        <w:rPr>
          <w:szCs w:val="24"/>
        </w:rPr>
        <w:t>Quality Improvement Plan</w:t>
      </w:r>
      <w:r w:rsidRPr="00A665A1">
        <w:rPr>
          <w:szCs w:val="24"/>
        </w:rPr>
        <w:t xml:space="preserve"> is now</w:t>
      </w:r>
      <w:r w:rsidR="005B4A17" w:rsidRPr="00A665A1">
        <w:rPr>
          <w:szCs w:val="24"/>
        </w:rPr>
        <w:t xml:space="preserve"> finalised</w:t>
      </w:r>
    </w:p>
    <w:p w14:paraId="56779546" w14:textId="1AC1AF14" w:rsidR="005B4A17" w:rsidRPr="00A40E97" w:rsidRDefault="00457E57" w:rsidP="00A40E97">
      <w:pPr>
        <w:pStyle w:val="ListParagraph"/>
        <w:numPr>
          <w:ilvl w:val="0"/>
          <w:numId w:val="19"/>
        </w:numPr>
        <w:contextualSpacing/>
        <w:rPr>
          <w:szCs w:val="24"/>
        </w:rPr>
      </w:pPr>
      <w:r>
        <w:rPr>
          <w:szCs w:val="24"/>
        </w:rPr>
        <w:t>We are now arranging for the p</w:t>
      </w:r>
      <w:r w:rsidR="005B4A17" w:rsidRPr="00A665A1">
        <w:rPr>
          <w:szCs w:val="24"/>
        </w:rPr>
        <w:t>rioritised spending requirements to be finalised by QPC Subgroup</w:t>
      </w:r>
      <w:r w:rsidR="00A665A1" w:rsidRPr="00A665A1">
        <w:rPr>
          <w:szCs w:val="24"/>
        </w:rPr>
        <w:t xml:space="preserve"> in January</w:t>
      </w:r>
      <w:r>
        <w:rPr>
          <w:szCs w:val="24"/>
        </w:rPr>
        <w:t>.</w:t>
      </w:r>
    </w:p>
    <w:p w14:paraId="53990089" w14:textId="77777777" w:rsidR="00A40E97" w:rsidRDefault="00A40E97" w:rsidP="00A40E97">
      <w:pPr>
        <w:ind w:left="360"/>
        <w:contextualSpacing/>
        <w:rPr>
          <w:b/>
          <w:szCs w:val="24"/>
        </w:rPr>
      </w:pPr>
    </w:p>
    <w:p w14:paraId="1C8A6B80" w14:textId="178139F4" w:rsidR="005B4A17" w:rsidRPr="005B4A17" w:rsidRDefault="005B4A17" w:rsidP="00A40E97">
      <w:pPr>
        <w:ind w:left="360"/>
        <w:contextualSpacing/>
        <w:rPr>
          <w:b/>
          <w:szCs w:val="24"/>
        </w:rPr>
      </w:pPr>
      <w:r w:rsidRPr="005B4A17">
        <w:rPr>
          <w:b/>
          <w:szCs w:val="24"/>
        </w:rPr>
        <w:t>Office of the Chief Operations Officer</w:t>
      </w:r>
      <w:r w:rsidRPr="005B4A17">
        <w:rPr>
          <w:b/>
          <w:szCs w:val="24"/>
        </w:rPr>
        <w:tab/>
      </w:r>
    </w:p>
    <w:p w14:paraId="48E56D8F" w14:textId="48FE2136" w:rsidR="00A665A1" w:rsidRPr="00A40E97" w:rsidRDefault="00457E57" w:rsidP="00A40E97">
      <w:pPr>
        <w:pStyle w:val="ListParagraph"/>
        <w:numPr>
          <w:ilvl w:val="0"/>
          <w:numId w:val="20"/>
        </w:numPr>
        <w:contextualSpacing/>
        <w:rPr>
          <w:szCs w:val="24"/>
        </w:rPr>
      </w:pPr>
      <w:r>
        <w:rPr>
          <w:szCs w:val="24"/>
        </w:rPr>
        <w:t xml:space="preserve">The </w:t>
      </w:r>
      <w:r w:rsidR="00A665A1" w:rsidRPr="00A665A1">
        <w:rPr>
          <w:szCs w:val="24"/>
        </w:rPr>
        <w:t xml:space="preserve">Quality Improvement Plan </w:t>
      </w:r>
      <w:proofErr w:type="gramStart"/>
      <w:r>
        <w:rPr>
          <w:szCs w:val="24"/>
        </w:rPr>
        <w:t>has been received</w:t>
      </w:r>
      <w:proofErr w:type="gramEnd"/>
      <w:r>
        <w:rPr>
          <w:szCs w:val="24"/>
        </w:rPr>
        <w:t xml:space="preserve"> for SMG responses </w:t>
      </w:r>
      <w:r w:rsidR="00A665A1" w:rsidRPr="00A665A1">
        <w:rPr>
          <w:szCs w:val="24"/>
        </w:rPr>
        <w:t>before finalisation.</w:t>
      </w:r>
    </w:p>
    <w:p w14:paraId="39891B11" w14:textId="77777777" w:rsidR="00A40E97" w:rsidRDefault="00A40E97" w:rsidP="00A40E97">
      <w:pPr>
        <w:ind w:left="360"/>
        <w:contextualSpacing/>
        <w:rPr>
          <w:b/>
          <w:szCs w:val="24"/>
        </w:rPr>
      </w:pPr>
    </w:p>
    <w:p w14:paraId="79F3A6B2" w14:textId="33A77039" w:rsidR="005B4A17" w:rsidRPr="005B4A17" w:rsidRDefault="005B4A17" w:rsidP="00A40E97">
      <w:pPr>
        <w:ind w:left="360"/>
        <w:contextualSpacing/>
        <w:rPr>
          <w:b/>
          <w:szCs w:val="24"/>
        </w:rPr>
      </w:pPr>
      <w:r w:rsidRPr="005B4A17">
        <w:rPr>
          <w:b/>
          <w:szCs w:val="24"/>
        </w:rPr>
        <w:t>Faculty of Humanities and Social Sciences</w:t>
      </w:r>
      <w:r w:rsidRPr="005B4A17">
        <w:rPr>
          <w:b/>
          <w:szCs w:val="24"/>
        </w:rPr>
        <w:tab/>
      </w:r>
      <w:r w:rsidRPr="005B4A17">
        <w:rPr>
          <w:b/>
          <w:szCs w:val="24"/>
        </w:rPr>
        <w:tab/>
      </w:r>
    </w:p>
    <w:p w14:paraId="76E1B903" w14:textId="7907AC52" w:rsidR="005B4A17" w:rsidRPr="00A40E97" w:rsidRDefault="00A665A1" w:rsidP="00A40E97">
      <w:pPr>
        <w:pStyle w:val="ListParagraph"/>
        <w:numPr>
          <w:ilvl w:val="0"/>
          <w:numId w:val="20"/>
        </w:numPr>
        <w:contextualSpacing/>
        <w:rPr>
          <w:szCs w:val="24"/>
        </w:rPr>
      </w:pPr>
      <w:r w:rsidRPr="00A665A1">
        <w:rPr>
          <w:szCs w:val="24"/>
        </w:rPr>
        <w:t>Quality Review Visit to take place 6</w:t>
      </w:r>
      <w:r w:rsidRPr="00A665A1">
        <w:rPr>
          <w:szCs w:val="24"/>
          <w:vertAlign w:val="superscript"/>
        </w:rPr>
        <w:t>th</w:t>
      </w:r>
      <w:r w:rsidRPr="00A665A1">
        <w:rPr>
          <w:szCs w:val="24"/>
        </w:rPr>
        <w:t xml:space="preserve"> </w:t>
      </w:r>
      <w:r w:rsidR="009864F0">
        <w:rPr>
          <w:szCs w:val="24"/>
        </w:rPr>
        <w:t>December</w:t>
      </w:r>
      <w:r w:rsidR="00457E57">
        <w:rPr>
          <w:szCs w:val="24"/>
        </w:rPr>
        <w:t xml:space="preserve">.  The QPO are continuing to support the Faculty in preparing for the review visit. </w:t>
      </w:r>
    </w:p>
    <w:p w14:paraId="3E522310" w14:textId="77777777" w:rsidR="00A40E97" w:rsidRDefault="00A40E97" w:rsidP="00A40E97">
      <w:pPr>
        <w:ind w:left="360"/>
        <w:contextualSpacing/>
        <w:rPr>
          <w:b/>
          <w:szCs w:val="24"/>
        </w:rPr>
      </w:pPr>
    </w:p>
    <w:p w14:paraId="613C0262" w14:textId="3D213745" w:rsidR="005B4A17" w:rsidRPr="005B4A17" w:rsidRDefault="005B4A17" w:rsidP="00A40E97">
      <w:pPr>
        <w:ind w:left="360"/>
        <w:contextualSpacing/>
        <w:rPr>
          <w:b/>
          <w:szCs w:val="24"/>
        </w:rPr>
      </w:pPr>
      <w:r w:rsidRPr="005B4A17">
        <w:rPr>
          <w:b/>
          <w:szCs w:val="24"/>
        </w:rPr>
        <w:t>Human Resources</w:t>
      </w:r>
      <w:r w:rsidRPr="005B4A17">
        <w:rPr>
          <w:b/>
          <w:szCs w:val="24"/>
        </w:rPr>
        <w:tab/>
      </w:r>
      <w:r w:rsidRPr="005B4A17">
        <w:rPr>
          <w:b/>
          <w:szCs w:val="24"/>
        </w:rPr>
        <w:tab/>
      </w:r>
    </w:p>
    <w:p w14:paraId="386C3E8E" w14:textId="6330F1C8" w:rsidR="005B4A17" w:rsidRPr="00A665A1" w:rsidRDefault="005B4A17" w:rsidP="00A40E97">
      <w:pPr>
        <w:pStyle w:val="ListParagraph"/>
        <w:numPr>
          <w:ilvl w:val="0"/>
          <w:numId w:val="20"/>
        </w:numPr>
        <w:contextualSpacing/>
        <w:rPr>
          <w:szCs w:val="24"/>
        </w:rPr>
      </w:pPr>
      <w:r w:rsidRPr="00A665A1">
        <w:rPr>
          <w:szCs w:val="24"/>
        </w:rPr>
        <w:t xml:space="preserve">Continued support for development and delivery of Self-Assessment Report </w:t>
      </w:r>
    </w:p>
    <w:p w14:paraId="1F547602" w14:textId="3538371C" w:rsidR="005B4A17" w:rsidRPr="00A40E97" w:rsidRDefault="005B4A17" w:rsidP="00A40E97">
      <w:pPr>
        <w:pStyle w:val="ListParagraph"/>
        <w:numPr>
          <w:ilvl w:val="0"/>
          <w:numId w:val="20"/>
        </w:numPr>
        <w:contextualSpacing/>
        <w:rPr>
          <w:szCs w:val="24"/>
        </w:rPr>
      </w:pPr>
      <w:r w:rsidRPr="00A665A1">
        <w:rPr>
          <w:szCs w:val="24"/>
        </w:rPr>
        <w:t>Communication with PRG members regarding documentation and the PRG visit sent out.</w:t>
      </w:r>
    </w:p>
    <w:p w14:paraId="6153A279" w14:textId="77777777" w:rsidR="00A40E97" w:rsidRDefault="00A40E97" w:rsidP="00A40E97">
      <w:pPr>
        <w:ind w:left="360"/>
        <w:contextualSpacing/>
        <w:rPr>
          <w:b/>
          <w:szCs w:val="24"/>
        </w:rPr>
      </w:pPr>
    </w:p>
    <w:p w14:paraId="1ED0CD4B" w14:textId="673E6FCB" w:rsidR="005B4A17" w:rsidRPr="005B4A17" w:rsidRDefault="005B4A17" w:rsidP="00A40E97">
      <w:pPr>
        <w:ind w:left="360"/>
        <w:contextualSpacing/>
        <w:rPr>
          <w:b/>
          <w:szCs w:val="24"/>
        </w:rPr>
      </w:pPr>
      <w:r w:rsidRPr="005B4A17">
        <w:rPr>
          <w:b/>
          <w:szCs w:val="24"/>
        </w:rPr>
        <w:t>Registry</w:t>
      </w:r>
      <w:r w:rsidRPr="005B4A17">
        <w:rPr>
          <w:b/>
          <w:szCs w:val="24"/>
        </w:rPr>
        <w:tab/>
      </w:r>
    </w:p>
    <w:p w14:paraId="45C1DB09" w14:textId="2C8AD5E9" w:rsidR="005B4A17" w:rsidRPr="00A665A1" w:rsidRDefault="005B4A17" w:rsidP="00A40E97">
      <w:pPr>
        <w:pStyle w:val="ListParagraph"/>
        <w:numPr>
          <w:ilvl w:val="0"/>
          <w:numId w:val="21"/>
        </w:numPr>
        <w:contextualSpacing/>
        <w:rPr>
          <w:szCs w:val="24"/>
        </w:rPr>
      </w:pPr>
      <w:r w:rsidRPr="00A665A1">
        <w:rPr>
          <w:szCs w:val="24"/>
        </w:rPr>
        <w:t xml:space="preserve">Continuing liaison and advice regarding development and delivery of Self-Assessment Report </w:t>
      </w:r>
    </w:p>
    <w:p w14:paraId="1343D6D8" w14:textId="4CE0FCDE" w:rsidR="005B4A17" w:rsidRPr="00A40E97" w:rsidRDefault="005B4A17" w:rsidP="00A40E97">
      <w:pPr>
        <w:pStyle w:val="ListParagraph"/>
        <w:numPr>
          <w:ilvl w:val="0"/>
          <w:numId w:val="21"/>
        </w:numPr>
        <w:contextualSpacing/>
        <w:rPr>
          <w:szCs w:val="24"/>
        </w:rPr>
      </w:pPr>
      <w:r w:rsidRPr="00A665A1">
        <w:rPr>
          <w:szCs w:val="24"/>
        </w:rPr>
        <w:t>Communication with PRG members regarding documentation and the PRG visit sent out.</w:t>
      </w:r>
    </w:p>
    <w:p w14:paraId="01171802" w14:textId="77777777" w:rsidR="00A40E97" w:rsidRDefault="00A40E97" w:rsidP="00A40E97">
      <w:pPr>
        <w:ind w:left="360"/>
        <w:contextualSpacing/>
        <w:rPr>
          <w:b/>
          <w:szCs w:val="24"/>
        </w:rPr>
      </w:pPr>
    </w:p>
    <w:p w14:paraId="1C3973EA" w14:textId="4090764C" w:rsidR="005B4A17" w:rsidRPr="005B4A17" w:rsidRDefault="005B4A17" w:rsidP="00A40E97">
      <w:pPr>
        <w:ind w:left="360"/>
        <w:contextualSpacing/>
        <w:rPr>
          <w:b/>
          <w:szCs w:val="24"/>
        </w:rPr>
      </w:pPr>
      <w:r w:rsidRPr="005B4A17">
        <w:rPr>
          <w:b/>
          <w:szCs w:val="24"/>
        </w:rPr>
        <w:t>Digital Learning Review</w:t>
      </w:r>
      <w:r w:rsidRPr="005B4A17">
        <w:rPr>
          <w:b/>
          <w:szCs w:val="24"/>
        </w:rPr>
        <w:tab/>
      </w:r>
    </w:p>
    <w:p w14:paraId="52ACD7DE" w14:textId="644DEAE6" w:rsidR="005B4A17" w:rsidRPr="00A665A1" w:rsidRDefault="005B4A17" w:rsidP="00A40E97">
      <w:pPr>
        <w:pStyle w:val="ListParagraph"/>
        <w:numPr>
          <w:ilvl w:val="0"/>
          <w:numId w:val="22"/>
        </w:numPr>
        <w:contextualSpacing/>
        <w:rPr>
          <w:szCs w:val="24"/>
        </w:rPr>
      </w:pPr>
      <w:r w:rsidRPr="00A665A1">
        <w:rPr>
          <w:szCs w:val="24"/>
        </w:rPr>
        <w:t>Preparations for participation in National Forum for Teaching and Learning Impact Survey on Digital Learning (Index Survey)</w:t>
      </w:r>
    </w:p>
    <w:p w14:paraId="4BE24DDE" w14:textId="0A0338A2" w:rsidR="005B4A17" w:rsidRPr="00A665A1" w:rsidRDefault="005B4A17" w:rsidP="00A40E97">
      <w:pPr>
        <w:pStyle w:val="ListParagraph"/>
        <w:numPr>
          <w:ilvl w:val="0"/>
          <w:numId w:val="22"/>
        </w:numPr>
        <w:contextualSpacing/>
        <w:rPr>
          <w:szCs w:val="24"/>
        </w:rPr>
      </w:pPr>
      <w:r w:rsidRPr="00A665A1">
        <w:rPr>
          <w:szCs w:val="24"/>
        </w:rPr>
        <w:t>Finalisation of Digital Learning Steering Group</w:t>
      </w:r>
    </w:p>
    <w:p w14:paraId="43D21EE8" w14:textId="2861C22A" w:rsidR="005B4A17" w:rsidRPr="00A665A1" w:rsidRDefault="005B4A17" w:rsidP="00A40E97">
      <w:pPr>
        <w:pStyle w:val="ListParagraph"/>
        <w:numPr>
          <w:ilvl w:val="0"/>
          <w:numId w:val="22"/>
        </w:numPr>
        <w:contextualSpacing/>
        <w:rPr>
          <w:szCs w:val="24"/>
        </w:rPr>
      </w:pPr>
      <w:r w:rsidRPr="00A665A1">
        <w:rPr>
          <w:szCs w:val="24"/>
        </w:rPr>
        <w:t>Development of draft Terms of Reference for Steering Group, and scope of review</w:t>
      </w:r>
    </w:p>
    <w:p w14:paraId="757F416F" w14:textId="0ED94FE4" w:rsidR="005B4A17" w:rsidRPr="00A665A1" w:rsidRDefault="005B4A17" w:rsidP="00A40E97">
      <w:pPr>
        <w:pStyle w:val="ListParagraph"/>
        <w:numPr>
          <w:ilvl w:val="0"/>
          <w:numId w:val="22"/>
        </w:numPr>
        <w:contextualSpacing/>
        <w:rPr>
          <w:szCs w:val="24"/>
        </w:rPr>
      </w:pPr>
      <w:r w:rsidRPr="00A665A1">
        <w:rPr>
          <w:szCs w:val="24"/>
        </w:rPr>
        <w:t>Internal Steering group confirmed and kick-off meeting scheduled for November 18th</w:t>
      </w:r>
    </w:p>
    <w:p w14:paraId="01291696" w14:textId="2C78C19C" w:rsidR="008A02F6" w:rsidRDefault="008A02F6" w:rsidP="001810C6">
      <w:pPr>
        <w:ind w:left="360"/>
        <w:rPr>
          <w:b/>
          <w:szCs w:val="24"/>
        </w:rPr>
      </w:pPr>
    </w:p>
    <w:p w14:paraId="2FA840CF" w14:textId="37D0B0B3" w:rsidR="00A665A1" w:rsidRPr="00457E57" w:rsidRDefault="00457E57" w:rsidP="00457E57">
      <w:pPr>
        <w:ind w:firstLine="360"/>
        <w:rPr>
          <w:b/>
          <w:szCs w:val="24"/>
        </w:rPr>
      </w:pPr>
      <w:r>
        <w:rPr>
          <w:b/>
          <w:szCs w:val="24"/>
        </w:rPr>
        <w:t>8</w:t>
      </w:r>
      <w:r>
        <w:rPr>
          <w:b/>
          <w:szCs w:val="24"/>
        </w:rPr>
        <w:tab/>
      </w:r>
      <w:r w:rsidR="00A665A1" w:rsidRPr="00457E57">
        <w:rPr>
          <w:b/>
          <w:szCs w:val="24"/>
        </w:rPr>
        <w:t>QUID Funding</w:t>
      </w:r>
    </w:p>
    <w:p w14:paraId="7492023A" w14:textId="339E9A18" w:rsidR="00A665A1" w:rsidRDefault="00A665A1" w:rsidP="001810C6">
      <w:pPr>
        <w:ind w:left="360"/>
        <w:rPr>
          <w:szCs w:val="24"/>
        </w:rPr>
      </w:pPr>
      <w:r w:rsidRPr="00A665A1">
        <w:rPr>
          <w:szCs w:val="24"/>
        </w:rPr>
        <w:t>2020 QUID Funding Theme approved</w:t>
      </w:r>
      <w:r>
        <w:rPr>
          <w:szCs w:val="24"/>
        </w:rPr>
        <w:t xml:space="preserve"> by QPC</w:t>
      </w:r>
      <w:r w:rsidR="008D5B58">
        <w:rPr>
          <w:szCs w:val="24"/>
        </w:rPr>
        <w:t xml:space="preserve">. </w:t>
      </w:r>
      <w:bookmarkStart w:id="0" w:name="_GoBack"/>
      <w:bookmarkEnd w:id="0"/>
      <w:r w:rsidRPr="00A665A1">
        <w:rPr>
          <w:szCs w:val="24"/>
        </w:rPr>
        <w:t>AMK will send out email to all staff in early December</w:t>
      </w:r>
      <w:r w:rsidR="00483F84">
        <w:rPr>
          <w:szCs w:val="24"/>
        </w:rPr>
        <w:t xml:space="preserve">, </w:t>
      </w:r>
      <w:r w:rsidR="00457E57">
        <w:rPr>
          <w:szCs w:val="24"/>
        </w:rPr>
        <w:t xml:space="preserve">the </w:t>
      </w:r>
      <w:r w:rsidR="00483F84" w:rsidRPr="00483F84">
        <w:rPr>
          <w:szCs w:val="24"/>
        </w:rPr>
        <w:t>Application Deadline</w:t>
      </w:r>
      <w:r w:rsidR="00457E57">
        <w:rPr>
          <w:szCs w:val="24"/>
        </w:rPr>
        <w:t xml:space="preserve"> is for the</w:t>
      </w:r>
      <w:r w:rsidR="00483F84" w:rsidRPr="00483F84">
        <w:rPr>
          <w:szCs w:val="24"/>
        </w:rPr>
        <w:t xml:space="preserve"> 10th January</w:t>
      </w:r>
      <w:r w:rsidR="00483F84">
        <w:rPr>
          <w:szCs w:val="24"/>
        </w:rPr>
        <w:t xml:space="preserve"> 2020.</w:t>
      </w:r>
    </w:p>
    <w:p w14:paraId="61CE13CE" w14:textId="3B203C29" w:rsidR="00A665A1" w:rsidRPr="00A40E97" w:rsidRDefault="00A665A1" w:rsidP="00A40E97">
      <w:pPr>
        <w:ind w:left="360"/>
        <w:rPr>
          <w:szCs w:val="24"/>
        </w:rPr>
      </w:pPr>
      <w:r w:rsidRPr="00483F84">
        <w:rPr>
          <w:b/>
          <w:szCs w:val="24"/>
        </w:rPr>
        <w:t>Action</w:t>
      </w:r>
      <w:r w:rsidR="00483F84" w:rsidRPr="00483F84">
        <w:rPr>
          <w:b/>
          <w:szCs w:val="24"/>
        </w:rPr>
        <w:t xml:space="preserve"> 4</w:t>
      </w:r>
      <w:r w:rsidRPr="00483F84">
        <w:rPr>
          <w:b/>
          <w:szCs w:val="24"/>
        </w:rPr>
        <w:t>:</w:t>
      </w:r>
      <w:r>
        <w:rPr>
          <w:szCs w:val="24"/>
        </w:rPr>
        <w:t xml:space="preserve"> </w:t>
      </w:r>
      <w:proofErr w:type="spellStart"/>
      <w:r w:rsidR="00483F84" w:rsidRPr="00483F84">
        <w:rPr>
          <w:szCs w:val="24"/>
        </w:rPr>
        <w:t>QuID</w:t>
      </w:r>
      <w:proofErr w:type="spellEnd"/>
      <w:r w:rsidR="00483F84" w:rsidRPr="00483F84">
        <w:rPr>
          <w:szCs w:val="24"/>
        </w:rPr>
        <w:t xml:space="preserve"> Funding Call- Building the DCU Community- </w:t>
      </w:r>
      <w:r w:rsidR="00483F84">
        <w:rPr>
          <w:szCs w:val="24"/>
        </w:rPr>
        <w:t xml:space="preserve">Application </w:t>
      </w:r>
      <w:r w:rsidR="00483F84" w:rsidRPr="00483F84">
        <w:rPr>
          <w:szCs w:val="24"/>
        </w:rPr>
        <w:t>Deadline 10th January</w:t>
      </w:r>
      <w:r w:rsidR="00483F84">
        <w:rPr>
          <w:szCs w:val="24"/>
        </w:rPr>
        <w:t xml:space="preserve"> and email to </w:t>
      </w:r>
      <w:proofErr w:type="gramStart"/>
      <w:r w:rsidR="00483F84">
        <w:rPr>
          <w:szCs w:val="24"/>
        </w:rPr>
        <w:t>be sent</w:t>
      </w:r>
      <w:proofErr w:type="gramEnd"/>
      <w:r w:rsidR="00483F84">
        <w:rPr>
          <w:szCs w:val="24"/>
        </w:rPr>
        <w:t xml:space="preserve"> to all staff.</w:t>
      </w:r>
    </w:p>
    <w:p w14:paraId="447D7AF3" w14:textId="50FC0A31" w:rsidR="009B1C99" w:rsidRDefault="009B1C99" w:rsidP="002F5601">
      <w:pPr>
        <w:rPr>
          <w:rFonts w:asciiTheme="minorHAnsi" w:hAnsiTheme="minorHAnsi"/>
          <w:szCs w:val="24"/>
        </w:rPr>
      </w:pPr>
    </w:p>
    <w:p w14:paraId="062FDEA1" w14:textId="594CF11F" w:rsidR="009B1C99" w:rsidRPr="00882939" w:rsidRDefault="00457E57" w:rsidP="00882939">
      <w:pPr>
        <w:ind w:left="36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9</w:t>
      </w:r>
      <w:r w:rsidR="005B25A2">
        <w:rPr>
          <w:rFonts w:asciiTheme="minorHAnsi" w:hAnsiTheme="minorHAnsi"/>
          <w:b/>
          <w:szCs w:val="24"/>
        </w:rPr>
        <w:tab/>
      </w:r>
      <w:r w:rsidR="002F5601" w:rsidRPr="002F5601">
        <w:rPr>
          <w:rFonts w:asciiTheme="minorHAnsi" w:hAnsiTheme="minorHAnsi"/>
          <w:b/>
          <w:szCs w:val="24"/>
        </w:rPr>
        <w:t>QPO Activity Report (</w:t>
      </w:r>
      <w:r w:rsidR="00834DD4">
        <w:rPr>
          <w:rFonts w:asciiTheme="minorHAnsi" w:hAnsiTheme="minorHAnsi"/>
          <w:b/>
          <w:szCs w:val="24"/>
        </w:rPr>
        <w:t>Sept – November 2019</w:t>
      </w:r>
      <w:r w:rsidR="009B1C99" w:rsidRPr="002F5601">
        <w:rPr>
          <w:rFonts w:asciiTheme="minorHAnsi" w:hAnsiTheme="minorHAnsi"/>
          <w:b/>
          <w:szCs w:val="24"/>
        </w:rPr>
        <w:t>)</w:t>
      </w:r>
    </w:p>
    <w:p w14:paraId="37D13152" w14:textId="719C33D6" w:rsidR="002F5601" w:rsidRDefault="009B1C99" w:rsidP="002F5601">
      <w:pPr>
        <w:ind w:left="360"/>
        <w:rPr>
          <w:rFonts w:asciiTheme="minorHAnsi" w:hAnsiTheme="minorHAnsi"/>
          <w:szCs w:val="24"/>
        </w:rPr>
      </w:pPr>
      <w:r w:rsidRPr="002F5601">
        <w:rPr>
          <w:rFonts w:asciiTheme="minorHAnsi" w:hAnsiTheme="minorHAnsi"/>
          <w:szCs w:val="24"/>
        </w:rPr>
        <w:t xml:space="preserve">The committee received a detailed update of QPO activities covering the period </w:t>
      </w:r>
      <w:r w:rsidR="00834DD4">
        <w:rPr>
          <w:rFonts w:asciiTheme="minorHAnsi" w:hAnsiTheme="minorHAnsi"/>
          <w:szCs w:val="24"/>
        </w:rPr>
        <w:t>September – November 2019</w:t>
      </w:r>
      <w:r w:rsidRPr="002F5601">
        <w:rPr>
          <w:rFonts w:asciiTheme="minorHAnsi" w:hAnsiTheme="minorHAnsi"/>
          <w:szCs w:val="24"/>
        </w:rPr>
        <w:t xml:space="preserve">   </w:t>
      </w:r>
    </w:p>
    <w:p w14:paraId="7F55CAC3" w14:textId="77777777" w:rsidR="002F5601" w:rsidRDefault="002F5601" w:rsidP="002F5601">
      <w:pPr>
        <w:ind w:left="360"/>
        <w:rPr>
          <w:rFonts w:asciiTheme="minorHAnsi" w:hAnsiTheme="minorHAnsi"/>
          <w:szCs w:val="24"/>
        </w:rPr>
      </w:pPr>
    </w:p>
    <w:p w14:paraId="74783E3E" w14:textId="1A4897F7" w:rsidR="003232DC" w:rsidRDefault="00457E57" w:rsidP="002F5601">
      <w:pPr>
        <w:ind w:left="36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10</w:t>
      </w:r>
      <w:r w:rsidR="005B25A2">
        <w:rPr>
          <w:rFonts w:asciiTheme="minorHAnsi" w:hAnsiTheme="minorHAnsi"/>
          <w:b/>
          <w:szCs w:val="24"/>
        </w:rPr>
        <w:tab/>
        <w:t>Any Other Business</w:t>
      </w:r>
    </w:p>
    <w:p w14:paraId="54F9711B" w14:textId="3CD641B6" w:rsidR="00834DD4" w:rsidRDefault="00834DD4" w:rsidP="00A40E97">
      <w:pPr>
        <w:rPr>
          <w:rFonts w:asciiTheme="minorHAnsi" w:hAnsiTheme="minorHAnsi"/>
          <w:szCs w:val="24"/>
        </w:rPr>
      </w:pPr>
    </w:p>
    <w:p w14:paraId="78ED2C3B" w14:textId="54F5F4BF" w:rsidR="00834DD4" w:rsidRPr="00834DD4" w:rsidRDefault="00834DD4" w:rsidP="00457340">
      <w:pPr>
        <w:ind w:left="720"/>
        <w:rPr>
          <w:rFonts w:asciiTheme="minorHAnsi" w:hAnsiTheme="minorHAnsi"/>
          <w:b/>
          <w:szCs w:val="24"/>
        </w:rPr>
      </w:pPr>
      <w:r w:rsidRPr="00834DD4">
        <w:rPr>
          <w:rFonts w:asciiTheme="minorHAnsi" w:hAnsiTheme="minorHAnsi"/>
          <w:b/>
          <w:szCs w:val="24"/>
        </w:rPr>
        <w:t>Next Meeting:</w:t>
      </w:r>
      <w:r>
        <w:rPr>
          <w:rFonts w:asciiTheme="minorHAnsi" w:hAnsiTheme="minorHAnsi"/>
          <w:b/>
          <w:szCs w:val="24"/>
        </w:rPr>
        <w:t xml:space="preserve"> </w:t>
      </w:r>
      <w:r w:rsidRPr="00834DD4">
        <w:rPr>
          <w:rFonts w:asciiTheme="minorHAnsi" w:hAnsiTheme="minorHAnsi"/>
          <w:b/>
          <w:szCs w:val="24"/>
        </w:rPr>
        <w:t>1</w:t>
      </w:r>
      <w:r w:rsidR="00A40E97">
        <w:rPr>
          <w:rFonts w:asciiTheme="minorHAnsi" w:hAnsiTheme="minorHAnsi"/>
          <w:b/>
          <w:szCs w:val="24"/>
        </w:rPr>
        <w:t>5</w:t>
      </w:r>
      <w:r w:rsidRPr="00834DD4">
        <w:rPr>
          <w:rFonts w:asciiTheme="minorHAnsi" w:hAnsiTheme="minorHAnsi"/>
          <w:b/>
          <w:szCs w:val="24"/>
          <w:vertAlign w:val="superscript"/>
        </w:rPr>
        <w:t>th</w:t>
      </w:r>
      <w:r w:rsidRPr="00834DD4">
        <w:rPr>
          <w:rFonts w:asciiTheme="minorHAnsi" w:hAnsiTheme="minorHAnsi"/>
          <w:b/>
          <w:szCs w:val="24"/>
        </w:rPr>
        <w:t xml:space="preserve"> </w:t>
      </w:r>
      <w:r w:rsidR="00A40E97">
        <w:rPr>
          <w:rFonts w:asciiTheme="minorHAnsi" w:hAnsiTheme="minorHAnsi"/>
          <w:b/>
          <w:szCs w:val="24"/>
        </w:rPr>
        <w:t>January</w:t>
      </w:r>
      <w:r w:rsidRPr="00834DD4">
        <w:rPr>
          <w:rFonts w:asciiTheme="minorHAnsi" w:hAnsiTheme="minorHAnsi"/>
          <w:b/>
          <w:szCs w:val="24"/>
        </w:rPr>
        <w:t xml:space="preserve"> 2020</w:t>
      </w:r>
    </w:p>
    <w:sectPr w:rsidR="00834DD4" w:rsidRPr="00834DD4" w:rsidSect="005D43AE">
      <w:headerReference w:type="default" r:id="rId8"/>
      <w:footerReference w:type="default" r:id="rId9"/>
      <w:pgSz w:w="11906" w:h="16838"/>
      <w:pgMar w:top="1276" w:right="1077" w:bottom="1418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137D" w14:textId="77777777" w:rsidR="00C27840" w:rsidRDefault="00C27840">
      <w:r>
        <w:separator/>
      </w:r>
    </w:p>
  </w:endnote>
  <w:endnote w:type="continuationSeparator" w:id="0">
    <w:p w14:paraId="2811FFFA" w14:textId="77777777" w:rsidR="00C27840" w:rsidRDefault="00C2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6C4BB" w14:textId="0F5A3445" w:rsidR="006C7E2E" w:rsidRDefault="006C7E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B58">
      <w:rPr>
        <w:noProof/>
      </w:rPr>
      <w:t>2</w:t>
    </w:r>
    <w:r>
      <w:fldChar w:fldCharType="end"/>
    </w:r>
  </w:p>
  <w:p w14:paraId="364610ED" w14:textId="77777777" w:rsidR="006C7E2E" w:rsidRDefault="006C7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3EF85" w14:textId="77777777" w:rsidR="00C27840" w:rsidRDefault="00C27840">
      <w:r>
        <w:separator/>
      </w:r>
    </w:p>
  </w:footnote>
  <w:footnote w:type="continuationSeparator" w:id="0">
    <w:p w14:paraId="51C89228" w14:textId="77777777" w:rsidR="00C27840" w:rsidRDefault="00C2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7F18C" w14:textId="0D7052DA" w:rsidR="006C7E2E" w:rsidRPr="00FC5EC4" w:rsidRDefault="005D43AE">
    <w:pPr>
      <w:pStyle w:val="Header"/>
      <w:rPr>
        <w:color w:val="C0504D"/>
        <w:lang w:val="de-DE"/>
      </w:rPr>
    </w:pPr>
    <w:r w:rsidRPr="005D43AE">
      <w:rPr>
        <w:b/>
        <w:noProof/>
        <w:color w:val="1A3C66"/>
        <w:sz w:val="28"/>
        <w:szCs w:val="28"/>
        <w:lang w:val="en-IE" w:eastAsia="en-IE"/>
      </w:rPr>
      <w:drawing>
        <wp:anchor distT="0" distB="0" distL="114300" distR="114300" simplePos="0" relativeHeight="251658240" behindDoc="0" locked="0" layoutInCell="1" allowOverlap="1" wp14:anchorId="02BB0062" wp14:editId="76D14627">
          <wp:simplePos x="0" y="0"/>
          <wp:positionH relativeFrom="column">
            <wp:posOffset>6012815</wp:posOffset>
          </wp:positionH>
          <wp:positionV relativeFrom="paragraph">
            <wp:posOffset>-344805</wp:posOffset>
          </wp:positionV>
          <wp:extent cx="647582" cy="704850"/>
          <wp:effectExtent l="0" t="0" r="635" b="0"/>
          <wp:wrapNone/>
          <wp:docPr id="7" name="Picture 7" descr="C:\Users\mckennaa\Desktop\DCU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kennaa\Desktop\DCU logo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82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E2E" w:rsidRPr="005D43AE">
      <w:rPr>
        <w:b/>
        <w:color w:val="1A3C66"/>
        <w:sz w:val="28"/>
        <w:szCs w:val="28"/>
        <w:lang w:val="de-DE"/>
      </w:rPr>
      <w:t>Quality Promotion Committee</w:t>
    </w:r>
    <w:r w:rsidR="00182972">
      <w:rPr>
        <w:color w:val="C0504D"/>
        <w:sz w:val="28"/>
        <w:szCs w:val="28"/>
        <w:lang w:val="de-DE"/>
      </w:rPr>
      <w:tab/>
    </w:r>
    <w:r w:rsidR="00182972">
      <w:rPr>
        <w:color w:val="C0504D"/>
        <w:sz w:val="28"/>
        <w:szCs w:val="28"/>
        <w:lang w:val="de-DE"/>
      </w:rPr>
      <w:tab/>
    </w:r>
    <w:r w:rsidR="00182972" w:rsidRPr="005D43AE">
      <w:rPr>
        <w:b/>
        <w:color w:val="1A3C66"/>
        <w:sz w:val="28"/>
        <w:szCs w:val="28"/>
        <w:lang w:val="de-DE"/>
      </w:rPr>
      <w:t>QPC</w:t>
    </w:r>
    <w:r w:rsidR="00773CCE">
      <w:rPr>
        <w:b/>
        <w:color w:val="1A3C66"/>
        <w:sz w:val="28"/>
        <w:szCs w:val="28"/>
        <w:lang w:val="de-DE"/>
      </w:rPr>
      <w:t xml:space="preserve"> 20</w:t>
    </w:r>
    <w:r w:rsidR="00966B1A" w:rsidRPr="005D43AE">
      <w:rPr>
        <w:b/>
        <w:color w:val="1A3C66"/>
        <w:sz w:val="28"/>
        <w:szCs w:val="28"/>
        <w:lang w:val="de-DE"/>
      </w:rPr>
      <w:t>-</w:t>
    </w:r>
    <w:r w:rsidRPr="005D43AE">
      <w:rPr>
        <w:b/>
        <w:color w:val="1A3C66"/>
        <w:sz w:val="28"/>
        <w:szCs w:val="28"/>
        <w:lang w:val="de-DE"/>
      </w:rPr>
      <w:t>11</w:t>
    </w:r>
    <w:r w:rsidRPr="005D43AE">
      <w:rPr>
        <w:rFonts w:ascii="Times New Roman" w:eastAsia="Times New Roman" w:hAnsi="Times New Roman" w:cs="Times New Roman"/>
        <w:snapToGrid w:val="0"/>
        <w:color w:val="1A3C66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2" w15:restartNumberingAfterBreak="0">
    <w:nsid w:val="02E372D9"/>
    <w:multiLevelType w:val="hybridMultilevel"/>
    <w:tmpl w:val="70001C72"/>
    <w:lvl w:ilvl="0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FC19F3"/>
    <w:multiLevelType w:val="hybridMultilevel"/>
    <w:tmpl w:val="89669B64"/>
    <w:lvl w:ilvl="0" w:tplc="4276F402">
      <w:start w:val="6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3440E"/>
    <w:multiLevelType w:val="hybridMultilevel"/>
    <w:tmpl w:val="22A433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FA6881"/>
    <w:multiLevelType w:val="hybridMultilevel"/>
    <w:tmpl w:val="E1284974"/>
    <w:lvl w:ilvl="0" w:tplc="E9761700">
      <w:numFmt w:val="bullet"/>
      <w:lvlText w:val="-"/>
      <w:lvlJc w:val="left"/>
      <w:pPr>
        <w:ind w:left="2520" w:hanging="36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C6B1414"/>
    <w:multiLevelType w:val="hybridMultilevel"/>
    <w:tmpl w:val="F33CE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00583E"/>
    <w:multiLevelType w:val="hybridMultilevel"/>
    <w:tmpl w:val="FB0456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62170C"/>
    <w:multiLevelType w:val="hybridMultilevel"/>
    <w:tmpl w:val="BFB4E57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024244"/>
    <w:multiLevelType w:val="hybridMultilevel"/>
    <w:tmpl w:val="D4401EF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1404A5"/>
    <w:multiLevelType w:val="hybridMultilevel"/>
    <w:tmpl w:val="D276A00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A4FB1"/>
    <w:multiLevelType w:val="hybridMultilevel"/>
    <w:tmpl w:val="214E399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4809A4"/>
    <w:multiLevelType w:val="hybridMultilevel"/>
    <w:tmpl w:val="0D6AE178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B529BC"/>
    <w:multiLevelType w:val="hybridMultilevel"/>
    <w:tmpl w:val="A67ECD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A58E8"/>
    <w:multiLevelType w:val="hybridMultilevel"/>
    <w:tmpl w:val="1B6208B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413131"/>
    <w:multiLevelType w:val="hybridMultilevel"/>
    <w:tmpl w:val="CAA4A85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BC3B54"/>
    <w:multiLevelType w:val="hybridMultilevel"/>
    <w:tmpl w:val="5F9688E4"/>
    <w:lvl w:ilvl="0" w:tplc="11A4153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67B56"/>
    <w:multiLevelType w:val="hybridMultilevel"/>
    <w:tmpl w:val="35764B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E53AE"/>
    <w:multiLevelType w:val="hybridMultilevel"/>
    <w:tmpl w:val="3AF4033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F975B0"/>
    <w:multiLevelType w:val="hybridMultilevel"/>
    <w:tmpl w:val="536A95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9D1BA2"/>
    <w:multiLevelType w:val="hybridMultilevel"/>
    <w:tmpl w:val="ED6CCD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526758"/>
    <w:multiLevelType w:val="hybridMultilevel"/>
    <w:tmpl w:val="6DA25D4A"/>
    <w:lvl w:ilvl="0" w:tplc="1AA2049E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FB2F03"/>
    <w:multiLevelType w:val="hybridMultilevel"/>
    <w:tmpl w:val="791213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784D3A"/>
    <w:multiLevelType w:val="hybridMultilevel"/>
    <w:tmpl w:val="EA5687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14"/>
  </w:num>
  <w:num w:numId="8">
    <w:abstractNumId w:val="20"/>
  </w:num>
  <w:num w:numId="9">
    <w:abstractNumId w:val="2"/>
  </w:num>
  <w:num w:numId="10">
    <w:abstractNumId w:val="22"/>
  </w:num>
  <w:num w:numId="11">
    <w:abstractNumId w:val="23"/>
  </w:num>
  <w:num w:numId="12">
    <w:abstractNumId w:val="16"/>
  </w:num>
  <w:num w:numId="13">
    <w:abstractNumId w:val="21"/>
  </w:num>
  <w:num w:numId="14">
    <w:abstractNumId w:val="5"/>
  </w:num>
  <w:num w:numId="15">
    <w:abstractNumId w:val="19"/>
  </w:num>
  <w:num w:numId="16">
    <w:abstractNumId w:val="7"/>
  </w:num>
  <w:num w:numId="17">
    <w:abstractNumId w:val="13"/>
  </w:num>
  <w:num w:numId="18">
    <w:abstractNumId w:val="9"/>
  </w:num>
  <w:num w:numId="19">
    <w:abstractNumId w:val="8"/>
  </w:num>
  <w:num w:numId="20">
    <w:abstractNumId w:val="18"/>
  </w:num>
  <w:num w:numId="21">
    <w:abstractNumId w:val="11"/>
  </w:num>
  <w:num w:numId="2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F5"/>
    <w:rsid w:val="00000079"/>
    <w:rsid w:val="00004BC6"/>
    <w:rsid w:val="000051FB"/>
    <w:rsid w:val="00005E2B"/>
    <w:rsid w:val="00007151"/>
    <w:rsid w:val="00010619"/>
    <w:rsid w:val="0001101B"/>
    <w:rsid w:val="00012D03"/>
    <w:rsid w:val="00014B06"/>
    <w:rsid w:val="0001526D"/>
    <w:rsid w:val="00016C95"/>
    <w:rsid w:val="0001724D"/>
    <w:rsid w:val="00020E00"/>
    <w:rsid w:val="00022B2E"/>
    <w:rsid w:val="000241C6"/>
    <w:rsid w:val="00026035"/>
    <w:rsid w:val="00026D65"/>
    <w:rsid w:val="000274EF"/>
    <w:rsid w:val="00027CE8"/>
    <w:rsid w:val="00030FC5"/>
    <w:rsid w:val="00031EC0"/>
    <w:rsid w:val="0003244F"/>
    <w:rsid w:val="00034720"/>
    <w:rsid w:val="0004060A"/>
    <w:rsid w:val="00040D43"/>
    <w:rsid w:val="00042D7B"/>
    <w:rsid w:val="00052664"/>
    <w:rsid w:val="00053716"/>
    <w:rsid w:val="00054A9E"/>
    <w:rsid w:val="00055295"/>
    <w:rsid w:val="0005538A"/>
    <w:rsid w:val="00055E14"/>
    <w:rsid w:val="00056081"/>
    <w:rsid w:val="0006280B"/>
    <w:rsid w:val="00064B37"/>
    <w:rsid w:val="00071727"/>
    <w:rsid w:val="00077474"/>
    <w:rsid w:val="000776FC"/>
    <w:rsid w:val="00080745"/>
    <w:rsid w:val="00084B9A"/>
    <w:rsid w:val="0008636B"/>
    <w:rsid w:val="00091B5C"/>
    <w:rsid w:val="000938C1"/>
    <w:rsid w:val="0009453F"/>
    <w:rsid w:val="000955FE"/>
    <w:rsid w:val="00095DD1"/>
    <w:rsid w:val="000970B6"/>
    <w:rsid w:val="00097D20"/>
    <w:rsid w:val="000A24EC"/>
    <w:rsid w:val="000A36A3"/>
    <w:rsid w:val="000A36D4"/>
    <w:rsid w:val="000A36F5"/>
    <w:rsid w:val="000A7A5D"/>
    <w:rsid w:val="000B1417"/>
    <w:rsid w:val="000B3086"/>
    <w:rsid w:val="000B32D2"/>
    <w:rsid w:val="000B47D7"/>
    <w:rsid w:val="000C1D45"/>
    <w:rsid w:val="000C3CA0"/>
    <w:rsid w:val="000C43B2"/>
    <w:rsid w:val="000C4482"/>
    <w:rsid w:val="000C510D"/>
    <w:rsid w:val="000C662C"/>
    <w:rsid w:val="000C6F4E"/>
    <w:rsid w:val="000C756D"/>
    <w:rsid w:val="000D009B"/>
    <w:rsid w:val="000D0869"/>
    <w:rsid w:val="000D11F4"/>
    <w:rsid w:val="000D5833"/>
    <w:rsid w:val="000D6850"/>
    <w:rsid w:val="000D6DFB"/>
    <w:rsid w:val="000D6F75"/>
    <w:rsid w:val="000D7F00"/>
    <w:rsid w:val="000E0809"/>
    <w:rsid w:val="000E091E"/>
    <w:rsid w:val="000E277D"/>
    <w:rsid w:val="000E2D59"/>
    <w:rsid w:val="000E3B9D"/>
    <w:rsid w:val="000E4D66"/>
    <w:rsid w:val="000E5B4E"/>
    <w:rsid w:val="000E6679"/>
    <w:rsid w:val="000F1418"/>
    <w:rsid w:val="000F4204"/>
    <w:rsid w:val="000F78B5"/>
    <w:rsid w:val="0010026F"/>
    <w:rsid w:val="0010074F"/>
    <w:rsid w:val="00102A9B"/>
    <w:rsid w:val="001036DD"/>
    <w:rsid w:val="00104C99"/>
    <w:rsid w:val="001078C7"/>
    <w:rsid w:val="00107ECB"/>
    <w:rsid w:val="001109D2"/>
    <w:rsid w:val="00110AE5"/>
    <w:rsid w:val="00112813"/>
    <w:rsid w:val="001146EC"/>
    <w:rsid w:val="00115FF5"/>
    <w:rsid w:val="00116CEB"/>
    <w:rsid w:val="001228AE"/>
    <w:rsid w:val="001236A2"/>
    <w:rsid w:val="001240FF"/>
    <w:rsid w:val="00124D82"/>
    <w:rsid w:val="00125809"/>
    <w:rsid w:val="00127399"/>
    <w:rsid w:val="0013385C"/>
    <w:rsid w:val="001360E3"/>
    <w:rsid w:val="001374F8"/>
    <w:rsid w:val="001377C5"/>
    <w:rsid w:val="00141824"/>
    <w:rsid w:val="001436EA"/>
    <w:rsid w:val="00144BF8"/>
    <w:rsid w:val="00144C13"/>
    <w:rsid w:val="0014710E"/>
    <w:rsid w:val="00150A16"/>
    <w:rsid w:val="0015232B"/>
    <w:rsid w:val="00152396"/>
    <w:rsid w:val="00155FF2"/>
    <w:rsid w:val="0015606D"/>
    <w:rsid w:val="00156EBE"/>
    <w:rsid w:val="00157A95"/>
    <w:rsid w:val="00157C23"/>
    <w:rsid w:val="00162687"/>
    <w:rsid w:val="00165A11"/>
    <w:rsid w:val="00167425"/>
    <w:rsid w:val="001707EE"/>
    <w:rsid w:val="00172501"/>
    <w:rsid w:val="00174374"/>
    <w:rsid w:val="00174D78"/>
    <w:rsid w:val="00174F48"/>
    <w:rsid w:val="00175C07"/>
    <w:rsid w:val="00177551"/>
    <w:rsid w:val="001810C6"/>
    <w:rsid w:val="00182972"/>
    <w:rsid w:val="001841CA"/>
    <w:rsid w:val="0018501D"/>
    <w:rsid w:val="00190ADD"/>
    <w:rsid w:val="00190E5C"/>
    <w:rsid w:val="0019339F"/>
    <w:rsid w:val="00195C27"/>
    <w:rsid w:val="001A024E"/>
    <w:rsid w:val="001A1BF9"/>
    <w:rsid w:val="001A4CB0"/>
    <w:rsid w:val="001B0B87"/>
    <w:rsid w:val="001B109A"/>
    <w:rsid w:val="001B49D6"/>
    <w:rsid w:val="001B5948"/>
    <w:rsid w:val="001B70DF"/>
    <w:rsid w:val="001B72DC"/>
    <w:rsid w:val="001B7EDE"/>
    <w:rsid w:val="001C0456"/>
    <w:rsid w:val="001C070A"/>
    <w:rsid w:val="001C2987"/>
    <w:rsid w:val="001C2F5C"/>
    <w:rsid w:val="001C440B"/>
    <w:rsid w:val="001C44F4"/>
    <w:rsid w:val="001C5020"/>
    <w:rsid w:val="001C5E04"/>
    <w:rsid w:val="001C66A0"/>
    <w:rsid w:val="001D00E4"/>
    <w:rsid w:val="001D0D6B"/>
    <w:rsid w:val="001D6147"/>
    <w:rsid w:val="001D74F2"/>
    <w:rsid w:val="001E07E6"/>
    <w:rsid w:val="001E1C5D"/>
    <w:rsid w:val="001E3010"/>
    <w:rsid w:val="001E6094"/>
    <w:rsid w:val="001E704E"/>
    <w:rsid w:val="001E7FCC"/>
    <w:rsid w:val="001F01AD"/>
    <w:rsid w:val="001F0B68"/>
    <w:rsid w:val="001F1B10"/>
    <w:rsid w:val="001F21E3"/>
    <w:rsid w:val="001F53BA"/>
    <w:rsid w:val="001F60A1"/>
    <w:rsid w:val="001F754E"/>
    <w:rsid w:val="001F7B99"/>
    <w:rsid w:val="00201244"/>
    <w:rsid w:val="00201816"/>
    <w:rsid w:val="0020182A"/>
    <w:rsid w:val="00204674"/>
    <w:rsid w:val="00205015"/>
    <w:rsid w:val="002076DB"/>
    <w:rsid w:val="002145B6"/>
    <w:rsid w:val="00215F08"/>
    <w:rsid w:val="00216F8F"/>
    <w:rsid w:val="00221A0C"/>
    <w:rsid w:val="00222E85"/>
    <w:rsid w:val="00225E43"/>
    <w:rsid w:val="00226C15"/>
    <w:rsid w:val="002277DD"/>
    <w:rsid w:val="00230225"/>
    <w:rsid w:val="0023072B"/>
    <w:rsid w:val="00231BA2"/>
    <w:rsid w:val="00240E40"/>
    <w:rsid w:val="002431ED"/>
    <w:rsid w:val="00243C25"/>
    <w:rsid w:val="002445A9"/>
    <w:rsid w:val="00246524"/>
    <w:rsid w:val="00250A9E"/>
    <w:rsid w:val="00253595"/>
    <w:rsid w:val="00255C6A"/>
    <w:rsid w:val="00262148"/>
    <w:rsid w:val="00263C37"/>
    <w:rsid w:val="002654B9"/>
    <w:rsid w:val="0026590A"/>
    <w:rsid w:val="0026623C"/>
    <w:rsid w:val="00271ACB"/>
    <w:rsid w:val="0027396A"/>
    <w:rsid w:val="0027500A"/>
    <w:rsid w:val="00276DA1"/>
    <w:rsid w:val="0028020A"/>
    <w:rsid w:val="00281D83"/>
    <w:rsid w:val="002848B7"/>
    <w:rsid w:val="0028518E"/>
    <w:rsid w:val="002855E6"/>
    <w:rsid w:val="00286606"/>
    <w:rsid w:val="0029014D"/>
    <w:rsid w:val="00291C33"/>
    <w:rsid w:val="00292147"/>
    <w:rsid w:val="002A3371"/>
    <w:rsid w:val="002A3C03"/>
    <w:rsid w:val="002A3C6E"/>
    <w:rsid w:val="002A53D0"/>
    <w:rsid w:val="002A5FC3"/>
    <w:rsid w:val="002A6900"/>
    <w:rsid w:val="002A6EE0"/>
    <w:rsid w:val="002A7581"/>
    <w:rsid w:val="002B2475"/>
    <w:rsid w:val="002B3143"/>
    <w:rsid w:val="002B5034"/>
    <w:rsid w:val="002B60B8"/>
    <w:rsid w:val="002C10DA"/>
    <w:rsid w:val="002C20A4"/>
    <w:rsid w:val="002C4A77"/>
    <w:rsid w:val="002C59AB"/>
    <w:rsid w:val="002C5B2C"/>
    <w:rsid w:val="002C6306"/>
    <w:rsid w:val="002C6562"/>
    <w:rsid w:val="002C70EB"/>
    <w:rsid w:val="002C7345"/>
    <w:rsid w:val="002D3776"/>
    <w:rsid w:val="002D40BE"/>
    <w:rsid w:val="002D5550"/>
    <w:rsid w:val="002D583E"/>
    <w:rsid w:val="002D7C0D"/>
    <w:rsid w:val="002E10C7"/>
    <w:rsid w:val="002E236D"/>
    <w:rsid w:val="002E2FCF"/>
    <w:rsid w:val="002E325E"/>
    <w:rsid w:val="002E413F"/>
    <w:rsid w:val="002E473E"/>
    <w:rsid w:val="002E5618"/>
    <w:rsid w:val="002F011C"/>
    <w:rsid w:val="002F1FF2"/>
    <w:rsid w:val="002F262E"/>
    <w:rsid w:val="002F2E2F"/>
    <w:rsid w:val="002F4E5A"/>
    <w:rsid w:val="002F5067"/>
    <w:rsid w:val="002F5601"/>
    <w:rsid w:val="002F70C3"/>
    <w:rsid w:val="002F7295"/>
    <w:rsid w:val="003003F9"/>
    <w:rsid w:val="00300CE4"/>
    <w:rsid w:val="00301A4A"/>
    <w:rsid w:val="00303889"/>
    <w:rsid w:val="003040D4"/>
    <w:rsid w:val="00304B07"/>
    <w:rsid w:val="003112B4"/>
    <w:rsid w:val="00313EFB"/>
    <w:rsid w:val="0031658A"/>
    <w:rsid w:val="00316D3A"/>
    <w:rsid w:val="00317E9F"/>
    <w:rsid w:val="00317F1B"/>
    <w:rsid w:val="003202EA"/>
    <w:rsid w:val="003224CC"/>
    <w:rsid w:val="00322744"/>
    <w:rsid w:val="003232DC"/>
    <w:rsid w:val="003236BE"/>
    <w:rsid w:val="00324DBA"/>
    <w:rsid w:val="00325698"/>
    <w:rsid w:val="00326CE3"/>
    <w:rsid w:val="00327461"/>
    <w:rsid w:val="00327E5F"/>
    <w:rsid w:val="003332A2"/>
    <w:rsid w:val="0033333A"/>
    <w:rsid w:val="00335E29"/>
    <w:rsid w:val="0033628A"/>
    <w:rsid w:val="00340607"/>
    <w:rsid w:val="00343355"/>
    <w:rsid w:val="00343618"/>
    <w:rsid w:val="00343978"/>
    <w:rsid w:val="00343C7D"/>
    <w:rsid w:val="003459FF"/>
    <w:rsid w:val="003478B5"/>
    <w:rsid w:val="003502E0"/>
    <w:rsid w:val="003537D1"/>
    <w:rsid w:val="00355D66"/>
    <w:rsid w:val="003567AE"/>
    <w:rsid w:val="00356F5D"/>
    <w:rsid w:val="00357A16"/>
    <w:rsid w:val="003600D4"/>
    <w:rsid w:val="00364C4C"/>
    <w:rsid w:val="00365BB0"/>
    <w:rsid w:val="00365E06"/>
    <w:rsid w:val="00367166"/>
    <w:rsid w:val="003727A7"/>
    <w:rsid w:val="00374C23"/>
    <w:rsid w:val="00376FA7"/>
    <w:rsid w:val="00377BB3"/>
    <w:rsid w:val="00380289"/>
    <w:rsid w:val="00381B70"/>
    <w:rsid w:val="0038216B"/>
    <w:rsid w:val="00384FBD"/>
    <w:rsid w:val="003854CE"/>
    <w:rsid w:val="00392191"/>
    <w:rsid w:val="003947D1"/>
    <w:rsid w:val="00394FAF"/>
    <w:rsid w:val="00395D67"/>
    <w:rsid w:val="00396594"/>
    <w:rsid w:val="00397B05"/>
    <w:rsid w:val="003A192F"/>
    <w:rsid w:val="003A1F43"/>
    <w:rsid w:val="003A212F"/>
    <w:rsid w:val="003A229C"/>
    <w:rsid w:val="003A3AB4"/>
    <w:rsid w:val="003A4873"/>
    <w:rsid w:val="003A48BF"/>
    <w:rsid w:val="003A5697"/>
    <w:rsid w:val="003B14BD"/>
    <w:rsid w:val="003B2E0F"/>
    <w:rsid w:val="003B5692"/>
    <w:rsid w:val="003B5C5A"/>
    <w:rsid w:val="003B6040"/>
    <w:rsid w:val="003B605F"/>
    <w:rsid w:val="003B768D"/>
    <w:rsid w:val="003C0A94"/>
    <w:rsid w:val="003C2C5F"/>
    <w:rsid w:val="003C7655"/>
    <w:rsid w:val="003C7F8E"/>
    <w:rsid w:val="003D15C7"/>
    <w:rsid w:val="003D2189"/>
    <w:rsid w:val="003D2203"/>
    <w:rsid w:val="003D4C75"/>
    <w:rsid w:val="003D501F"/>
    <w:rsid w:val="003D512D"/>
    <w:rsid w:val="003D53B4"/>
    <w:rsid w:val="003D5749"/>
    <w:rsid w:val="003D6317"/>
    <w:rsid w:val="003D697D"/>
    <w:rsid w:val="003E10A5"/>
    <w:rsid w:val="003E21AB"/>
    <w:rsid w:val="003E37FD"/>
    <w:rsid w:val="003E625A"/>
    <w:rsid w:val="003E7FF8"/>
    <w:rsid w:val="003F0099"/>
    <w:rsid w:val="003F59CE"/>
    <w:rsid w:val="003F5D7D"/>
    <w:rsid w:val="003F610D"/>
    <w:rsid w:val="004032F0"/>
    <w:rsid w:val="004046A4"/>
    <w:rsid w:val="00405E83"/>
    <w:rsid w:val="00406296"/>
    <w:rsid w:val="00406496"/>
    <w:rsid w:val="00410E86"/>
    <w:rsid w:val="00411884"/>
    <w:rsid w:val="00413773"/>
    <w:rsid w:val="0041384C"/>
    <w:rsid w:val="004163DA"/>
    <w:rsid w:val="00416D91"/>
    <w:rsid w:val="004173AB"/>
    <w:rsid w:val="004218CE"/>
    <w:rsid w:val="0042208E"/>
    <w:rsid w:val="00423585"/>
    <w:rsid w:val="00427A11"/>
    <w:rsid w:val="00427DA1"/>
    <w:rsid w:val="00432B37"/>
    <w:rsid w:val="0043420A"/>
    <w:rsid w:val="0043464A"/>
    <w:rsid w:val="00435523"/>
    <w:rsid w:val="00435B2D"/>
    <w:rsid w:val="00436341"/>
    <w:rsid w:val="00437CF4"/>
    <w:rsid w:val="00440515"/>
    <w:rsid w:val="00440E85"/>
    <w:rsid w:val="00443A87"/>
    <w:rsid w:val="004462B3"/>
    <w:rsid w:val="004500DC"/>
    <w:rsid w:val="00450880"/>
    <w:rsid w:val="004509F1"/>
    <w:rsid w:val="004510CA"/>
    <w:rsid w:val="00451874"/>
    <w:rsid w:val="0045197D"/>
    <w:rsid w:val="00452326"/>
    <w:rsid w:val="004523F6"/>
    <w:rsid w:val="0045576F"/>
    <w:rsid w:val="00455CF3"/>
    <w:rsid w:val="0045639D"/>
    <w:rsid w:val="00456E3B"/>
    <w:rsid w:val="00457340"/>
    <w:rsid w:val="00457E57"/>
    <w:rsid w:val="00461430"/>
    <w:rsid w:val="0046209D"/>
    <w:rsid w:val="00464F93"/>
    <w:rsid w:val="00465FE1"/>
    <w:rsid w:val="004673D6"/>
    <w:rsid w:val="00471D1A"/>
    <w:rsid w:val="0047270C"/>
    <w:rsid w:val="004730D6"/>
    <w:rsid w:val="00473BC3"/>
    <w:rsid w:val="00474EAD"/>
    <w:rsid w:val="00477293"/>
    <w:rsid w:val="00477D9C"/>
    <w:rsid w:val="00482E8D"/>
    <w:rsid w:val="00483F84"/>
    <w:rsid w:val="004849E2"/>
    <w:rsid w:val="004860CC"/>
    <w:rsid w:val="00490869"/>
    <w:rsid w:val="0049185F"/>
    <w:rsid w:val="00493F2C"/>
    <w:rsid w:val="004942AA"/>
    <w:rsid w:val="00494795"/>
    <w:rsid w:val="0049618A"/>
    <w:rsid w:val="00497C90"/>
    <w:rsid w:val="00497D90"/>
    <w:rsid w:val="004A1BC2"/>
    <w:rsid w:val="004A1D12"/>
    <w:rsid w:val="004A23C5"/>
    <w:rsid w:val="004A388D"/>
    <w:rsid w:val="004A6AAE"/>
    <w:rsid w:val="004A7396"/>
    <w:rsid w:val="004A7487"/>
    <w:rsid w:val="004B082D"/>
    <w:rsid w:val="004B099B"/>
    <w:rsid w:val="004B0C8B"/>
    <w:rsid w:val="004B6234"/>
    <w:rsid w:val="004B69FB"/>
    <w:rsid w:val="004B6F5A"/>
    <w:rsid w:val="004C01BC"/>
    <w:rsid w:val="004C0254"/>
    <w:rsid w:val="004C0A4C"/>
    <w:rsid w:val="004C4786"/>
    <w:rsid w:val="004C4D2D"/>
    <w:rsid w:val="004C5934"/>
    <w:rsid w:val="004C5AB8"/>
    <w:rsid w:val="004C5E2D"/>
    <w:rsid w:val="004C7862"/>
    <w:rsid w:val="004D233F"/>
    <w:rsid w:val="004D76CB"/>
    <w:rsid w:val="004D7929"/>
    <w:rsid w:val="004E0401"/>
    <w:rsid w:val="004E0C5A"/>
    <w:rsid w:val="004E189B"/>
    <w:rsid w:val="004E3B59"/>
    <w:rsid w:val="004E49D7"/>
    <w:rsid w:val="004E5072"/>
    <w:rsid w:val="004E678C"/>
    <w:rsid w:val="004E709B"/>
    <w:rsid w:val="004F4E1A"/>
    <w:rsid w:val="004F733D"/>
    <w:rsid w:val="00501699"/>
    <w:rsid w:val="00505468"/>
    <w:rsid w:val="0050787E"/>
    <w:rsid w:val="00510002"/>
    <w:rsid w:val="00510C45"/>
    <w:rsid w:val="00511FB6"/>
    <w:rsid w:val="005125DF"/>
    <w:rsid w:val="00514D32"/>
    <w:rsid w:val="00515DB5"/>
    <w:rsid w:val="005174E0"/>
    <w:rsid w:val="005176D6"/>
    <w:rsid w:val="005177E9"/>
    <w:rsid w:val="0052796E"/>
    <w:rsid w:val="00527BA5"/>
    <w:rsid w:val="00527F83"/>
    <w:rsid w:val="005318CD"/>
    <w:rsid w:val="0053271A"/>
    <w:rsid w:val="005340BB"/>
    <w:rsid w:val="005343B3"/>
    <w:rsid w:val="00536901"/>
    <w:rsid w:val="00540E78"/>
    <w:rsid w:val="00542417"/>
    <w:rsid w:val="00544069"/>
    <w:rsid w:val="00545063"/>
    <w:rsid w:val="00545625"/>
    <w:rsid w:val="00545B22"/>
    <w:rsid w:val="00545D21"/>
    <w:rsid w:val="00547656"/>
    <w:rsid w:val="00554B05"/>
    <w:rsid w:val="0055558B"/>
    <w:rsid w:val="00557784"/>
    <w:rsid w:val="00561083"/>
    <w:rsid w:val="00561A8E"/>
    <w:rsid w:val="00562550"/>
    <w:rsid w:val="00562587"/>
    <w:rsid w:val="0056369B"/>
    <w:rsid w:val="00566813"/>
    <w:rsid w:val="00567D83"/>
    <w:rsid w:val="00567DD7"/>
    <w:rsid w:val="00567DE3"/>
    <w:rsid w:val="00567EFA"/>
    <w:rsid w:val="00570EC6"/>
    <w:rsid w:val="00572E70"/>
    <w:rsid w:val="005773E7"/>
    <w:rsid w:val="00580682"/>
    <w:rsid w:val="00580900"/>
    <w:rsid w:val="00581CF0"/>
    <w:rsid w:val="005824AD"/>
    <w:rsid w:val="00587E48"/>
    <w:rsid w:val="00595996"/>
    <w:rsid w:val="005A0C70"/>
    <w:rsid w:val="005A0DA1"/>
    <w:rsid w:val="005A1646"/>
    <w:rsid w:val="005A32C4"/>
    <w:rsid w:val="005A37FC"/>
    <w:rsid w:val="005A5464"/>
    <w:rsid w:val="005A57AE"/>
    <w:rsid w:val="005B01D3"/>
    <w:rsid w:val="005B11C0"/>
    <w:rsid w:val="005B195F"/>
    <w:rsid w:val="005B25A2"/>
    <w:rsid w:val="005B286B"/>
    <w:rsid w:val="005B2DD9"/>
    <w:rsid w:val="005B4260"/>
    <w:rsid w:val="005B4A17"/>
    <w:rsid w:val="005B7D90"/>
    <w:rsid w:val="005B7FD8"/>
    <w:rsid w:val="005C0083"/>
    <w:rsid w:val="005C0AB9"/>
    <w:rsid w:val="005C666F"/>
    <w:rsid w:val="005C7237"/>
    <w:rsid w:val="005C77FF"/>
    <w:rsid w:val="005C7FE0"/>
    <w:rsid w:val="005D03F1"/>
    <w:rsid w:val="005D270E"/>
    <w:rsid w:val="005D2850"/>
    <w:rsid w:val="005D43AE"/>
    <w:rsid w:val="005D4E18"/>
    <w:rsid w:val="005D5BCC"/>
    <w:rsid w:val="005E5B59"/>
    <w:rsid w:val="005E73E9"/>
    <w:rsid w:val="005E75FF"/>
    <w:rsid w:val="005E7824"/>
    <w:rsid w:val="005F0C00"/>
    <w:rsid w:val="005F1275"/>
    <w:rsid w:val="005F37FD"/>
    <w:rsid w:val="005F4C32"/>
    <w:rsid w:val="005F5083"/>
    <w:rsid w:val="005F5655"/>
    <w:rsid w:val="005F5D2C"/>
    <w:rsid w:val="00601ED9"/>
    <w:rsid w:val="00602A92"/>
    <w:rsid w:val="00602E50"/>
    <w:rsid w:val="006051F5"/>
    <w:rsid w:val="00605CA2"/>
    <w:rsid w:val="006065B2"/>
    <w:rsid w:val="006073EC"/>
    <w:rsid w:val="00607BAB"/>
    <w:rsid w:val="00610C02"/>
    <w:rsid w:val="0061221B"/>
    <w:rsid w:val="006126E2"/>
    <w:rsid w:val="006140E5"/>
    <w:rsid w:val="00617C9E"/>
    <w:rsid w:val="0062033A"/>
    <w:rsid w:val="0062114B"/>
    <w:rsid w:val="006216DB"/>
    <w:rsid w:val="006219D3"/>
    <w:rsid w:val="006231D3"/>
    <w:rsid w:val="00625737"/>
    <w:rsid w:val="00626083"/>
    <w:rsid w:val="006263E3"/>
    <w:rsid w:val="00626797"/>
    <w:rsid w:val="00630EFB"/>
    <w:rsid w:val="0063252D"/>
    <w:rsid w:val="00635845"/>
    <w:rsid w:val="00636BD0"/>
    <w:rsid w:val="00642981"/>
    <w:rsid w:val="006429BB"/>
    <w:rsid w:val="00642A41"/>
    <w:rsid w:val="006432BC"/>
    <w:rsid w:val="00646BF7"/>
    <w:rsid w:val="00646ED4"/>
    <w:rsid w:val="00647005"/>
    <w:rsid w:val="006474B8"/>
    <w:rsid w:val="006500A0"/>
    <w:rsid w:val="00650B8F"/>
    <w:rsid w:val="00651ED8"/>
    <w:rsid w:val="006522EC"/>
    <w:rsid w:val="0065386C"/>
    <w:rsid w:val="00653FBC"/>
    <w:rsid w:val="00654156"/>
    <w:rsid w:val="0065592D"/>
    <w:rsid w:val="00656399"/>
    <w:rsid w:val="006612A0"/>
    <w:rsid w:val="00662BB3"/>
    <w:rsid w:val="00663312"/>
    <w:rsid w:val="00664E23"/>
    <w:rsid w:val="00674BC0"/>
    <w:rsid w:val="00676302"/>
    <w:rsid w:val="00676A38"/>
    <w:rsid w:val="006818E1"/>
    <w:rsid w:val="00681CEE"/>
    <w:rsid w:val="006838C6"/>
    <w:rsid w:val="00683AF1"/>
    <w:rsid w:val="00685549"/>
    <w:rsid w:val="00690B05"/>
    <w:rsid w:val="00692631"/>
    <w:rsid w:val="00693FFA"/>
    <w:rsid w:val="00694623"/>
    <w:rsid w:val="00694789"/>
    <w:rsid w:val="006A0162"/>
    <w:rsid w:val="006A074B"/>
    <w:rsid w:val="006A0915"/>
    <w:rsid w:val="006A1FE1"/>
    <w:rsid w:val="006A4FC8"/>
    <w:rsid w:val="006B0682"/>
    <w:rsid w:val="006B0A18"/>
    <w:rsid w:val="006B0B48"/>
    <w:rsid w:val="006B3A50"/>
    <w:rsid w:val="006B4A66"/>
    <w:rsid w:val="006B5086"/>
    <w:rsid w:val="006B73CC"/>
    <w:rsid w:val="006C035B"/>
    <w:rsid w:val="006C2905"/>
    <w:rsid w:val="006C42CC"/>
    <w:rsid w:val="006C4590"/>
    <w:rsid w:val="006C4A16"/>
    <w:rsid w:val="006C5EA8"/>
    <w:rsid w:val="006C6F97"/>
    <w:rsid w:val="006C73A6"/>
    <w:rsid w:val="006C751F"/>
    <w:rsid w:val="006C7E2E"/>
    <w:rsid w:val="006D04FB"/>
    <w:rsid w:val="006D0B8A"/>
    <w:rsid w:val="006D2534"/>
    <w:rsid w:val="006D283C"/>
    <w:rsid w:val="006D4A80"/>
    <w:rsid w:val="006D6677"/>
    <w:rsid w:val="006E0771"/>
    <w:rsid w:val="006E231D"/>
    <w:rsid w:val="006E4634"/>
    <w:rsid w:val="006E4A4E"/>
    <w:rsid w:val="006E4BC3"/>
    <w:rsid w:val="006E5463"/>
    <w:rsid w:val="006E5770"/>
    <w:rsid w:val="006F3059"/>
    <w:rsid w:val="006F78C0"/>
    <w:rsid w:val="00700D9A"/>
    <w:rsid w:val="00702C41"/>
    <w:rsid w:val="007055E7"/>
    <w:rsid w:val="007079B7"/>
    <w:rsid w:val="007123C5"/>
    <w:rsid w:val="00715475"/>
    <w:rsid w:val="00715D79"/>
    <w:rsid w:val="00720FC2"/>
    <w:rsid w:val="0072132C"/>
    <w:rsid w:val="007219B4"/>
    <w:rsid w:val="00721A0A"/>
    <w:rsid w:val="00721D4D"/>
    <w:rsid w:val="00724D62"/>
    <w:rsid w:val="00731829"/>
    <w:rsid w:val="007319F9"/>
    <w:rsid w:val="00732540"/>
    <w:rsid w:val="0073280E"/>
    <w:rsid w:val="00732846"/>
    <w:rsid w:val="007335AA"/>
    <w:rsid w:val="00736BBF"/>
    <w:rsid w:val="00736D46"/>
    <w:rsid w:val="00737D6B"/>
    <w:rsid w:val="0074207E"/>
    <w:rsid w:val="007512F4"/>
    <w:rsid w:val="0075387F"/>
    <w:rsid w:val="0075393F"/>
    <w:rsid w:val="007540CD"/>
    <w:rsid w:val="00754D70"/>
    <w:rsid w:val="007575CD"/>
    <w:rsid w:val="00760D22"/>
    <w:rsid w:val="00761E17"/>
    <w:rsid w:val="00762A7C"/>
    <w:rsid w:val="0076410E"/>
    <w:rsid w:val="00764307"/>
    <w:rsid w:val="0077038E"/>
    <w:rsid w:val="00770666"/>
    <w:rsid w:val="00770B26"/>
    <w:rsid w:val="0077373A"/>
    <w:rsid w:val="00773CCE"/>
    <w:rsid w:val="007742EF"/>
    <w:rsid w:val="0077557C"/>
    <w:rsid w:val="00775BA3"/>
    <w:rsid w:val="00777031"/>
    <w:rsid w:val="00777671"/>
    <w:rsid w:val="00777772"/>
    <w:rsid w:val="00777BFA"/>
    <w:rsid w:val="0078012D"/>
    <w:rsid w:val="00780690"/>
    <w:rsid w:val="007818A7"/>
    <w:rsid w:val="007825EA"/>
    <w:rsid w:val="00783E2A"/>
    <w:rsid w:val="007845BB"/>
    <w:rsid w:val="00786223"/>
    <w:rsid w:val="00786807"/>
    <w:rsid w:val="00787123"/>
    <w:rsid w:val="007874D5"/>
    <w:rsid w:val="0078781C"/>
    <w:rsid w:val="0079352F"/>
    <w:rsid w:val="00793BC7"/>
    <w:rsid w:val="007963B1"/>
    <w:rsid w:val="007973E9"/>
    <w:rsid w:val="007A037B"/>
    <w:rsid w:val="007A1012"/>
    <w:rsid w:val="007A27DE"/>
    <w:rsid w:val="007A636E"/>
    <w:rsid w:val="007B159A"/>
    <w:rsid w:val="007B15F4"/>
    <w:rsid w:val="007B22D9"/>
    <w:rsid w:val="007B30D3"/>
    <w:rsid w:val="007B40F8"/>
    <w:rsid w:val="007B531D"/>
    <w:rsid w:val="007B567E"/>
    <w:rsid w:val="007B5F8B"/>
    <w:rsid w:val="007B60E3"/>
    <w:rsid w:val="007B6BCA"/>
    <w:rsid w:val="007B7A07"/>
    <w:rsid w:val="007C2AE1"/>
    <w:rsid w:val="007C4185"/>
    <w:rsid w:val="007C44BA"/>
    <w:rsid w:val="007C54EF"/>
    <w:rsid w:val="007C68BC"/>
    <w:rsid w:val="007C7315"/>
    <w:rsid w:val="007C7E8A"/>
    <w:rsid w:val="007D0C84"/>
    <w:rsid w:val="007D1B41"/>
    <w:rsid w:val="007D467E"/>
    <w:rsid w:val="007D4B4F"/>
    <w:rsid w:val="007D5B3D"/>
    <w:rsid w:val="007D7489"/>
    <w:rsid w:val="007D7C52"/>
    <w:rsid w:val="007E04E0"/>
    <w:rsid w:val="007E46F5"/>
    <w:rsid w:val="007E4796"/>
    <w:rsid w:val="007E55B5"/>
    <w:rsid w:val="007E5744"/>
    <w:rsid w:val="007E593C"/>
    <w:rsid w:val="007E6889"/>
    <w:rsid w:val="007E7DF9"/>
    <w:rsid w:val="007F1176"/>
    <w:rsid w:val="007F158B"/>
    <w:rsid w:val="007F1A34"/>
    <w:rsid w:val="007F26B4"/>
    <w:rsid w:val="007F50AD"/>
    <w:rsid w:val="007F615D"/>
    <w:rsid w:val="00804B23"/>
    <w:rsid w:val="00806063"/>
    <w:rsid w:val="0080726D"/>
    <w:rsid w:val="0081184B"/>
    <w:rsid w:val="00813130"/>
    <w:rsid w:val="008139E4"/>
    <w:rsid w:val="00814E52"/>
    <w:rsid w:val="00815DB4"/>
    <w:rsid w:val="00815E94"/>
    <w:rsid w:val="00816C34"/>
    <w:rsid w:val="00816C77"/>
    <w:rsid w:val="00824D94"/>
    <w:rsid w:val="008259E5"/>
    <w:rsid w:val="0082734B"/>
    <w:rsid w:val="00827435"/>
    <w:rsid w:val="008275A2"/>
    <w:rsid w:val="00827FBB"/>
    <w:rsid w:val="00834DD4"/>
    <w:rsid w:val="00835ECB"/>
    <w:rsid w:val="0083775D"/>
    <w:rsid w:val="00837E4B"/>
    <w:rsid w:val="0084087E"/>
    <w:rsid w:val="0084403B"/>
    <w:rsid w:val="008444AA"/>
    <w:rsid w:val="00846B30"/>
    <w:rsid w:val="00846B93"/>
    <w:rsid w:val="0084733E"/>
    <w:rsid w:val="0084770B"/>
    <w:rsid w:val="00847F54"/>
    <w:rsid w:val="008523FC"/>
    <w:rsid w:val="00852D89"/>
    <w:rsid w:val="00853408"/>
    <w:rsid w:val="008636F4"/>
    <w:rsid w:val="00864262"/>
    <w:rsid w:val="0086473F"/>
    <w:rsid w:val="00865736"/>
    <w:rsid w:val="00865CF8"/>
    <w:rsid w:val="00866088"/>
    <w:rsid w:val="00870166"/>
    <w:rsid w:val="008717CB"/>
    <w:rsid w:val="00871983"/>
    <w:rsid w:val="00871CB4"/>
    <w:rsid w:val="00873890"/>
    <w:rsid w:val="00873DA4"/>
    <w:rsid w:val="00874811"/>
    <w:rsid w:val="00874FAA"/>
    <w:rsid w:val="0088278B"/>
    <w:rsid w:val="00882939"/>
    <w:rsid w:val="00887248"/>
    <w:rsid w:val="0089286E"/>
    <w:rsid w:val="008941CF"/>
    <w:rsid w:val="00894A23"/>
    <w:rsid w:val="00894C4D"/>
    <w:rsid w:val="00896D05"/>
    <w:rsid w:val="00896EDE"/>
    <w:rsid w:val="008A02F6"/>
    <w:rsid w:val="008A0627"/>
    <w:rsid w:val="008A24CA"/>
    <w:rsid w:val="008A3980"/>
    <w:rsid w:val="008A6655"/>
    <w:rsid w:val="008A744B"/>
    <w:rsid w:val="008B0599"/>
    <w:rsid w:val="008B0855"/>
    <w:rsid w:val="008B1145"/>
    <w:rsid w:val="008B1E3B"/>
    <w:rsid w:val="008B3690"/>
    <w:rsid w:val="008B4385"/>
    <w:rsid w:val="008B4CDA"/>
    <w:rsid w:val="008B574A"/>
    <w:rsid w:val="008B5BD1"/>
    <w:rsid w:val="008B70EC"/>
    <w:rsid w:val="008B73A9"/>
    <w:rsid w:val="008C00E8"/>
    <w:rsid w:val="008C10C0"/>
    <w:rsid w:val="008C12DD"/>
    <w:rsid w:val="008C1E6A"/>
    <w:rsid w:val="008C277B"/>
    <w:rsid w:val="008C3BF2"/>
    <w:rsid w:val="008C40DD"/>
    <w:rsid w:val="008C49DA"/>
    <w:rsid w:val="008C583F"/>
    <w:rsid w:val="008C5C7C"/>
    <w:rsid w:val="008C7779"/>
    <w:rsid w:val="008C7AED"/>
    <w:rsid w:val="008C7D07"/>
    <w:rsid w:val="008D1703"/>
    <w:rsid w:val="008D23FC"/>
    <w:rsid w:val="008D3951"/>
    <w:rsid w:val="008D3CCB"/>
    <w:rsid w:val="008D5B58"/>
    <w:rsid w:val="008D6DD5"/>
    <w:rsid w:val="008E0038"/>
    <w:rsid w:val="008E0E47"/>
    <w:rsid w:val="008E582C"/>
    <w:rsid w:val="008E7871"/>
    <w:rsid w:val="008F0609"/>
    <w:rsid w:val="008F3C07"/>
    <w:rsid w:val="008F5D57"/>
    <w:rsid w:val="008F7D41"/>
    <w:rsid w:val="009005E5"/>
    <w:rsid w:val="009006A4"/>
    <w:rsid w:val="0090312C"/>
    <w:rsid w:val="00903BC2"/>
    <w:rsid w:val="00904175"/>
    <w:rsid w:val="0090595C"/>
    <w:rsid w:val="00906D88"/>
    <w:rsid w:val="009079F6"/>
    <w:rsid w:val="00910AE3"/>
    <w:rsid w:val="00911A5F"/>
    <w:rsid w:val="009145AC"/>
    <w:rsid w:val="00915839"/>
    <w:rsid w:val="0091598E"/>
    <w:rsid w:val="0091781F"/>
    <w:rsid w:val="009200A7"/>
    <w:rsid w:val="009208C8"/>
    <w:rsid w:val="009221E7"/>
    <w:rsid w:val="00923187"/>
    <w:rsid w:val="00927036"/>
    <w:rsid w:val="009325F9"/>
    <w:rsid w:val="00935625"/>
    <w:rsid w:val="00935B47"/>
    <w:rsid w:val="00935D40"/>
    <w:rsid w:val="00943CFC"/>
    <w:rsid w:val="0094519A"/>
    <w:rsid w:val="009462D2"/>
    <w:rsid w:val="0095004D"/>
    <w:rsid w:val="009502C3"/>
    <w:rsid w:val="009517E6"/>
    <w:rsid w:val="009538DB"/>
    <w:rsid w:val="009543EF"/>
    <w:rsid w:val="00960DEB"/>
    <w:rsid w:val="009612E7"/>
    <w:rsid w:val="009613CC"/>
    <w:rsid w:val="009630E3"/>
    <w:rsid w:val="00963DFF"/>
    <w:rsid w:val="00964941"/>
    <w:rsid w:val="00966B1A"/>
    <w:rsid w:val="00966B4E"/>
    <w:rsid w:val="0097239F"/>
    <w:rsid w:val="009748A7"/>
    <w:rsid w:val="00974DD6"/>
    <w:rsid w:val="009750ED"/>
    <w:rsid w:val="0097588C"/>
    <w:rsid w:val="009765FE"/>
    <w:rsid w:val="009769CC"/>
    <w:rsid w:val="00976DEB"/>
    <w:rsid w:val="00980202"/>
    <w:rsid w:val="00981310"/>
    <w:rsid w:val="00981489"/>
    <w:rsid w:val="0098155D"/>
    <w:rsid w:val="009821EA"/>
    <w:rsid w:val="00983DCC"/>
    <w:rsid w:val="00985EF4"/>
    <w:rsid w:val="009864F0"/>
    <w:rsid w:val="009876B9"/>
    <w:rsid w:val="009879F7"/>
    <w:rsid w:val="009904C1"/>
    <w:rsid w:val="009910C9"/>
    <w:rsid w:val="009915A6"/>
    <w:rsid w:val="009918E8"/>
    <w:rsid w:val="00992659"/>
    <w:rsid w:val="00993BE0"/>
    <w:rsid w:val="009957C4"/>
    <w:rsid w:val="00995D8A"/>
    <w:rsid w:val="009A07E0"/>
    <w:rsid w:val="009A2CA2"/>
    <w:rsid w:val="009A2D14"/>
    <w:rsid w:val="009A67EF"/>
    <w:rsid w:val="009B1C99"/>
    <w:rsid w:val="009B3436"/>
    <w:rsid w:val="009B405F"/>
    <w:rsid w:val="009B464B"/>
    <w:rsid w:val="009B4D37"/>
    <w:rsid w:val="009B7E8F"/>
    <w:rsid w:val="009C07DF"/>
    <w:rsid w:val="009C36F2"/>
    <w:rsid w:val="009C3D66"/>
    <w:rsid w:val="009C48A5"/>
    <w:rsid w:val="009C5019"/>
    <w:rsid w:val="009C6485"/>
    <w:rsid w:val="009C72C8"/>
    <w:rsid w:val="009C730E"/>
    <w:rsid w:val="009D134F"/>
    <w:rsid w:val="009D25CA"/>
    <w:rsid w:val="009D3185"/>
    <w:rsid w:val="009E040A"/>
    <w:rsid w:val="009E3C19"/>
    <w:rsid w:val="009E3D2D"/>
    <w:rsid w:val="009E5131"/>
    <w:rsid w:val="009E6B23"/>
    <w:rsid w:val="009F0192"/>
    <w:rsid w:val="009F27E9"/>
    <w:rsid w:val="009F3EB9"/>
    <w:rsid w:val="009F7453"/>
    <w:rsid w:val="00A00353"/>
    <w:rsid w:val="00A02AA9"/>
    <w:rsid w:val="00A045E5"/>
    <w:rsid w:val="00A0492D"/>
    <w:rsid w:val="00A04B60"/>
    <w:rsid w:val="00A07082"/>
    <w:rsid w:val="00A075F0"/>
    <w:rsid w:val="00A07D7F"/>
    <w:rsid w:val="00A1147B"/>
    <w:rsid w:val="00A12C32"/>
    <w:rsid w:val="00A13202"/>
    <w:rsid w:val="00A146FB"/>
    <w:rsid w:val="00A1571C"/>
    <w:rsid w:val="00A15F29"/>
    <w:rsid w:val="00A16A1B"/>
    <w:rsid w:val="00A16DD8"/>
    <w:rsid w:val="00A20692"/>
    <w:rsid w:val="00A249BE"/>
    <w:rsid w:val="00A25D01"/>
    <w:rsid w:val="00A26FD3"/>
    <w:rsid w:val="00A30204"/>
    <w:rsid w:val="00A30620"/>
    <w:rsid w:val="00A30932"/>
    <w:rsid w:val="00A3346F"/>
    <w:rsid w:val="00A337BD"/>
    <w:rsid w:val="00A33E9C"/>
    <w:rsid w:val="00A34671"/>
    <w:rsid w:val="00A36AC6"/>
    <w:rsid w:val="00A40568"/>
    <w:rsid w:val="00A409FB"/>
    <w:rsid w:val="00A40E97"/>
    <w:rsid w:val="00A41F1F"/>
    <w:rsid w:val="00A44898"/>
    <w:rsid w:val="00A45342"/>
    <w:rsid w:val="00A4545B"/>
    <w:rsid w:val="00A458F6"/>
    <w:rsid w:val="00A46BC8"/>
    <w:rsid w:val="00A472CD"/>
    <w:rsid w:val="00A4755C"/>
    <w:rsid w:val="00A4769D"/>
    <w:rsid w:val="00A51B0E"/>
    <w:rsid w:val="00A523EE"/>
    <w:rsid w:val="00A52493"/>
    <w:rsid w:val="00A52FB7"/>
    <w:rsid w:val="00A55048"/>
    <w:rsid w:val="00A55A1C"/>
    <w:rsid w:val="00A625CC"/>
    <w:rsid w:val="00A66074"/>
    <w:rsid w:val="00A665A1"/>
    <w:rsid w:val="00A7050D"/>
    <w:rsid w:val="00A72943"/>
    <w:rsid w:val="00A73155"/>
    <w:rsid w:val="00A73B17"/>
    <w:rsid w:val="00A73D33"/>
    <w:rsid w:val="00A7552E"/>
    <w:rsid w:val="00A75C57"/>
    <w:rsid w:val="00A76718"/>
    <w:rsid w:val="00A82E9B"/>
    <w:rsid w:val="00A832CC"/>
    <w:rsid w:val="00A854F4"/>
    <w:rsid w:val="00A86B5D"/>
    <w:rsid w:val="00A87B5A"/>
    <w:rsid w:val="00A903D4"/>
    <w:rsid w:val="00A91443"/>
    <w:rsid w:val="00A918E1"/>
    <w:rsid w:val="00A92ADF"/>
    <w:rsid w:val="00A94A29"/>
    <w:rsid w:val="00A95AD0"/>
    <w:rsid w:val="00A95FD4"/>
    <w:rsid w:val="00A96324"/>
    <w:rsid w:val="00A9780D"/>
    <w:rsid w:val="00AA239A"/>
    <w:rsid w:val="00AA357C"/>
    <w:rsid w:val="00AA3818"/>
    <w:rsid w:val="00AA390E"/>
    <w:rsid w:val="00AA7CFB"/>
    <w:rsid w:val="00AB0D2A"/>
    <w:rsid w:val="00AB0F84"/>
    <w:rsid w:val="00AB2395"/>
    <w:rsid w:val="00AB25C3"/>
    <w:rsid w:val="00AB2DD4"/>
    <w:rsid w:val="00AB3A87"/>
    <w:rsid w:val="00AB5314"/>
    <w:rsid w:val="00AB5EA8"/>
    <w:rsid w:val="00AB620E"/>
    <w:rsid w:val="00AB65F4"/>
    <w:rsid w:val="00AC4A41"/>
    <w:rsid w:val="00AC4FF6"/>
    <w:rsid w:val="00AC52AE"/>
    <w:rsid w:val="00AC5860"/>
    <w:rsid w:val="00AC6173"/>
    <w:rsid w:val="00AC783A"/>
    <w:rsid w:val="00AD0A25"/>
    <w:rsid w:val="00AD191D"/>
    <w:rsid w:val="00AD2575"/>
    <w:rsid w:val="00AD2C6D"/>
    <w:rsid w:val="00AD2FD7"/>
    <w:rsid w:val="00AD4E71"/>
    <w:rsid w:val="00AD59CF"/>
    <w:rsid w:val="00AD6844"/>
    <w:rsid w:val="00AD7F1E"/>
    <w:rsid w:val="00AE016E"/>
    <w:rsid w:val="00AE5642"/>
    <w:rsid w:val="00AE5D94"/>
    <w:rsid w:val="00AF2684"/>
    <w:rsid w:val="00AF274C"/>
    <w:rsid w:val="00AF2F48"/>
    <w:rsid w:val="00AF34FC"/>
    <w:rsid w:val="00AF5ED1"/>
    <w:rsid w:val="00AF7A12"/>
    <w:rsid w:val="00B01B46"/>
    <w:rsid w:val="00B0201B"/>
    <w:rsid w:val="00B031F8"/>
    <w:rsid w:val="00B03A96"/>
    <w:rsid w:val="00B040F4"/>
    <w:rsid w:val="00B04601"/>
    <w:rsid w:val="00B0590C"/>
    <w:rsid w:val="00B07A6A"/>
    <w:rsid w:val="00B102A1"/>
    <w:rsid w:val="00B10730"/>
    <w:rsid w:val="00B10D2F"/>
    <w:rsid w:val="00B1117D"/>
    <w:rsid w:val="00B1234D"/>
    <w:rsid w:val="00B159A2"/>
    <w:rsid w:val="00B16074"/>
    <w:rsid w:val="00B206B5"/>
    <w:rsid w:val="00B20745"/>
    <w:rsid w:val="00B20A15"/>
    <w:rsid w:val="00B20C53"/>
    <w:rsid w:val="00B20CEB"/>
    <w:rsid w:val="00B22B24"/>
    <w:rsid w:val="00B231AA"/>
    <w:rsid w:val="00B26F6C"/>
    <w:rsid w:val="00B302D2"/>
    <w:rsid w:val="00B3095F"/>
    <w:rsid w:val="00B30F07"/>
    <w:rsid w:val="00B31AC2"/>
    <w:rsid w:val="00B32C53"/>
    <w:rsid w:val="00B3402C"/>
    <w:rsid w:val="00B345F9"/>
    <w:rsid w:val="00B354F9"/>
    <w:rsid w:val="00B35ACE"/>
    <w:rsid w:val="00B36575"/>
    <w:rsid w:val="00B367BA"/>
    <w:rsid w:val="00B370CE"/>
    <w:rsid w:val="00B4123A"/>
    <w:rsid w:val="00B45636"/>
    <w:rsid w:val="00B46485"/>
    <w:rsid w:val="00B4678C"/>
    <w:rsid w:val="00B46A21"/>
    <w:rsid w:val="00B46AD8"/>
    <w:rsid w:val="00B50D95"/>
    <w:rsid w:val="00B5125F"/>
    <w:rsid w:val="00B54357"/>
    <w:rsid w:val="00B544BD"/>
    <w:rsid w:val="00B55728"/>
    <w:rsid w:val="00B619B5"/>
    <w:rsid w:val="00B61F3F"/>
    <w:rsid w:val="00B62B24"/>
    <w:rsid w:val="00B6327E"/>
    <w:rsid w:val="00B64D65"/>
    <w:rsid w:val="00B64DEF"/>
    <w:rsid w:val="00B655E2"/>
    <w:rsid w:val="00B6714C"/>
    <w:rsid w:val="00B679F3"/>
    <w:rsid w:val="00B70834"/>
    <w:rsid w:val="00B7118C"/>
    <w:rsid w:val="00B75B69"/>
    <w:rsid w:val="00B80172"/>
    <w:rsid w:val="00B81E5F"/>
    <w:rsid w:val="00B83BF8"/>
    <w:rsid w:val="00B842BB"/>
    <w:rsid w:val="00B86A68"/>
    <w:rsid w:val="00B879D8"/>
    <w:rsid w:val="00B87E4C"/>
    <w:rsid w:val="00B904DB"/>
    <w:rsid w:val="00B90CCA"/>
    <w:rsid w:val="00B9423D"/>
    <w:rsid w:val="00B943FA"/>
    <w:rsid w:val="00B94BD3"/>
    <w:rsid w:val="00B96619"/>
    <w:rsid w:val="00B96AAC"/>
    <w:rsid w:val="00B96CA5"/>
    <w:rsid w:val="00BA071F"/>
    <w:rsid w:val="00BA078F"/>
    <w:rsid w:val="00BA0F99"/>
    <w:rsid w:val="00BA1E93"/>
    <w:rsid w:val="00BB09CD"/>
    <w:rsid w:val="00BB27B8"/>
    <w:rsid w:val="00BB4D40"/>
    <w:rsid w:val="00BB62FF"/>
    <w:rsid w:val="00BC0797"/>
    <w:rsid w:val="00BC0B1D"/>
    <w:rsid w:val="00BC29C9"/>
    <w:rsid w:val="00BC2A81"/>
    <w:rsid w:val="00BC2D17"/>
    <w:rsid w:val="00BC3ECC"/>
    <w:rsid w:val="00BC4D4E"/>
    <w:rsid w:val="00BC51E6"/>
    <w:rsid w:val="00BC774D"/>
    <w:rsid w:val="00BC7DCD"/>
    <w:rsid w:val="00BD05DC"/>
    <w:rsid w:val="00BD1721"/>
    <w:rsid w:val="00BD19FC"/>
    <w:rsid w:val="00BD2879"/>
    <w:rsid w:val="00BD2A98"/>
    <w:rsid w:val="00BD332E"/>
    <w:rsid w:val="00BE01F5"/>
    <w:rsid w:val="00BE0BEE"/>
    <w:rsid w:val="00BE2146"/>
    <w:rsid w:val="00BF07DC"/>
    <w:rsid w:val="00BF0FB3"/>
    <w:rsid w:val="00BF222F"/>
    <w:rsid w:val="00BF23C7"/>
    <w:rsid w:val="00BF2DB9"/>
    <w:rsid w:val="00BF4781"/>
    <w:rsid w:val="00BF512A"/>
    <w:rsid w:val="00C00821"/>
    <w:rsid w:val="00C05E83"/>
    <w:rsid w:val="00C134AB"/>
    <w:rsid w:val="00C13F74"/>
    <w:rsid w:val="00C155A7"/>
    <w:rsid w:val="00C15F77"/>
    <w:rsid w:val="00C1678C"/>
    <w:rsid w:val="00C17CB5"/>
    <w:rsid w:val="00C2090E"/>
    <w:rsid w:val="00C23957"/>
    <w:rsid w:val="00C255F0"/>
    <w:rsid w:val="00C25624"/>
    <w:rsid w:val="00C271A9"/>
    <w:rsid w:val="00C27840"/>
    <w:rsid w:val="00C317B8"/>
    <w:rsid w:val="00C32396"/>
    <w:rsid w:val="00C33663"/>
    <w:rsid w:val="00C37217"/>
    <w:rsid w:val="00C40CA1"/>
    <w:rsid w:val="00C436DA"/>
    <w:rsid w:val="00C445B2"/>
    <w:rsid w:val="00C45AFE"/>
    <w:rsid w:val="00C461A0"/>
    <w:rsid w:val="00C4679C"/>
    <w:rsid w:val="00C4738D"/>
    <w:rsid w:val="00C51630"/>
    <w:rsid w:val="00C52825"/>
    <w:rsid w:val="00C53836"/>
    <w:rsid w:val="00C543AF"/>
    <w:rsid w:val="00C5553D"/>
    <w:rsid w:val="00C56ED1"/>
    <w:rsid w:val="00C5798A"/>
    <w:rsid w:val="00C57C29"/>
    <w:rsid w:val="00C62824"/>
    <w:rsid w:val="00C62DEA"/>
    <w:rsid w:val="00C62FE2"/>
    <w:rsid w:val="00C64416"/>
    <w:rsid w:val="00C72579"/>
    <w:rsid w:val="00C72FE4"/>
    <w:rsid w:val="00C74EFE"/>
    <w:rsid w:val="00C768F0"/>
    <w:rsid w:val="00C771D0"/>
    <w:rsid w:val="00C81A21"/>
    <w:rsid w:val="00C83CDD"/>
    <w:rsid w:val="00C8477B"/>
    <w:rsid w:val="00C849B9"/>
    <w:rsid w:val="00C86284"/>
    <w:rsid w:val="00C87530"/>
    <w:rsid w:val="00C90880"/>
    <w:rsid w:val="00C94074"/>
    <w:rsid w:val="00C96946"/>
    <w:rsid w:val="00CA0E63"/>
    <w:rsid w:val="00CA1A6E"/>
    <w:rsid w:val="00CA4482"/>
    <w:rsid w:val="00CA4A03"/>
    <w:rsid w:val="00CA4EB3"/>
    <w:rsid w:val="00CA67A1"/>
    <w:rsid w:val="00CA68AD"/>
    <w:rsid w:val="00CA74BF"/>
    <w:rsid w:val="00CB1131"/>
    <w:rsid w:val="00CB303D"/>
    <w:rsid w:val="00CB4631"/>
    <w:rsid w:val="00CB5790"/>
    <w:rsid w:val="00CB65C0"/>
    <w:rsid w:val="00CB7954"/>
    <w:rsid w:val="00CC04AE"/>
    <w:rsid w:val="00CC1296"/>
    <w:rsid w:val="00CC1311"/>
    <w:rsid w:val="00CC3223"/>
    <w:rsid w:val="00CC4BA8"/>
    <w:rsid w:val="00CC71C6"/>
    <w:rsid w:val="00CC773B"/>
    <w:rsid w:val="00CC7C0A"/>
    <w:rsid w:val="00CD2B20"/>
    <w:rsid w:val="00CD305C"/>
    <w:rsid w:val="00CD3361"/>
    <w:rsid w:val="00CD38E4"/>
    <w:rsid w:val="00CD423A"/>
    <w:rsid w:val="00CD553A"/>
    <w:rsid w:val="00CD6F72"/>
    <w:rsid w:val="00CE0123"/>
    <w:rsid w:val="00CE06E8"/>
    <w:rsid w:val="00CE0A24"/>
    <w:rsid w:val="00CE12E9"/>
    <w:rsid w:val="00CE4196"/>
    <w:rsid w:val="00CE4C21"/>
    <w:rsid w:val="00CE5C8A"/>
    <w:rsid w:val="00CE7C91"/>
    <w:rsid w:val="00CF3FBE"/>
    <w:rsid w:val="00CF4444"/>
    <w:rsid w:val="00CF5ADE"/>
    <w:rsid w:val="00D00B5C"/>
    <w:rsid w:val="00D02213"/>
    <w:rsid w:val="00D02646"/>
    <w:rsid w:val="00D063F9"/>
    <w:rsid w:val="00D06EE7"/>
    <w:rsid w:val="00D11046"/>
    <w:rsid w:val="00D11131"/>
    <w:rsid w:val="00D1396F"/>
    <w:rsid w:val="00D13F53"/>
    <w:rsid w:val="00D15116"/>
    <w:rsid w:val="00D15A86"/>
    <w:rsid w:val="00D201E7"/>
    <w:rsid w:val="00D20308"/>
    <w:rsid w:val="00D20F57"/>
    <w:rsid w:val="00D2240C"/>
    <w:rsid w:val="00D24334"/>
    <w:rsid w:val="00D24DB8"/>
    <w:rsid w:val="00D25021"/>
    <w:rsid w:val="00D25EE6"/>
    <w:rsid w:val="00D267EC"/>
    <w:rsid w:val="00D27342"/>
    <w:rsid w:val="00D32881"/>
    <w:rsid w:val="00D35298"/>
    <w:rsid w:val="00D36622"/>
    <w:rsid w:val="00D3673D"/>
    <w:rsid w:val="00D41865"/>
    <w:rsid w:val="00D42077"/>
    <w:rsid w:val="00D42507"/>
    <w:rsid w:val="00D428A5"/>
    <w:rsid w:val="00D43C94"/>
    <w:rsid w:val="00D44EB4"/>
    <w:rsid w:val="00D457A3"/>
    <w:rsid w:val="00D46511"/>
    <w:rsid w:val="00D47B94"/>
    <w:rsid w:val="00D47EF3"/>
    <w:rsid w:val="00D47F8A"/>
    <w:rsid w:val="00D541A9"/>
    <w:rsid w:val="00D56B15"/>
    <w:rsid w:val="00D56B58"/>
    <w:rsid w:val="00D56D5A"/>
    <w:rsid w:val="00D5720F"/>
    <w:rsid w:val="00D653DA"/>
    <w:rsid w:val="00D65BFB"/>
    <w:rsid w:val="00D65F65"/>
    <w:rsid w:val="00D67180"/>
    <w:rsid w:val="00D70127"/>
    <w:rsid w:val="00D74554"/>
    <w:rsid w:val="00D74E40"/>
    <w:rsid w:val="00D75311"/>
    <w:rsid w:val="00D76827"/>
    <w:rsid w:val="00D7693A"/>
    <w:rsid w:val="00D77DE5"/>
    <w:rsid w:val="00D82887"/>
    <w:rsid w:val="00D83C4C"/>
    <w:rsid w:val="00D840F0"/>
    <w:rsid w:val="00D8497E"/>
    <w:rsid w:val="00D84EE0"/>
    <w:rsid w:val="00D8638C"/>
    <w:rsid w:val="00D872B0"/>
    <w:rsid w:val="00D9081D"/>
    <w:rsid w:val="00D944AB"/>
    <w:rsid w:val="00D94FE7"/>
    <w:rsid w:val="00D96D6C"/>
    <w:rsid w:val="00DA0FC0"/>
    <w:rsid w:val="00DA1EAE"/>
    <w:rsid w:val="00DA307D"/>
    <w:rsid w:val="00DA30F9"/>
    <w:rsid w:val="00DA545C"/>
    <w:rsid w:val="00DA738D"/>
    <w:rsid w:val="00DB02E4"/>
    <w:rsid w:val="00DB2D4D"/>
    <w:rsid w:val="00DB2DC5"/>
    <w:rsid w:val="00DB4FF1"/>
    <w:rsid w:val="00DB63C6"/>
    <w:rsid w:val="00DB751A"/>
    <w:rsid w:val="00DB770A"/>
    <w:rsid w:val="00DC28EA"/>
    <w:rsid w:val="00DC4432"/>
    <w:rsid w:val="00DC57B2"/>
    <w:rsid w:val="00DD124D"/>
    <w:rsid w:val="00DD1692"/>
    <w:rsid w:val="00DD2F82"/>
    <w:rsid w:val="00DD3ABB"/>
    <w:rsid w:val="00DD4241"/>
    <w:rsid w:val="00DD7769"/>
    <w:rsid w:val="00DE04BB"/>
    <w:rsid w:val="00DE284D"/>
    <w:rsid w:val="00DE4966"/>
    <w:rsid w:val="00DE60AA"/>
    <w:rsid w:val="00DF00E4"/>
    <w:rsid w:val="00DF0D3B"/>
    <w:rsid w:val="00DF0E6D"/>
    <w:rsid w:val="00DF3B7E"/>
    <w:rsid w:val="00DF56B7"/>
    <w:rsid w:val="00E01F8D"/>
    <w:rsid w:val="00E02477"/>
    <w:rsid w:val="00E04358"/>
    <w:rsid w:val="00E0752E"/>
    <w:rsid w:val="00E10A68"/>
    <w:rsid w:val="00E132FB"/>
    <w:rsid w:val="00E14280"/>
    <w:rsid w:val="00E20AB8"/>
    <w:rsid w:val="00E24C7D"/>
    <w:rsid w:val="00E2685A"/>
    <w:rsid w:val="00E30735"/>
    <w:rsid w:val="00E32103"/>
    <w:rsid w:val="00E354BE"/>
    <w:rsid w:val="00E3701F"/>
    <w:rsid w:val="00E37768"/>
    <w:rsid w:val="00E404C0"/>
    <w:rsid w:val="00E41969"/>
    <w:rsid w:val="00E43AC1"/>
    <w:rsid w:val="00E45058"/>
    <w:rsid w:val="00E50F58"/>
    <w:rsid w:val="00E517A7"/>
    <w:rsid w:val="00E54D0B"/>
    <w:rsid w:val="00E54DF1"/>
    <w:rsid w:val="00E56684"/>
    <w:rsid w:val="00E573CE"/>
    <w:rsid w:val="00E60FC5"/>
    <w:rsid w:val="00E66233"/>
    <w:rsid w:val="00E67437"/>
    <w:rsid w:val="00E70B5D"/>
    <w:rsid w:val="00E71B1C"/>
    <w:rsid w:val="00E71C17"/>
    <w:rsid w:val="00E727B5"/>
    <w:rsid w:val="00E73218"/>
    <w:rsid w:val="00E74E67"/>
    <w:rsid w:val="00E76DEB"/>
    <w:rsid w:val="00E76DEC"/>
    <w:rsid w:val="00E8061E"/>
    <w:rsid w:val="00E80D5E"/>
    <w:rsid w:val="00E82A73"/>
    <w:rsid w:val="00E82C29"/>
    <w:rsid w:val="00E84F64"/>
    <w:rsid w:val="00E85406"/>
    <w:rsid w:val="00E94BEB"/>
    <w:rsid w:val="00E960F9"/>
    <w:rsid w:val="00E96CF5"/>
    <w:rsid w:val="00E97D71"/>
    <w:rsid w:val="00EA0228"/>
    <w:rsid w:val="00EA119B"/>
    <w:rsid w:val="00EA19EB"/>
    <w:rsid w:val="00EA1F6D"/>
    <w:rsid w:val="00EA3A1F"/>
    <w:rsid w:val="00EA54D9"/>
    <w:rsid w:val="00EA6571"/>
    <w:rsid w:val="00EA7E36"/>
    <w:rsid w:val="00EB0409"/>
    <w:rsid w:val="00EB198B"/>
    <w:rsid w:val="00EB39B6"/>
    <w:rsid w:val="00EC26A2"/>
    <w:rsid w:val="00EC27C0"/>
    <w:rsid w:val="00EC2C60"/>
    <w:rsid w:val="00EC3286"/>
    <w:rsid w:val="00EC3526"/>
    <w:rsid w:val="00EC57D7"/>
    <w:rsid w:val="00EC7073"/>
    <w:rsid w:val="00EC7439"/>
    <w:rsid w:val="00EC7485"/>
    <w:rsid w:val="00EC7DCB"/>
    <w:rsid w:val="00ED0066"/>
    <w:rsid w:val="00ED11F9"/>
    <w:rsid w:val="00ED14AD"/>
    <w:rsid w:val="00ED1FAC"/>
    <w:rsid w:val="00ED2027"/>
    <w:rsid w:val="00ED20FA"/>
    <w:rsid w:val="00ED25E4"/>
    <w:rsid w:val="00ED3E70"/>
    <w:rsid w:val="00ED62CE"/>
    <w:rsid w:val="00ED6314"/>
    <w:rsid w:val="00EE0FE9"/>
    <w:rsid w:val="00EE1240"/>
    <w:rsid w:val="00EE15AF"/>
    <w:rsid w:val="00EE2DFC"/>
    <w:rsid w:val="00EE3D33"/>
    <w:rsid w:val="00EE5EA3"/>
    <w:rsid w:val="00EE6591"/>
    <w:rsid w:val="00EE73C4"/>
    <w:rsid w:val="00EE79F2"/>
    <w:rsid w:val="00EF0DFF"/>
    <w:rsid w:val="00EF2CB1"/>
    <w:rsid w:val="00EF4DF2"/>
    <w:rsid w:val="00EF5649"/>
    <w:rsid w:val="00EF6EAF"/>
    <w:rsid w:val="00EF77D1"/>
    <w:rsid w:val="00F034F6"/>
    <w:rsid w:val="00F07019"/>
    <w:rsid w:val="00F07CFA"/>
    <w:rsid w:val="00F17898"/>
    <w:rsid w:val="00F208C4"/>
    <w:rsid w:val="00F22264"/>
    <w:rsid w:val="00F2252C"/>
    <w:rsid w:val="00F2345C"/>
    <w:rsid w:val="00F23792"/>
    <w:rsid w:val="00F27957"/>
    <w:rsid w:val="00F27B85"/>
    <w:rsid w:val="00F30BDE"/>
    <w:rsid w:val="00F311C8"/>
    <w:rsid w:val="00F318D4"/>
    <w:rsid w:val="00F33F5E"/>
    <w:rsid w:val="00F347E7"/>
    <w:rsid w:val="00F34914"/>
    <w:rsid w:val="00F3511B"/>
    <w:rsid w:val="00F3564D"/>
    <w:rsid w:val="00F41900"/>
    <w:rsid w:val="00F428C4"/>
    <w:rsid w:val="00F42DFA"/>
    <w:rsid w:val="00F43F2F"/>
    <w:rsid w:val="00F44295"/>
    <w:rsid w:val="00F44306"/>
    <w:rsid w:val="00F47D74"/>
    <w:rsid w:val="00F50852"/>
    <w:rsid w:val="00F5172D"/>
    <w:rsid w:val="00F54FDA"/>
    <w:rsid w:val="00F5681B"/>
    <w:rsid w:val="00F624E3"/>
    <w:rsid w:val="00F70132"/>
    <w:rsid w:val="00F70F8A"/>
    <w:rsid w:val="00F714E1"/>
    <w:rsid w:val="00F723C2"/>
    <w:rsid w:val="00F73C78"/>
    <w:rsid w:val="00F745E8"/>
    <w:rsid w:val="00F749AD"/>
    <w:rsid w:val="00F7572B"/>
    <w:rsid w:val="00F77465"/>
    <w:rsid w:val="00F808F5"/>
    <w:rsid w:val="00F8278A"/>
    <w:rsid w:val="00F83FE4"/>
    <w:rsid w:val="00F8755A"/>
    <w:rsid w:val="00F90501"/>
    <w:rsid w:val="00F91B14"/>
    <w:rsid w:val="00F921E2"/>
    <w:rsid w:val="00F92C3F"/>
    <w:rsid w:val="00F93E21"/>
    <w:rsid w:val="00F95BF7"/>
    <w:rsid w:val="00F968CF"/>
    <w:rsid w:val="00F96B4C"/>
    <w:rsid w:val="00FA0E26"/>
    <w:rsid w:val="00FA1387"/>
    <w:rsid w:val="00FA5254"/>
    <w:rsid w:val="00FB0828"/>
    <w:rsid w:val="00FB469E"/>
    <w:rsid w:val="00FB4C28"/>
    <w:rsid w:val="00FB4EC5"/>
    <w:rsid w:val="00FB5992"/>
    <w:rsid w:val="00FC09FB"/>
    <w:rsid w:val="00FC34E7"/>
    <w:rsid w:val="00FC5A3C"/>
    <w:rsid w:val="00FC5EC4"/>
    <w:rsid w:val="00FC644E"/>
    <w:rsid w:val="00FC6E79"/>
    <w:rsid w:val="00FC72B0"/>
    <w:rsid w:val="00FD1500"/>
    <w:rsid w:val="00FD1C88"/>
    <w:rsid w:val="00FD3766"/>
    <w:rsid w:val="00FD403B"/>
    <w:rsid w:val="00FD4938"/>
    <w:rsid w:val="00FD4B37"/>
    <w:rsid w:val="00FD5893"/>
    <w:rsid w:val="00FD76AF"/>
    <w:rsid w:val="00FE0852"/>
    <w:rsid w:val="00FE1AA7"/>
    <w:rsid w:val="00FE4A9A"/>
    <w:rsid w:val="00FE65E3"/>
    <w:rsid w:val="00FF178B"/>
    <w:rsid w:val="00FF36FB"/>
    <w:rsid w:val="00FF371D"/>
    <w:rsid w:val="00FF3A86"/>
    <w:rsid w:val="00FF47AB"/>
    <w:rsid w:val="00FF4815"/>
    <w:rsid w:val="00FF4D13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E12247F"/>
  <w15:docId w15:val="{4B441A7A-87AD-43E4-AB2B-D34C007A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C5"/>
    <w:rPr>
      <w:rFonts w:ascii="Calibri" w:hAnsi="Calibri" w:cs="Arial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827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uiPriority w:val="59"/>
    <w:rsid w:val="00FE0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9E"/>
    <w:pPr>
      <w:ind w:left="720"/>
    </w:pPr>
  </w:style>
  <w:style w:type="character" w:customStyle="1" w:styleId="FooterChar">
    <w:name w:val="Footer Char"/>
    <w:link w:val="Footer"/>
    <w:uiPriority w:val="99"/>
    <w:rsid w:val="00B46AD8"/>
    <w:rPr>
      <w:rFonts w:ascii="Arial" w:hAnsi="Arial" w:cs="Arial"/>
      <w:sz w:val="22"/>
      <w:szCs w:val="22"/>
      <w:lang w:val="en-GB" w:eastAsia="zh-TW"/>
    </w:rPr>
  </w:style>
  <w:style w:type="character" w:customStyle="1" w:styleId="apple-converted-space">
    <w:name w:val="apple-converted-space"/>
    <w:rsid w:val="0063252D"/>
  </w:style>
  <w:style w:type="character" w:styleId="Hyperlink">
    <w:name w:val="Hyperlink"/>
    <w:uiPriority w:val="99"/>
    <w:unhideWhenUsed/>
    <w:rsid w:val="00515D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6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9A"/>
    <w:rPr>
      <w:rFonts w:ascii="Calibri" w:hAnsi="Calibri" w:cs="Arial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9A"/>
    <w:rPr>
      <w:rFonts w:ascii="Calibri" w:hAnsi="Calibri" w:cs="Arial"/>
      <w:b/>
      <w:bCs/>
      <w:lang w:val="en-GB" w:eastAsia="zh-TW"/>
    </w:rPr>
  </w:style>
  <w:style w:type="character" w:styleId="IntenseEmphasis">
    <w:name w:val="Intense Emphasis"/>
    <w:basedOn w:val="DefaultParagraphFont"/>
    <w:uiPriority w:val="21"/>
    <w:qFormat/>
    <w:rsid w:val="00F27957"/>
    <w:rPr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394F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E23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17DE-B09A-4B8E-AAA1-05A527FE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582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QPC1 09</vt:lpstr>
    </vt:vector>
  </TitlesOfParts>
  <Company>DCU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QPC1 09</dc:title>
  <dc:creator>dcu</dc:creator>
  <cp:lastModifiedBy>Aisling McKenna</cp:lastModifiedBy>
  <cp:revision>4</cp:revision>
  <cp:lastPrinted>2019-05-15T07:33:00Z</cp:lastPrinted>
  <dcterms:created xsi:type="dcterms:W3CDTF">2020-01-07T11:47:00Z</dcterms:created>
  <dcterms:modified xsi:type="dcterms:W3CDTF">2020-01-07T11:58:00Z</dcterms:modified>
</cp:coreProperties>
</file>