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72" w:rsidRPr="00F27957" w:rsidRDefault="00182972" w:rsidP="00AD6844">
      <w:pPr>
        <w:jc w:val="center"/>
        <w:rPr>
          <w:rStyle w:val="IntenseEmphasis"/>
        </w:rPr>
      </w:pPr>
    </w:p>
    <w:p w:rsidR="00FE0852" w:rsidRPr="009C48A5" w:rsidRDefault="00FE0852" w:rsidP="00AD6844">
      <w:pPr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>Quality Promotion Committee Meeting</w:t>
      </w:r>
    </w:p>
    <w:p w:rsidR="00510C45" w:rsidRPr="009C48A5" w:rsidRDefault="00510C45" w:rsidP="00182972">
      <w:pPr>
        <w:rPr>
          <w:b/>
          <w:color w:val="C00000"/>
          <w:sz w:val="28"/>
          <w:szCs w:val="28"/>
        </w:rPr>
      </w:pPr>
    </w:p>
    <w:p w:rsidR="00FD5893" w:rsidRPr="009C48A5" w:rsidRDefault="00793BC7" w:rsidP="000D7F00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11.00am – 12.00pm</w:t>
      </w:r>
    </w:p>
    <w:p w:rsidR="00FE0852" w:rsidRPr="009C48A5" w:rsidRDefault="00464F93" w:rsidP="000D7F00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Wednesday </w:t>
      </w:r>
      <w:r w:rsidR="000D11F4">
        <w:rPr>
          <w:b/>
          <w:color w:val="C00000"/>
          <w:sz w:val="28"/>
          <w:szCs w:val="28"/>
        </w:rPr>
        <w:t>27</w:t>
      </w:r>
      <w:r w:rsidR="000D11F4" w:rsidRPr="000D11F4">
        <w:rPr>
          <w:b/>
          <w:color w:val="C00000"/>
          <w:sz w:val="28"/>
          <w:szCs w:val="28"/>
          <w:vertAlign w:val="superscript"/>
        </w:rPr>
        <w:t>th</w:t>
      </w:r>
      <w:r w:rsidR="000D11F4">
        <w:rPr>
          <w:b/>
          <w:color w:val="C00000"/>
          <w:sz w:val="28"/>
          <w:szCs w:val="28"/>
        </w:rPr>
        <w:t xml:space="preserve"> June</w:t>
      </w:r>
      <w:r w:rsidR="00F8755A">
        <w:rPr>
          <w:b/>
          <w:color w:val="C00000"/>
          <w:sz w:val="28"/>
          <w:szCs w:val="28"/>
        </w:rPr>
        <w:t xml:space="preserve"> 2018</w:t>
      </w:r>
      <w:r w:rsidR="00685549">
        <w:rPr>
          <w:b/>
          <w:color w:val="C00000"/>
          <w:sz w:val="28"/>
          <w:szCs w:val="28"/>
        </w:rPr>
        <w:t xml:space="preserve">, </w:t>
      </w:r>
      <w:r w:rsidR="000D11F4">
        <w:rPr>
          <w:b/>
          <w:color w:val="C00000"/>
          <w:sz w:val="28"/>
          <w:szCs w:val="28"/>
        </w:rPr>
        <w:t xml:space="preserve">A204 </w:t>
      </w:r>
      <w:r>
        <w:rPr>
          <w:b/>
          <w:color w:val="C00000"/>
          <w:sz w:val="28"/>
          <w:szCs w:val="28"/>
        </w:rPr>
        <w:t>Glasnevin Campus</w:t>
      </w:r>
    </w:p>
    <w:p w:rsidR="00FE0852" w:rsidRPr="009C48A5" w:rsidRDefault="009E040A" w:rsidP="00395D67">
      <w:pPr>
        <w:spacing w:line="276" w:lineRule="auto"/>
        <w:jc w:val="center"/>
        <w:rPr>
          <w:b/>
          <w:color w:val="C00000"/>
          <w:sz w:val="28"/>
          <w:szCs w:val="28"/>
        </w:rPr>
      </w:pPr>
      <w:bookmarkStart w:id="0" w:name="_GoBack"/>
      <w:bookmarkEnd w:id="0"/>
      <w:r w:rsidRPr="009C48A5">
        <w:rPr>
          <w:b/>
          <w:color w:val="C00000"/>
          <w:sz w:val="28"/>
          <w:szCs w:val="28"/>
        </w:rPr>
        <w:t>Minutes</w:t>
      </w:r>
      <w:r w:rsidR="00395D67" w:rsidRPr="009C48A5">
        <w:rPr>
          <w:b/>
          <w:color w:val="C00000"/>
          <w:sz w:val="28"/>
          <w:szCs w:val="28"/>
        </w:rPr>
        <w:t xml:space="preserve"> </w:t>
      </w:r>
    </w:p>
    <w:p w:rsidR="006D6677" w:rsidRPr="005F5D2C" w:rsidRDefault="006D6677" w:rsidP="00702C41">
      <w:pPr>
        <w:spacing w:line="276" w:lineRule="auto"/>
        <w:jc w:val="center"/>
        <w:rPr>
          <w:b/>
        </w:rPr>
      </w:pPr>
    </w:p>
    <w:p w:rsidR="0020182A" w:rsidRPr="0020182A" w:rsidRDefault="0020182A" w:rsidP="00AA390E">
      <w:pPr>
        <w:numPr>
          <w:ilvl w:val="0"/>
          <w:numId w:val="1"/>
        </w:numPr>
        <w:spacing w:line="276" w:lineRule="auto"/>
        <w:rPr>
          <w:szCs w:val="24"/>
        </w:rPr>
      </w:pPr>
      <w:r w:rsidRPr="00C445B2">
        <w:rPr>
          <w:b/>
          <w:szCs w:val="24"/>
        </w:rPr>
        <w:t>In attendance:</w:t>
      </w:r>
      <w:r w:rsidR="003E37FD">
        <w:rPr>
          <w:szCs w:val="24"/>
        </w:rPr>
        <w:t xml:space="preserve"> Daire Keogh </w:t>
      </w:r>
      <w:r w:rsidRPr="0020182A">
        <w:rPr>
          <w:szCs w:val="24"/>
        </w:rPr>
        <w:t xml:space="preserve">– Chair, Aisling McKenna, </w:t>
      </w:r>
      <w:r w:rsidR="000D11F4" w:rsidRPr="0020182A">
        <w:rPr>
          <w:szCs w:val="24"/>
        </w:rPr>
        <w:t xml:space="preserve">Eamon Costello,  </w:t>
      </w:r>
      <w:r w:rsidRPr="0020182A">
        <w:rPr>
          <w:szCs w:val="24"/>
        </w:rPr>
        <w:t>Celine Heffernan</w:t>
      </w:r>
      <w:r w:rsidR="00C445B2" w:rsidRPr="00C445B2">
        <w:rPr>
          <w:szCs w:val="24"/>
        </w:rPr>
        <w:t xml:space="preserve"> </w:t>
      </w:r>
      <w:r w:rsidR="00AA390E" w:rsidRPr="0020182A">
        <w:rPr>
          <w:szCs w:val="24"/>
        </w:rPr>
        <w:t xml:space="preserve">Michael Gannon, </w:t>
      </w:r>
      <w:r w:rsidRPr="0020182A">
        <w:rPr>
          <w:szCs w:val="24"/>
        </w:rPr>
        <w:t xml:space="preserve">Catherine Maunsell, Annabella Stover,  </w:t>
      </w:r>
      <w:r w:rsidR="000D11F4" w:rsidRPr="0020182A">
        <w:rPr>
          <w:szCs w:val="24"/>
        </w:rPr>
        <w:t>Neil O’Boyle,</w:t>
      </w:r>
      <w:r w:rsidR="00AA390E" w:rsidRPr="00AA390E">
        <w:rPr>
          <w:szCs w:val="24"/>
        </w:rPr>
        <w:t xml:space="preserve"> </w:t>
      </w:r>
      <w:r w:rsidR="00AA390E" w:rsidRPr="0020182A">
        <w:rPr>
          <w:szCs w:val="24"/>
        </w:rPr>
        <w:t>Monica Ward</w:t>
      </w:r>
      <w:r w:rsidR="00AA390E">
        <w:rPr>
          <w:szCs w:val="24"/>
        </w:rPr>
        <w:t>,</w:t>
      </w:r>
      <w:r w:rsidR="00AA390E" w:rsidRPr="000D11F4">
        <w:rPr>
          <w:szCs w:val="24"/>
        </w:rPr>
        <w:t xml:space="preserve"> </w:t>
      </w:r>
      <w:r w:rsidR="00AA390E" w:rsidRPr="00894A23">
        <w:rPr>
          <w:szCs w:val="24"/>
        </w:rPr>
        <w:t>Callaghan Commons,</w:t>
      </w:r>
      <w:r w:rsidR="00AA390E">
        <w:rPr>
          <w:szCs w:val="24"/>
        </w:rPr>
        <w:t xml:space="preserve"> Lark McGovern, Fiona Dwyer (Recording Secretary).</w:t>
      </w:r>
    </w:p>
    <w:p w:rsidR="0020182A" w:rsidRPr="0020182A" w:rsidRDefault="0020182A" w:rsidP="00C445B2">
      <w:pPr>
        <w:spacing w:line="276" w:lineRule="auto"/>
        <w:ind w:left="720"/>
        <w:rPr>
          <w:szCs w:val="24"/>
        </w:rPr>
      </w:pPr>
    </w:p>
    <w:p w:rsidR="004A6AAE" w:rsidRPr="0020182A" w:rsidRDefault="0020182A" w:rsidP="00AA390E">
      <w:pPr>
        <w:numPr>
          <w:ilvl w:val="0"/>
          <w:numId w:val="1"/>
        </w:numPr>
        <w:spacing w:line="276" w:lineRule="auto"/>
        <w:rPr>
          <w:szCs w:val="24"/>
        </w:rPr>
      </w:pPr>
      <w:r w:rsidRPr="00C445B2">
        <w:rPr>
          <w:b/>
          <w:szCs w:val="24"/>
        </w:rPr>
        <w:t>Apologies</w:t>
      </w:r>
      <w:r w:rsidR="00AA390E">
        <w:rPr>
          <w:szCs w:val="24"/>
        </w:rPr>
        <w:t>:</w:t>
      </w:r>
      <w:r w:rsidR="000C6F4E">
        <w:rPr>
          <w:szCs w:val="24"/>
        </w:rPr>
        <w:t xml:space="preserve"> </w:t>
      </w:r>
      <w:r w:rsidR="00AA390E" w:rsidRPr="0020182A">
        <w:rPr>
          <w:szCs w:val="24"/>
        </w:rPr>
        <w:t>Gillian Barry,</w:t>
      </w:r>
      <w:r w:rsidR="00AA390E" w:rsidRPr="00894A23">
        <w:t xml:space="preserve"> </w:t>
      </w:r>
      <w:r w:rsidR="00AA390E" w:rsidRPr="0020182A">
        <w:rPr>
          <w:szCs w:val="24"/>
        </w:rPr>
        <w:t>Fiona Brennan,</w:t>
      </w:r>
      <w:r w:rsidR="00AA390E" w:rsidRPr="00AA390E">
        <w:rPr>
          <w:szCs w:val="24"/>
        </w:rPr>
        <w:t xml:space="preserve"> </w:t>
      </w:r>
      <w:r w:rsidRPr="0020182A">
        <w:rPr>
          <w:szCs w:val="24"/>
        </w:rPr>
        <w:t xml:space="preserve">Miriam Corcoran, </w:t>
      </w:r>
      <w:r w:rsidR="00AA390E" w:rsidRPr="0020182A">
        <w:rPr>
          <w:szCs w:val="24"/>
        </w:rPr>
        <w:t>Goretti Daughton,</w:t>
      </w:r>
      <w:r w:rsidR="00AA390E" w:rsidRPr="000D11F4">
        <w:rPr>
          <w:szCs w:val="24"/>
        </w:rPr>
        <w:t xml:space="preserve"> </w:t>
      </w:r>
      <w:r w:rsidR="00AA390E" w:rsidRPr="0020182A">
        <w:rPr>
          <w:szCs w:val="24"/>
        </w:rPr>
        <w:t>Nicholas Dunne,</w:t>
      </w:r>
      <w:r w:rsidR="00AA390E" w:rsidRPr="000D11F4">
        <w:rPr>
          <w:szCs w:val="24"/>
        </w:rPr>
        <w:t xml:space="preserve"> </w:t>
      </w:r>
      <w:r w:rsidRPr="0020182A">
        <w:rPr>
          <w:szCs w:val="24"/>
        </w:rPr>
        <w:t xml:space="preserve">Brian Freeland, </w:t>
      </w:r>
      <w:r w:rsidR="00AA390E" w:rsidRPr="0020182A">
        <w:rPr>
          <w:szCs w:val="24"/>
        </w:rPr>
        <w:t>Karen Johnston</w:t>
      </w:r>
      <w:r w:rsidR="00AA390E">
        <w:rPr>
          <w:szCs w:val="24"/>
        </w:rPr>
        <w:t>,</w:t>
      </w:r>
      <w:r w:rsidR="00AA390E" w:rsidRPr="0020182A">
        <w:rPr>
          <w:szCs w:val="24"/>
        </w:rPr>
        <w:t xml:space="preserve"> Billy Kelly,</w:t>
      </w:r>
      <w:r w:rsidR="00AA390E" w:rsidRPr="000D11F4">
        <w:rPr>
          <w:szCs w:val="24"/>
        </w:rPr>
        <w:t xml:space="preserve"> </w:t>
      </w:r>
      <w:r w:rsidR="004A23C5" w:rsidRPr="0020182A">
        <w:rPr>
          <w:szCs w:val="24"/>
        </w:rPr>
        <w:t xml:space="preserve">Siobhan McGovern, </w:t>
      </w:r>
      <w:r w:rsidR="00AA390E" w:rsidRPr="0020182A">
        <w:rPr>
          <w:szCs w:val="24"/>
        </w:rPr>
        <w:t>Emer McMahon,</w:t>
      </w:r>
      <w:r w:rsidR="00AA390E" w:rsidRPr="000D11F4">
        <w:rPr>
          <w:szCs w:val="24"/>
        </w:rPr>
        <w:t xml:space="preserve"> </w:t>
      </w:r>
      <w:r w:rsidR="00AA390E" w:rsidRPr="0020182A">
        <w:rPr>
          <w:szCs w:val="24"/>
        </w:rPr>
        <w:t>Niamh O’Sullivan</w:t>
      </w:r>
      <w:r w:rsidR="00AA390E">
        <w:rPr>
          <w:szCs w:val="24"/>
        </w:rPr>
        <w:t xml:space="preserve"> </w:t>
      </w:r>
      <w:r w:rsidR="00AA390E" w:rsidRPr="0020182A">
        <w:rPr>
          <w:szCs w:val="24"/>
        </w:rPr>
        <w:t>,</w:t>
      </w:r>
      <w:r w:rsidR="003E37FD">
        <w:rPr>
          <w:szCs w:val="24"/>
        </w:rPr>
        <w:t xml:space="preserve"> </w:t>
      </w:r>
      <w:r w:rsidR="004A23C5" w:rsidRPr="0020182A">
        <w:rPr>
          <w:szCs w:val="24"/>
        </w:rPr>
        <w:t xml:space="preserve">James O’Higgins Norman, </w:t>
      </w:r>
      <w:r w:rsidR="00AA390E">
        <w:rPr>
          <w:szCs w:val="24"/>
        </w:rPr>
        <w:t>Paul Smith</w:t>
      </w:r>
      <w:r w:rsidR="000D11F4" w:rsidRPr="000D11F4">
        <w:rPr>
          <w:szCs w:val="24"/>
        </w:rPr>
        <w:t xml:space="preserve"> </w:t>
      </w:r>
    </w:p>
    <w:p w:rsidR="005A0C70" w:rsidRPr="00201816" w:rsidRDefault="005A0C70" w:rsidP="005A0C70">
      <w:pPr>
        <w:spacing w:line="276" w:lineRule="auto"/>
        <w:ind w:left="720"/>
        <w:rPr>
          <w:szCs w:val="24"/>
        </w:rPr>
      </w:pPr>
    </w:p>
    <w:p w:rsidR="00271ACB" w:rsidRDefault="009E040A" w:rsidP="00201816">
      <w:pPr>
        <w:numPr>
          <w:ilvl w:val="0"/>
          <w:numId w:val="1"/>
        </w:numPr>
        <w:spacing w:line="276" w:lineRule="auto"/>
        <w:rPr>
          <w:szCs w:val="24"/>
        </w:rPr>
      </w:pPr>
      <w:r w:rsidRPr="009C48A5">
        <w:rPr>
          <w:b/>
          <w:szCs w:val="24"/>
        </w:rPr>
        <w:t>Adoption of Agenda</w:t>
      </w:r>
      <w:r w:rsidRPr="009C48A5">
        <w:rPr>
          <w:szCs w:val="24"/>
        </w:rPr>
        <w:t xml:space="preserve"> – The agenda </w:t>
      </w:r>
      <w:r w:rsidR="005F0C00">
        <w:rPr>
          <w:szCs w:val="24"/>
        </w:rPr>
        <w:t>approved</w:t>
      </w:r>
      <w:r w:rsidRPr="009C48A5">
        <w:rPr>
          <w:szCs w:val="24"/>
        </w:rPr>
        <w:t xml:space="preserve"> </w:t>
      </w:r>
      <w:r w:rsidR="007C54EF" w:rsidRPr="009C48A5">
        <w:rPr>
          <w:szCs w:val="24"/>
        </w:rPr>
        <w:t>with no changes.</w:t>
      </w:r>
    </w:p>
    <w:p w:rsidR="00715475" w:rsidRPr="00201816" w:rsidRDefault="00715475" w:rsidP="00715475">
      <w:pPr>
        <w:spacing w:line="276" w:lineRule="auto"/>
        <w:rPr>
          <w:szCs w:val="24"/>
        </w:rPr>
      </w:pPr>
    </w:p>
    <w:p w:rsidR="003D697D" w:rsidRPr="0038216B" w:rsidRDefault="00201816" w:rsidP="0038216B">
      <w:pPr>
        <w:numPr>
          <w:ilvl w:val="0"/>
          <w:numId w:val="1"/>
        </w:numPr>
        <w:spacing w:after="240" w:line="276" w:lineRule="auto"/>
        <w:rPr>
          <w:szCs w:val="24"/>
        </w:rPr>
      </w:pPr>
      <w:r>
        <w:rPr>
          <w:b/>
          <w:szCs w:val="24"/>
        </w:rPr>
        <w:t>M</w:t>
      </w:r>
      <w:r w:rsidR="002A3371" w:rsidRPr="009C48A5">
        <w:rPr>
          <w:b/>
          <w:szCs w:val="24"/>
        </w:rPr>
        <w:t>inut</w:t>
      </w:r>
      <w:r w:rsidR="008A6655" w:rsidRPr="009C48A5">
        <w:rPr>
          <w:b/>
          <w:szCs w:val="24"/>
        </w:rPr>
        <w:t>es of meeting held</w:t>
      </w:r>
      <w:r w:rsidR="00813130">
        <w:rPr>
          <w:b/>
          <w:szCs w:val="24"/>
        </w:rPr>
        <w:t xml:space="preserve"> </w:t>
      </w:r>
      <w:r w:rsidR="000D11F4">
        <w:rPr>
          <w:b/>
          <w:szCs w:val="24"/>
        </w:rPr>
        <w:t>16</w:t>
      </w:r>
      <w:r w:rsidR="000D11F4" w:rsidRPr="000D11F4">
        <w:rPr>
          <w:b/>
          <w:szCs w:val="24"/>
          <w:vertAlign w:val="superscript"/>
        </w:rPr>
        <w:t>th</w:t>
      </w:r>
      <w:r w:rsidR="000D11F4">
        <w:rPr>
          <w:b/>
          <w:szCs w:val="24"/>
        </w:rPr>
        <w:t xml:space="preserve"> May 2018</w:t>
      </w:r>
      <w:r w:rsidR="00BA0F99">
        <w:rPr>
          <w:b/>
          <w:szCs w:val="24"/>
        </w:rPr>
        <w:t xml:space="preserve"> </w:t>
      </w:r>
      <w:r w:rsidR="005F37FD" w:rsidRPr="009C48A5">
        <w:rPr>
          <w:szCs w:val="24"/>
        </w:rPr>
        <w:t xml:space="preserve">– </w:t>
      </w:r>
      <w:r w:rsidR="000D11F4">
        <w:t>were adopted</w:t>
      </w:r>
    </w:p>
    <w:p w:rsidR="00D67180" w:rsidRDefault="00271ACB" w:rsidP="005F0C00">
      <w:pPr>
        <w:numPr>
          <w:ilvl w:val="0"/>
          <w:numId w:val="1"/>
        </w:numPr>
        <w:spacing w:line="276" w:lineRule="auto"/>
        <w:rPr>
          <w:b/>
          <w:szCs w:val="24"/>
        </w:rPr>
      </w:pPr>
      <w:r w:rsidRPr="009C48A5">
        <w:rPr>
          <w:b/>
          <w:szCs w:val="24"/>
        </w:rPr>
        <w:t>M</w:t>
      </w:r>
      <w:r w:rsidR="00D840F0" w:rsidRPr="009C48A5">
        <w:rPr>
          <w:b/>
          <w:szCs w:val="24"/>
        </w:rPr>
        <w:t>atters arising and a</w:t>
      </w:r>
      <w:r w:rsidR="00B20CEB" w:rsidRPr="009C48A5">
        <w:rPr>
          <w:b/>
          <w:szCs w:val="24"/>
        </w:rPr>
        <w:t>ction items</w:t>
      </w:r>
      <w:r w:rsidR="0084403B" w:rsidRPr="009C48A5">
        <w:rPr>
          <w:b/>
          <w:szCs w:val="24"/>
        </w:rPr>
        <w:t xml:space="preserve"> </w:t>
      </w:r>
      <w:r w:rsidR="00D840F0" w:rsidRPr="009C48A5">
        <w:rPr>
          <w:b/>
          <w:szCs w:val="24"/>
        </w:rPr>
        <w:t>updates</w:t>
      </w:r>
      <w:r w:rsidR="00CB7954" w:rsidRPr="009C48A5">
        <w:rPr>
          <w:b/>
          <w:szCs w:val="24"/>
        </w:rPr>
        <w:t xml:space="preserve"> </w:t>
      </w:r>
      <w:r w:rsidR="000D11F4">
        <w:rPr>
          <w:b/>
          <w:szCs w:val="24"/>
        </w:rPr>
        <w:t>–</w:t>
      </w:r>
      <w:r w:rsidR="005F0C00">
        <w:rPr>
          <w:b/>
          <w:szCs w:val="24"/>
        </w:rPr>
        <w:t xml:space="preserve"> </w:t>
      </w:r>
    </w:p>
    <w:p w:rsidR="000D11F4" w:rsidRPr="000D11F4" w:rsidRDefault="000D11F4" w:rsidP="000D11F4">
      <w:pPr>
        <w:spacing w:line="276" w:lineRule="auto"/>
        <w:ind w:left="720"/>
        <w:rPr>
          <w:szCs w:val="24"/>
        </w:rPr>
      </w:pPr>
      <w:r w:rsidRPr="000D11F4">
        <w:rPr>
          <w:szCs w:val="24"/>
        </w:rPr>
        <w:t xml:space="preserve">Aisling and Daire welcomed our new student union representatives to the Quality Promotion Committee; </w:t>
      </w:r>
      <w:r w:rsidR="000C6F4E">
        <w:rPr>
          <w:szCs w:val="24"/>
        </w:rPr>
        <w:t xml:space="preserve">Callaghan Commons and </w:t>
      </w:r>
      <w:r w:rsidR="003E37FD">
        <w:rPr>
          <w:szCs w:val="24"/>
        </w:rPr>
        <w:t>Karl</w:t>
      </w:r>
      <w:r w:rsidR="00AA390E" w:rsidRPr="00AA390E">
        <w:rPr>
          <w:szCs w:val="24"/>
        </w:rPr>
        <w:t xml:space="preserve"> McGovern.</w:t>
      </w:r>
      <w:r w:rsidR="00AA390E">
        <w:rPr>
          <w:szCs w:val="24"/>
        </w:rPr>
        <w:t xml:space="preserve"> </w:t>
      </w:r>
    </w:p>
    <w:p w:rsidR="000D11F4" w:rsidRDefault="000D11F4" w:rsidP="000D11F4">
      <w:pPr>
        <w:spacing w:line="276" w:lineRule="auto"/>
        <w:ind w:left="720"/>
        <w:rPr>
          <w:szCs w:val="24"/>
        </w:rPr>
      </w:pPr>
      <w:r w:rsidRPr="000D11F4">
        <w:rPr>
          <w:szCs w:val="24"/>
        </w:rPr>
        <w:t>Aisling</w:t>
      </w:r>
      <w:r>
        <w:rPr>
          <w:szCs w:val="24"/>
        </w:rPr>
        <w:t xml:space="preserve"> and Daire</w:t>
      </w:r>
      <w:r w:rsidRPr="000D11F4">
        <w:rPr>
          <w:szCs w:val="24"/>
        </w:rPr>
        <w:t xml:space="preserve"> thanked </w:t>
      </w:r>
      <w:r w:rsidR="00894A23">
        <w:rPr>
          <w:szCs w:val="24"/>
        </w:rPr>
        <w:t xml:space="preserve">Mr. </w:t>
      </w:r>
      <w:r w:rsidRPr="000D11F4">
        <w:rPr>
          <w:szCs w:val="24"/>
        </w:rPr>
        <w:t xml:space="preserve">Michael Gannon, </w:t>
      </w:r>
      <w:r w:rsidR="00894A23">
        <w:rPr>
          <w:szCs w:val="24"/>
        </w:rPr>
        <w:t xml:space="preserve">Dr. </w:t>
      </w:r>
      <w:r w:rsidRPr="000D11F4">
        <w:rPr>
          <w:szCs w:val="24"/>
        </w:rPr>
        <w:t xml:space="preserve">Neil O’Boyle and </w:t>
      </w:r>
      <w:r w:rsidR="00894A23">
        <w:rPr>
          <w:szCs w:val="24"/>
        </w:rPr>
        <w:t xml:space="preserve">Dr. Emer Ní Bhrádaigh </w:t>
      </w:r>
      <w:r w:rsidRPr="000D11F4">
        <w:rPr>
          <w:szCs w:val="24"/>
        </w:rPr>
        <w:t>for their considerable contributes as members of DCU QPC</w:t>
      </w:r>
      <w:r>
        <w:rPr>
          <w:szCs w:val="24"/>
        </w:rPr>
        <w:t xml:space="preserve"> over the past three years</w:t>
      </w:r>
      <w:r w:rsidRPr="000D11F4">
        <w:rPr>
          <w:szCs w:val="24"/>
        </w:rPr>
        <w:t>.</w:t>
      </w:r>
    </w:p>
    <w:p w:rsidR="001C5020" w:rsidRDefault="001C5020" w:rsidP="001C5020">
      <w:pPr>
        <w:spacing w:line="276" w:lineRule="auto"/>
        <w:ind w:left="720"/>
        <w:rPr>
          <w:szCs w:val="24"/>
        </w:rPr>
      </w:pPr>
      <w:r w:rsidRPr="00894A23">
        <w:rPr>
          <w:b/>
          <w:szCs w:val="24"/>
        </w:rPr>
        <w:t>New QPC members</w:t>
      </w:r>
      <w:r w:rsidRPr="001C5020">
        <w:rPr>
          <w:szCs w:val="24"/>
        </w:rPr>
        <w:t xml:space="preserve"> starting in September</w:t>
      </w:r>
      <w:r>
        <w:rPr>
          <w:szCs w:val="24"/>
        </w:rPr>
        <w:t xml:space="preserve"> 2018</w:t>
      </w:r>
      <w:r w:rsidRPr="001C5020">
        <w:rPr>
          <w:szCs w:val="24"/>
        </w:rPr>
        <w:t xml:space="preserve"> are as follows;</w:t>
      </w:r>
    </w:p>
    <w:p w:rsidR="00894A23" w:rsidRPr="001C5020" w:rsidRDefault="00894A23" w:rsidP="00894A23">
      <w:pPr>
        <w:spacing w:line="276" w:lineRule="auto"/>
        <w:ind w:left="720"/>
        <w:rPr>
          <w:szCs w:val="24"/>
        </w:rPr>
      </w:pPr>
      <w:r w:rsidRPr="00894A23">
        <w:rPr>
          <w:szCs w:val="24"/>
        </w:rPr>
        <w:t xml:space="preserve">Dr. Margaret Heffernan </w:t>
      </w:r>
      <w:r>
        <w:rPr>
          <w:szCs w:val="24"/>
        </w:rPr>
        <w:t>(</w:t>
      </w:r>
      <w:r w:rsidRPr="00894A23">
        <w:rPr>
          <w:szCs w:val="24"/>
        </w:rPr>
        <w:t>DCUBS</w:t>
      </w:r>
      <w:r>
        <w:rPr>
          <w:szCs w:val="24"/>
        </w:rPr>
        <w:t>)</w:t>
      </w:r>
      <w:r w:rsidRPr="00894A23">
        <w:rPr>
          <w:szCs w:val="24"/>
        </w:rPr>
        <w:t xml:space="preserve">, </w:t>
      </w:r>
      <w:r>
        <w:rPr>
          <w:szCs w:val="24"/>
        </w:rPr>
        <w:t xml:space="preserve">Ms. </w:t>
      </w:r>
      <w:r w:rsidRPr="00894A23">
        <w:rPr>
          <w:szCs w:val="24"/>
        </w:rPr>
        <w:t>Margaret-Irwin Bannon</w:t>
      </w:r>
      <w:r>
        <w:rPr>
          <w:szCs w:val="24"/>
        </w:rPr>
        <w:t xml:space="preserve"> (</w:t>
      </w:r>
      <w:r w:rsidRPr="00894A23">
        <w:rPr>
          <w:szCs w:val="24"/>
        </w:rPr>
        <w:t>OVPAA</w:t>
      </w:r>
      <w:r>
        <w:rPr>
          <w:szCs w:val="24"/>
        </w:rPr>
        <w:t>)</w:t>
      </w:r>
      <w:r w:rsidRPr="00894A23">
        <w:rPr>
          <w:szCs w:val="24"/>
        </w:rPr>
        <w:t xml:space="preserve">, Dr Sharon O'Brien (SALIS) and Dr </w:t>
      </w:r>
      <w:r w:rsidRPr="00894A23">
        <w:rPr>
          <w:szCs w:val="24"/>
        </w:rPr>
        <w:tab/>
        <w:t xml:space="preserve">Paula Murphy (School of English).  </w:t>
      </w:r>
    </w:p>
    <w:p w:rsidR="00865CF8" w:rsidRPr="009C48A5" w:rsidRDefault="00865CF8" w:rsidP="001E07E6">
      <w:pPr>
        <w:rPr>
          <w:szCs w:val="24"/>
        </w:rPr>
      </w:pPr>
    </w:p>
    <w:p w:rsidR="00EC7DCB" w:rsidRPr="00AE016E" w:rsidRDefault="007F615D" w:rsidP="001E07E6">
      <w:pPr>
        <w:numPr>
          <w:ilvl w:val="0"/>
          <w:numId w:val="1"/>
        </w:numPr>
        <w:rPr>
          <w:szCs w:val="24"/>
        </w:rPr>
      </w:pPr>
      <w:r w:rsidRPr="009C48A5">
        <w:rPr>
          <w:b/>
          <w:szCs w:val="24"/>
        </w:rPr>
        <w:t xml:space="preserve">Irish Survey of Student Engagement (ISSE) </w:t>
      </w:r>
    </w:p>
    <w:p w:rsidR="00AE016E" w:rsidRPr="00EC7DCB" w:rsidRDefault="00AE016E" w:rsidP="00AE016E">
      <w:pPr>
        <w:rPr>
          <w:szCs w:val="24"/>
        </w:rPr>
      </w:pPr>
    </w:p>
    <w:p w:rsidR="00317E9F" w:rsidRDefault="000D11F4" w:rsidP="000D11F4">
      <w:pPr>
        <w:ind w:left="709"/>
        <w:contextualSpacing/>
      </w:pPr>
      <w:r w:rsidRPr="000D11F4">
        <w:t>High level results presented by</w:t>
      </w:r>
      <w:r>
        <w:t xml:space="preserve"> Aisling McKenna.</w:t>
      </w:r>
    </w:p>
    <w:p w:rsidR="00E96CF5" w:rsidRDefault="00E96CF5" w:rsidP="000D11F4">
      <w:pPr>
        <w:ind w:left="709"/>
        <w:contextualSpacing/>
      </w:pPr>
      <w:r w:rsidRPr="00E96CF5">
        <w:t xml:space="preserve">The partnership approach to the fieldwork has proven to be effective considering our 8% increase in response rates for 2017/18.  Therefore, work will commence in Semester I 2018/19 with the incoming SU executive to develop faculty level relationships ahead of the 2019 survey.   Data from 2017/18 will be disseminated before the end of the Summer.  </w:t>
      </w:r>
    </w:p>
    <w:p w:rsidR="000D11F4" w:rsidRPr="000D11F4" w:rsidRDefault="000D11F4" w:rsidP="000D11F4">
      <w:pPr>
        <w:ind w:left="709"/>
        <w:contextualSpacing/>
      </w:pPr>
    </w:p>
    <w:p w:rsidR="000D11F4" w:rsidRPr="000D11F4" w:rsidRDefault="00E96CF5" w:rsidP="000D11F4">
      <w:pPr>
        <w:ind w:left="720"/>
        <w:rPr>
          <w:b/>
        </w:rPr>
      </w:pPr>
      <w:r>
        <w:rPr>
          <w:b/>
        </w:rPr>
        <w:t>Action</w:t>
      </w:r>
      <w:r w:rsidR="000C6F4E">
        <w:rPr>
          <w:b/>
        </w:rPr>
        <w:t xml:space="preserve"> 1</w:t>
      </w:r>
      <w:r w:rsidR="000D11F4" w:rsidRPr="000D11F4">
        <w:rPr>
          <w:b/>
        </w:rPr>
        <w:t xml:space="preserve">: </w:t>
      </w:r>
      <w:r w:rsidR="00D56B58" w:rsidRPr="00D56B58">
        <w:t>AMK to</w:t>
      </w:r>
      <w:r w:rsidR="00D56B58">
        <w:rPr>
          <w:b/>
        </w:rPr>
        <w:t xml:space="preserve"> </w:t>
      </w:r>
      <w:r w:rsidR="00D56B58">
        <w:t>s</w:t>
      </w:r>
      <w:r w:rsidR="000D11F4" w:rsidRPr="000D11F4">
        <w:t>hare slides with QPC members</w:t>
      </w:r>
    </w:p>
    <w:p w:rsidR="000D11F4" w:rsidRDefault="000D11F4" w:rsidP="000D11F4">
      <w:pPr>
        <w:ind w:left="720"/>
        <w:rPr>
          <w:szCs w:val="24"/>
        </w:rPr>
      </w:pPr>
    </w:p>
    <w:p w:rsidR="00416D91" w:rsidRDefault="00455CF3" w:rsidP="001E07E6">
      <w:pPr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DCU Institutional Review update</w:t>
      </w:r>
    </w:p>
    <w:p w:rsidR="009F27E9" w:rsidRDefault="009F27E9" w:rsidP="00715475">
      <w:pPr>
        <w:ind w:left="720"/>
        <w:rPr>
          <w:szCs w:val="24"/>
        </w:rPr>
      </w:pPr>
    </w:p>
    <w:p w:rsidR="00E96CF5" w:rsidRDefault="00AB65F4" w:rsidP="00095DD1">
      <w:pPr>
        <w:ind w:left="709"/>
        <w:contextualSpacing/>
      </w:pPr>
      <w:r>
        <w:t>AMK provided an update to the committee</w:t>
      </w:r>
      <w:r w:rsidR="0010074F">
        <w:t xml:space="preserve"> </w:t>
      </w:r>
      <w:r w:rsidR="004A23C5">
        <w:t>on the approach to self-assessment to date</w:t>
      </w:r>
      <w:r w:rsidR="00095DD1">
        <w:t xml:space="preserve">.  </w:t>
      </w:r>
      <w:r w:rsidR="001C5020">
        <w:t xml:space="preserve">  </w:t>
      </w:r>
    </w:p>
    <w:p w:rsidR="00E96CF5" w:rsidRDefault="0075387F" w:rsidP="00E96CF5">
      <w:pPr>
        <w:ind w:left="709"/>
        <w:contextualSpacing/>
      </w:pPr>
      <w:r>
        <w:t xml:space="preserve">The </w:t>
      </w:r>
      <w:r w:rsidR="00E96CF5">
        <w:t xml:space="preserve"> implementation o</w:t>
      </w:r>
      <w:r>
        <w:t xml:space="preserve">f QA procedures with DkIT should be </w:t>
      </w:r>
      <w:r w:rsidR="00E96CF5">
        <w:t>finalised by in July 2018</w:t>
      </w:r>
      <w:r>
        <w:t>.</w:t>
      </w:r>
    </w:p>
    <w:p w:rsidR="00E96CF5" w:rsidRDefault="00E96CF5" w:rsidP="00E96CF5">
      <w:pPr>
        <w:ind w:left="709"/>
        <w:contextualSpacing/>
      </w:pPr>
      <w:r>
        <w:lastRenderedPageBreak/>
        <w:t>The Peer Review Team for institutional Review was finalised and det</w:t>
      </w:r>
      <w:r w:rsidR="0075387F">
        <w:t>ails are provided</w:t>
      </w:r>
      <w:r>
        <w:t xml:space="preserve"> in the QPC papers.</w:t>
      </w:r>
    </w:p>
    <w:p w:rsidR="00E96CF5" w:rsidRDefault="00E96CF5" w:rsidP="00E96CF5">
      <w:pPr>
        <w:ind w:left="709"/>
        <w:contextualSpacing/>
      </w:pPr>
      <w:r>
        <w:t>The QPO are working on the draft of Institutional Self-Evaluation Report to be completed for the final Steering Committee meeting on the 27th June and will be then sent to the President’s Office and Executive for review.</w:t>
      </w:r>
    </w:p>
    <w:p w:rsidR="00F7572B" w:rsidRPr="00AC52AE" w:rsidRDefault="00545D21" w:rsidP="00AC52AE">
      <w:pPr>
        <w:ind w:left="709"/>
        <w:contextualSpacing/>
      </w:pPr>
      <w:r>
        <w:t xml:space="preserve">Daire Keogh </w:t>
      </w:r>
      <w:r w:rsidR="00AC52AE">
        <w:t xml:space="preserve">and the QPC </w:t>
      </w:r>
      <w:r w:rsidR="00AC52AE" w:rsidRPr="00AC52AE">
        <w:t>acknowledged the hard work and dedication</w:t>
      </w:r>
      <w:r w:rsidR="00AC52AE">
        <w:t xml:space="preserve"> by the QPO putting together the </w:t>
      </w:r>
      <w:r w:rsidR="00AC52AE" w:rsidRPr="00AC52AE">
        <w:t>draft of Institutional Self-Evaluation Report</w:t>
      </w:r>
      <w:r w:rsidR="00AC52AE">
        <w:t>.</w:t>
      </w:r>
    </w:p>
    <w:p w:rsidR="00D56B58" w:rsidRDefault="00D56B58" w:rsidP="00B842BB">
      <w:pPr>
        <w:ind w:left="709"/>
        <w:contextualSpacing/>
      </w:pPr>
    </w:p>
    <w:p w:rsidR="00D56B58" w:rsidRPr="00D56B58" w:rsidRDefault="00D56B58" w:rsidP="00B842BB">
      <w:pPr>
        <w:ind w:left="709"/>
        <w:contextualSpacing/>
        <w:rPr>
          <w:b/>
        </w:rPr>
      </w:pPr>
      <w:r w:rsidRPr="00D56B58">
        <w:rPr>
          <w:b/>
        </w:rPr>
        <w:t>Action</w:t>
      </w:r>
      <w:r w:rsidR="000C6F4E">
        <w:rPr>
          <w:b/>
        </w:rPr>
        <w:t xml:space="preserve"> 2</w:t>
      </w:r>
      <w:r w:rsidRPr="00D56B58">
        <w:rPr>
          <w:b/>
        </w:rPr>
        <w:t xml:space="preserve">: </w:t>
      </w:r>
      <w:r w:rsidRPr="00D56B58">
        <w:t>AMK to send QPC draft report for overview and any suggestions</w:t>
      </w:r>
    </w:p>
    <w:p w:rsidR="000D11F4" w:rsidRDefault="000D11F4" w:rsidP="00095DD1">
      <w:pPr>
        <w:pStyle w:val="ListParagraph"/>
        <w:ind w:hanging="294"/>
        <w:rPr>
          <w:rFonts w:asciiTheme="minorHAnsi" w:hAnsiTheme="minorHAnsi"/>
          <w:b/>
          <w:szCs w:val="24"/>
        </w:rPr>
      </w:pPr>
    </w:p>
    <w:p w:rsidR="000D11F4" w:rsidRPr="00E30735" w:rsidRDefault="000D11F4" w:rsidP="00095DD1">
      <w:pPr>
        <w:pStyle w:val="ListParagraph"/>
        <w:ind w:hanging="294"/>
        <w:rPr>
          <w:rFonts w:asciiTheme="minorHAnsi" w:hAnsiTheme="minorHAnsi"/>
          <w:szCs w:val="24"/>
        </w:rPr>
      </w:pPr>
    </w:p>
    <w:p w:rsidR="00D27342" w:rsidRPr="00C445B2" w:rsidRDefault="00D27342" w:rsidP="00C445B2">
      <w:pPr>
        <w:pStyle w:val="ListParagraph"/>
        <w:numPr>
          <w:ilvl w:val="0"/>
          <w:numId w:val="1"/>
        </w:numPr>
        <w:rPr>
          <w:rFonts w:asciiTheme="minorHAnsi" w:hAnsiTheme="minorHAnsi"/>
          <w:b/>
          <w:szCs w:val="24"/>
        </w:rPr>
      </w:pPr>
      <w:r w:rsidRPr="00C445B2">
        <w:rPr>
          <w:rFonts w:asciiTheme="minorHAnsi" w:hAnsiTheme="minorHAnsi"/>
          <w:b/>
          <w:szCs w:val="24"/>
        </w:rPr>
        <w:t xml:space="preserve">Quality Reviews updates </w:t>
      </w:r>
    </w:p>
    <w:p w:rsidR="00D15A86" w:rsidRDefault="00D15A86" w:rsidP="008259E5">
      <w:pPr>
        <w:rPr>
          <w:rFonts w:asciiTheme="minorHAnsi" w:hAnsiTheme="minorHAnsi"/>
          <w:szCs w:val="24"/>
        </w:rPr>
      </w:pPr>
    </w:p>
    <w:p w:rsidR="00457340" w:rsidRDefault="00457340" w:rsidP="00457340">
      <w:pPr>
        <w:pStyle w:val="ListParagrap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AMK provided an overview of the review status as follows</w:t>
      </w:r>
      <w:r w:rsidR="005F0C00">
        <w:rPr>
          <w:rFonts w:asciiTheme="minorHAnsi" w:hAnsiTheme="minorHAnsi"/>
          <w:szCs w:val="24"/>
        </w:rPr>
        <w:t>:</w:t>
      </w:r>
      <w:r>
        <w:rPr>
          <w:rFonts w:asciiTheme="minorHAnsi" w:hAnsiTheme="minorHAnsi"/>
          <w:szCs w:val="24"/>
        </w:rPr>
        <w:t xml:space="preserve"> </w:t>
      </w:r>
    </w:p>
    <w:p w:rsidR="00457340" w:rsidRDefault="00457340" w:rsidP="00457340">
      <w:pPr>
        <w:pStyle w:val="ListParagraph"/>
        <w:rPr>
          <w:rFonts w:asciiTheme="minorHAnsi" w:hAnsiTheme="minorHAnsi"/>
          <w:szCs w:val="24"/>
        </w:rPr>
      </w:pPr>
    </w:p>
    <w:p w:rsidR="00457340" w:rsidRPr="00A07D7F" w:rsidRDefault="00457340" w:rsidP="001C5020">
      <w:pPr>
        <w:pStyle w:val="ListParagraph"/>
        <w:numPr>
          <w:ilvl w:val="0"/>
          <w:numId w:val="7"/>
        </w:numPr>
        <w:rPr>
          <w:rFonts w:asciiTheme="minorHAnsi" w:hAnsiTheme="minorHAnsi"/>
          <w:szCs w:val="24"/>
        </w:rPr>
      </w:pPr>
      <w:r w:rsidRPr="00D20308">
        <w:rPr>
          <w:rFonts w:asciiTheme="minorHAnsi" w:hAnsiTheme="minorHAnsi"/>
          <w:b/>
          <w:szCs w:val="24"/>
        </w:rPr>
        <w:t>President’s and Deputy President’s</w:t>
      </w:r>
      <w:r w:rsidR="00D56B58" w:rsidRPr="00D56B58">
        <w:rPr>
          <w:rFonts w:asciiTheme="minorHAnsi" w:hAnsiTheme="minorHAnsi"/>
          <w:b/>
          <w:szCs w:val="24"/>
        </w:rPr>
        <w:t xml:space="preserve"> Office</w:t>
      </w:r>
      <w:r w:rsidRPr="00A07D7F">
        <w:rPr>
          <w:rFonts w:asciiTheme="minorHAnsi" w:hAnsiTheme="minorHAnsi"/>
          <w:szCs w:val="24"/>
        </w:rPr>
        <w:t xml:space="preserve"> Review – </w:t>
      </w:r>
      <w:r w:rsidR="001C5020" w:rsidRPr="001C5020">
        <w:rPr>
          <w:rFonts w:asciiTheme="minorHAnsi" w:hAnsiTheme="minorHAnsi"/>
          <w:szCs w:val="24"/>
        </w:rPr>
        <w:t>Prioritised spending proposals agreed.</w:t>
      </w:r>
    </w:p>
    <w:p w:rsidR="00457340" w:rsidRPr="00A07D7F" w:rsidRDefault="00457340" w:rsidP="00C445B2">
      <w:pPr>
        <w:pStyle w:val="ListParagraph"/>
        <w:numPr>
          <w:ilvl w:val="0"/>
          <w:numId w:val="7"/>
        </w:numPr>
        <w:rPr>
          <w:rFonts w:asciiTheme="minorHAnsi" w:hAnsiTheme="minorHAnsi"/>
          <w:szCs w:val="24"/>
        </w:rPr>
      </w:pPr>
      <w:r w:rsidRPr="00D20308">
        <w:rPr>
          <w:rFonts w:asciiTheme="minorHAnsi" w:hAnsiTheme="minorHAnsi"/>
          <w:b/>
          <w:szCs w:val="24"/>
        </w:rPr>
        <w:t>Office of Vice-President External Affairs</w:t>
      </w:r>
      <w:r w:rsidRPr="00A07D7F">
        <w:rPr>
          <w:rFonts w:asciiTheme="minorHAnsi" w:hAnsiTheme="minorHAnsi"/>
          <w:szCs w:val="24"/>
        </w:rPr>
        <w:t xml:space="preserve"> </w:t>
      </w:r>
      <w:r w:rsidR="00A07D7F" w:rsidRPr="00A07D7F">
        <w:rPr>
          <w:rFonts w:asciiTheme="minorHAnsi" w:hAnsiTheme="minorHAnsi"/>
          <w:szCs w:val="24"/>
        </w:rPr>
        <w:t>– final PGR report received, submitted to SMG for review, work has commenced on QUIP</w:t>
      </w:r>
    </w:p>
    <w:p w:rsidR="00457340" w:rsidRPr="00A07D7F" w:rsidRDefault="00457340" w:rsidP="00C445B2">
      <w:pPr>
        <w:pStyle w:val="ListParagraph"/>
        <w:numPr>
          <w:ilvl w:val="0"/>
          <w:numId w:val="7"/>
        </w:numPr>
        <w:rPr>
          <w:rFonts w:asciiTheme="minorHAnsi" w:hAnsiTheme="minorHAnsi"/>
          <w:szCs w:val="24"/>
        </w:rPr>
      </w:pPr>
      <w:r w:rsidRPr="00D20308">
        <w:rPr>
          <w:rFonts w:asciiTheme="minorHAnsi" w:hAnsiTheme="minorHAnsi"/>
          <w:b/>
          <w:szCs w:val="24"/>
        </w:rPr>
        <w:t>School of Mathematical Sciences</w:t>
      </w:r>
      <w:r w:rsidRPr="00A07D7F">
        <w:rPr>
          <w:rFonts w:asciiTheme="minorHAnsi" w:hAnsiTheme="minorHAnsi"/>
          <w:szCs w:val="24"/>
        </w:rPr>
        <w:t xml:space="preserve"> </w:t>
      </w:r>
      <w:r w:rsidR="00A07D7F" w:rsidRPr="00A07D7F">
        <w:rPr>
          <w:rFonts w:asciiTheme="minorHAnsi" w:hAnsiTheme="minorHAnsi"/>
          <w:szCs w:val="24"/>
        </w:rPr>
        <w:t>– final PGR report received, submitted to SMG for review, work has commenced on QUIP</w:t>
      </w:r>
    </w:p>
    <w:p w:rsidR="00457340" w:rsidRDefault="00457340" w:rsidP="009B4D37">
      <w:pPr>
        <w:pStyle w:val="ListParagraph"/>
        <w:numPr>
          <w:ilvl w:val="0"/>
          <w:numId w:val="7"/>
        </w:numPr>
        <w:rPr>
          <w:rFonts w:asciiTheme="minorHAnsi" w:hAnsiTheme="minorHAnsi"/>
          <w:szCs w:val="24"/>
        </w:rPr>
      </w:pPr>
      <w:r w:rsidRPr="00D20308">
        <w:rPr>
          <w:rFonts w:asciiTheme="minorHAnsi" w:hAnsiTheme="minorHAnsi"/>
          <w:b/>
          <w:szCs w:val="24"/>
        </w:rPr>
        <w:t>Office of Student Life</w:t>
      </w:r>
      <w:r w:rsidRPr="00A07D7F">
        <w:rPr>
          <w:rFonts w:asciiTheme="minorHAnsi" w:hAnsiTheme="minorHAnsi"/>
          <w:szCs w:val="24"/>
        </w:rPr>
        <w:t xml:space="preserve"> – </w:t>
      </w:r>
      <w:r w:rsidR="009B4D37" w:rsidRPr="009B4D37">
        <w:rPr>
          <w:rFonts w:asciiTheme="minorHAnsi" w:hAnsiTheme="minorHAnsi"/>
          <w:szCs w:val="24"/>
        </w:rPr>
        <w:t>Continuing liaison regarding development of Self-Assessment Report.  Completion of Peer Review Group.</w:t>
      </w:r>
    </w:p>
    <w:p w:rsidR="00457340" w:rsidRDefault="00457340" w:rsidP="009B4D37">
      <w:pPr>
        <w:pStyle w:val="ListParagraph"/>
        <w:numPr>
          <w:ilvl w:val="0"/>
          <w:numId w:val="7"/>
        </w:numPr>
        <w:rPr>
          <w:rFonts w:asciiTheme="minorHAnsi" w:hAnsiTheme="minorHAnsi"/>
          <w:szCs w:val="24"/>
        </w:rPr>
      </w:pPr>
      <w:r w:rsidRPr="00D20308">
        <w:rPr>
          <w:rFonts w:asciiTheme="minorHAnsi" w:hAnsiTheme="minorHAnsi"/>
          <w:b/>
          <w:szCs w:val="24"/>
        </w:rPr>
        <w:t>Student Support and Development</w:t>
      </w:r>
      <w:r>
        <w:rPr>
          <w:rFonts w:asciiTheme="minorHAnsi" w:hAnsiTheme="minorHAnsi"/>
          <w:szCs w:val="24"/>
        </w:rPr>
        <w:t xml:space="preserve"> – </w:t>
      </w:r>
      <w:r w:rsidR="009B4D37" w:rsidRPr="009B4D37">
        <w:rPr>
          <w:rFonts w:asciiTheme="minorHAnsi" w:hAnsiTheme="minorHAnsi"/>
          <w:szCs w:val="24"/>
        </w:rPr>
        <w:t>Continuing liaison regarding development of Self-Assessment Report.  Completion of Peer Review Group.</w:t>
      </w:r>
    </w:p>
    <w:p w:rsidR="00E96CF5" w:rsidRPr="00E96CF5" w:rsidRDefault="00E96CF5" w:rsidP="00E96CF5">
      <w:pPr>
        <w:pStyle w:val="ListParagraph"/>
        <w:numPr>
          <w:ilvl w:val="0"/>
          <w:numId w:val="7"/>
        </w:numPr>
        <w:rPr>
          <w:rFonts w:asciiTheme="minorHAnsi" w:hAnsiTheme="minorHAnsi"/>
          <w:szCs w:val="24"/>
        </w:rPr>
      </w:pPr>
      <w:r w:rsidRPr="00B16074">
        <w:rPr>
          <w:rFonts w:asciiTheme="minorHAnsi" w:hAnsiTheme="minorHAnsi"/>
          <w:b/>
          <w:szCs w:val="24"/>
        </w:rPr>
        <w:t>Chief Operations Officer</w:t>
      </w:r>
      <w:r w:rsidRPr="00E96CF5">
        <w:rPr>
          <w:rFonts w:asciiTheme="minorHAnsi" w:hAnsiTheme="minorHAnsi"/>
          <w:szCs w:val="24"/>
        </w:rPr>
        <w:t xml:space="preserve"> Quality review visit for 22nd, 23rd &amp; 24th May 2019.</w:t>
      </w:r>
      <w:r>
        <w:rPr>
          <w:rFonts w:asciiTheme="minorHAnsi" w:hAnsiTheme="minorHAnsi"/>
          <w:szCs w:val="24"/>
        </w:rPr>
        <w:t xml:space="preserve">  </w:t>
      </w:r>
      <w:r w:rsidRPr="00E96CF5">
        <w:rPr>
          <w:rFonts w:asciiTheme="minorHAnsi" w:hAnsiTheme="minorHAnsi"/>
          <w:szCs w:val="24"/>
        </w:rPr>
        <w:t>External PRG nominations due in Mid-August 2018</w:t>
      </w:r>
    </w:p>
    <w:p w:rsidR="00457340" w:rsidRPr="008259E5" w:rsidRDefault="00457340" w:rsidP="008259E5">
      <w:pPr>
        <w:rPr>
          <w:rFonts w:asciiTheme="minorHAnsi" w:hAnsiTheme="minorHAnsi"/>
          <w:szCs w:val="24"/>
        </w:rPr>
      </w:pPr>
    </w:p>
    <w:p w:rsidR="00A07D7F" w:rsidRPr="00A07D7F" w:rsidRDefault="00A07D7F" w:rsidP="00A07D7F">
      <w:pPr>
        <w:rPr>
          <w:rFonts w:asciiTheme="minorHAnsi" w:hAnsiTheme="minorHAnsi"/>
          <w:szCs w:val="24"/>
        </w:rPr>
      </w:pPr>
    </w:p>
    <w:p w:rsidR="00B842BB" w:rsidRDefault="00B842BB" w:rsidP="00B842BB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 w:rsidRPr="00B842BB">
        <w:rPr>
          <w:rFonts w:asciiTheme="minorHAnsi" w:hAnsiTheme="minorHAnsi"/>
          <w:b/>
          <w:szCs w:val="24"/>
        </w:rPr>
        <w:t>QUID Funding</w:t>
      </w:r>
      <w:r w:rsidRPr="00B842BB">
        <w:rPr>
          <w:rFonts w:asciiTheme="minorHAnsi" w:hAnsiTheme="minorHAnsi"/>
          <w:szCs w:val="24"/>
        </w:rPr>
        <w:t xml:space="preserve"> – In June we have received all 22 QUID Funding Progress Reports.</w:t>
      </w:r>
    </w:p>
    <w:p w:rsidR="00B842BB" w:rsidRPr="00B842BB" w:rsidRDefault="00B842BB" w:rsidP="00B842BB">
      <w:pPr>
        <w:pStyle w:val="ListParagraph"/>
        <w:rPr>
          <w:rFonts w:asciiTheme="minorHAnsi" w:hAnsiTheme="minorHAnsi"/>
          <w:szCs w:val="24"/>
        </w:rPr>
      </w:pPr>
    </w:p>
    <w:p w:rsidR="00545625" w:rsidRPr="00A3346F" w:rsidRDefault="00457340" w:rsidP="00D27342">
      <w:pPr>
        <w:pStyle w:val="ListParagraph"/>
        <w:numPr>
          <w:ilvl w:val="0"/>
          <w:numId w:val="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QPO Activity Report (</w:t>
      </w:r>
      <w:r w:rsidR="000D11F4">
        <w:rPr>
          <w:rFonts w:asciiTheme="minorHAnsi" w:hAnsiTheme="minorHAnsi"/>
          <w:b/>
          <w:szCs w:val="24"/>
        </w:rPr>
        <w:t>May - June</w:t>
      </w:r>
      <w:r>
        <w:rPr>
          <w:rFonts w:asciiTheme="minorHAnsi" w:hAnsiTheme="minorHAnsi"/>
          <w:b/>
          <w:szCs w:val="24"/>
        </w:rPr>
        <w:t xml:space="preserve"> 2018)</w:t>
      </w:r>
    </w:p>
    <w:p w:rsidR="00A3346F" w:rsidRPr="00A3346F" w:rsidRDefault="00A3346F" w:rsidP="00A3346F">
      <w:pPr>
        <w:pStyle w:val="ListParagraph"/>
        <w:rPr>
          <w:rFonts w:asciiTheme="minorHAnsi" w:hAnsiTheme="minorHAnsi"/>
          <w:szCs w:val="24"/>
        </w:rPr>
      </w:pPr>
    </w:p>
    <w:p w:rsidR="00A3346F" w:rsidRPr="00A3346F" w:rsidRDefault="00A3346F" w:rsidP="00A3346F">
      <w:pPr>
        <w:ind w:left="709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committee received a detailed update of QPO activities covering the period </w:t>
      </w:r>
      <w:r w:rsidR="00545D21">
        <w:rPr>
          <w:rFonts w:asciiTheme="minorHAnsi" w:hAnsiTheme="minorHAnsi"/>
          <w:szCs w:val="24"/>
        </w:rPr>
        <w:t>M</w:t>
      </w:r>
      <w:r w:rsidR="000D11F4">
        <w:rPr>
          <w:rFonts w:asciiTheme="minorHAnsi" w:hAnsiTheme="minorHAnsi"/>
          <w:szCs w:val="24"/>
        </w:rPr>
        <w:t>ay – June 2018</w:t>
      </w:r>
      <w:r>
        <w:rPr>
          <w:rFonts w:asciiTheme="minorHAnsi" w:hAnsiTheme="minorHAnsi"/>
          <w:szCs w:val="24"/>
        </w:rPr>
        <w:t xml:space="preserve">, within their papers. </w:t>
      </w:r>
    </w:p>
    <w:p w:rsidR="00457340" w:rsidRPr="00457340" w:rsidRDefault="00457340" w:rsidP="00457340">
      <w:pPr>
        <w:pStyle w:val="ListParagraph"/>
        <w:rPr>
          <w:rFonts w:asciiTheme="minorHAnsi" w:hAnsiTheme="minorHAnsi"/>
          <w:szCs w:val="24"/>
        </w:rPr>
      </w:pPr>
    </w:p>
    <w:p w:rsidR="00457340" w:rsidRDefault="00457340" w:rsidP="00D27342">
      <w:pPr>
        <w:pStyle w:val="ListParagraph"/>
        <w:numPr>
          <w:ilvl w:val="0"/>
          <w:numId w:val="1"/>
        </w:numPr>
        <w:rPr>
          <w:rFonts w:asciiTheme="minorHAnsi" w:hAnsiTheme="minorHAnsi"/>
          <w:b/>
          <w:szCs w:val="24"/>
        </w:rPr>
      </w:pPr>
      <w:r w:rsidRPr="00457340">
        <w:rPr>
          <w:rFonts w:asciiTheme="minorHAnsi" w:hAnsiTheme="minorHAnsi"/>
          <w:b/>
          <w:szCs w:val="24"/>
        </w:rPr>
        <w:t>AOB</w:t>
      </w:r>
    </w:p>
    <w:p w:rsidR="00E04358" w:rsidRPr="00E04358" w:rsidRDefault="00E04358" w:rsidP="00E04358">
      <w:pPr>
        <w:pStyle w:val="ListParagraph"/>
        <w:rPr>
          <w:rFonts w:asciiTheme="minorHAnsi" w:hAnsiTheme="minorHAnsi"/>
          <w:szCs w:val="24"/>
        </w:rPr>
      </w:pPr>
      <w:r w:rsidRPr="00E04358">
        <w:rPr>
          <w:rFonts w:asciiTheme="minorHAnsi" w:hAnsiTheme="minorHAnsi"/>
          <w:b/>
          <w:szCs w:val="24"/>
        </w:rPr>
        <w:t>N-STEP:</w:t>
      </w:r>
      <w:r>
        <w:rPr>
          <w:rFonts w:asciiTheme="minorHAnsi" w:hAnsiTheme="minorHAnsi"/>
          <w:szCs w:val="24"/>
        </w:rPr>
        <w:t xml:space="preserve"> </w:t>
      </w:r>
      <w:r w:rsidRPr="00E04358">
        <w:rPr>
          <w:rFonts w:asciiTheme="minorHAnsi" w:hAnsiTheme="minorHAnsi"/>
          <w:szCs w:val="24"/>
        </w:rPr>
        <w:t>The Staff/Student Pilot Forums are now complete. Discussions to review the possibility of implementing similar forums across the remaining three faculties is currently underway and a proposal will be presented to QPC before the end of the summer.  Plans to develop a framework, which may sit under the remit of the QPC, in terms of embedding these forums in faculty decision-making structures will be outlined in the aforementioned proposal.</w:t>
      </w:r>
    </w:p>
    <w:p w:rsidR="00095DD1" w:rsidRPr="00095DD1" w:rsidRDefault="00095DD1" w:rsidP="00095DD1">
      <w:pPr>
        <w:rPr>
          <w:rFonts w:asciiTheme="minorHAnsi" w:hAnsiTheme="minorHAnsi"/>
          <w:b/>
          <w:szCs w:val="24"/>
        </w:rPr>
      </w:pPr>
    </w:p>
    <w:p w:rsidR="00435523" w:rsidRDefault="00435523" w:rsidP="00457340">
      <w:pPr>
        <w:ind w:left="720"/>
        <w:rPr>
          <w:rFonts w:asciiTheme="minorHAnsi" w:hAnsiTheme="minorHAnsi"/>
          <w:b/>
          <w:szCs w:val="24"/>
        </w:rPr>
      </w:pPr>
    </w:p>
    <w:p w:rsidR="00457340" w:rsidRPr="00C445B2" w:rsidRDefault="00457340" w:rsidP="00C445B2">
      <w:pPr>
        <w:rPr>
          <w:rFonts w:asciiTheme="minorHAnsi" w:hAnsiTheme="minorHAnsi"/>
          <w:szCs w:val="24"/>
        </w:rPr>
      </w:pPr>
      <w:r w:rsidRPr="00C445B2">
        <w:rPr>
          <w:rFonts w:asciiTheme="minorHAnsi" w:hAnsiTheme="minorHAnsi"/>
          <w:b/>
          <w:szCs w:val="24"/>
        </w:rPr>
        <w:t xml:space="preserve">Next QPC meeting 2018: </w:t>
      </w:r>
      <w:r w:rsidR="00C445B2" w:rsidRPr="00C445B2">
        <w:rPr>
          <w:rFonts w:asciiTheme="minorHAnsi" w:hAnsiTheme="minorHAnsi"/>
          <w:szCs w:val="24"/>
        </w:rPr>
        <w:t>19</w:t>
      </w:r>
      <w:r w:rsidR="00C445B2" w:rsidRPr="00C445B2">
        <w:rPr>
          <w:rFonts w:asciiTheme="minorHAnsi" w:hAnsiTheme="minorHAnsi"/>
          <w:szCs w:val="24"/>
          <w:vertAlign w:val="superscript"/>
        </w:rPr>
        <w:t>th</w:t>
      </w:r>
      <w:r w:rsidR="00C445B2" w:rsidRPr="00C445B2">
        <w:rPr>
          <w:rFonts w:asciiTheme="minorHAnsi" w:hAnsiTheme="minorHAnsi"/>
          <w:szCs w:val="24"/>
        </w:rPr>
        <w:t xml:space="preserve"> September 2018</w:t>
      </w:r>
    </w:p>
    <w:sectPr w:rsidR="00457340" w:rsidRPr="00C445B2" w:rsidSect="003D5749">
      <w:headerReference w:type="default" r:id="rId8"/>
      <w:footerReference w:type="default" r:id="rId9"/>
      <w:pgSz w:w="11906" w:h="16838"/>
      <w:pgMar w:top="1418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DC" w:rsidRDefault="00BF07DC">
      <w:r>
        <w:separator/>
      </w:r>
    </w:p>
  </w:endnote>
  <w:endnote w:type="continuationSeparator" w:id="0">
    <w:p w:rsidR="00BF07DC" w:rsidRDefault="00B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2E" w:rsidRDefault="006C7E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7465">
      <w:rPr>
        <w:noProof/>
      </w:rPr>
      <w:t>1</w:t>
    </w:r>
    <w:r>
      <w:fldChar w:fldCharType="end"/>
    </w:r>
  </w:p>
  <w:p w:rsidR="006C7E2E" w:rsidRDefault="006C7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DC" w:rsidRDefault="00BF07DC">
      <w:r>
        <w:separator/>
      </w:r>
    </w:p>
  </w:footnote>
  <w:footnote w:type="continuationSeparator" w:id="0">
    <w:p w:rsidR="00BF07DC" w:rsidRDefault="00BF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2E" w:rsidRPr="00FC5EC4" w:rsidRDefault="001B0B87">
    <w:pPr>
      <w:pStyle w:val="Header"/>
      <w:rPr>
        <w:color w:val="C0504D"/>
        <w:lang w:val="de-DE"/>
      </w:rPr>
    </w:pPr>
    <w:r>
      <w:rPr>
        <w:noProof/>
        <w:color w:val="C0504D"/>
        <w:lang w:val="en-IE" w:eastAsia="en-IE"/>
      </w:rPr>
      <w:drawing>
        <wp:anchor distT="0" distB="0" distL="114300" distR="114300" simplePos="0" relativeHeight="251658240" behindDoc="0" locked="0" layoutInCell="1" allowOverlap="1" wp14:anchorId="47AA3D90" wp14:editId="69089952">
          <wp:simplePos x="0" y="0"/>
          <wp:positionH relativeFrom="column">
            <wp:posOffset>5612765</wp:posOffset>
          </wp:positionH>
          <wp:positionV relativeFrom="paragraph">
            <wp:posOffset>-235585</wp:posOffset>
          </wp:positionV>
          <wp:extent cx="990600" cy="661670"/>
          <wp:effectExtent l="0" t="0" r="0" b="5080"/>
          <wp:wrapNone/>
          <wp:docPr id="1" name="Picture 1" descr="DCU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U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E2E" w:rsidRPr="00FC5EC4">
      <w:rPr>
        <w:color w:val="C0504D"/>
        <w:sz w:val="28"/>
        <w:szCs w:val="28"/>
        <w:lang w:val="de-DE"/>
      </w:rPr>
      <w:t>Quality Promotion Committee</w:t>
    </w:r>
    <w:r w:rsidR="00182972">
      <w:rPr>
        <w:color w:val="C0504D"/>
        <w:sz w:val="28"/>
        <w:szCs w:val="28"/>
        <w:lang w:val="de-DE"/>
      </w:rPr>
      <w:tab/>
    </w:r>
    <w:r w:rsidR="00182972">
      <w:rPr>
        <w:color w:val="C0504D"/>
        <w:sz w:val="28"/>
        <w:szCs w:val="28"/>
        <w:lang w:val="de-DE"/>
      </w:rPr>
      <w:tab/>
      <w:t>QPC</w:t>
    </w:r>
    <w:r w:rsidR="00C40CA1">
      <w:rPr>
        <w:color w:val="C0504D"/>
        <w:sz w:val="28"/>
        <w:szCs w:val="28"/>
        <w:lang w:val="de-DE"/>
      </w:rPr>
      <w:t>27</w:t>
    </w:r>
    <w:r w:rsidR="00642981">
      <w:rPr>
        <w:color w:val="C0504D"/>
        <w:sz w:val="28"/>
        <w:szCs w:val="28"/>
        <w:lang w:val="de-DE"/>
      </w:rPr>
      <w:t>0</w:t>
    </w:r>
    <w:r w:rsidR="00174D78">
      <w:rPr>
        <w:color w:val="C0504D"/>
        <w:sz w:val="28"/>
        <w:szCs w:val="28"/>
        <w:lang w:val="de-D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2" w15:restartNumberingAfterBreak="0">
    <w:nsid w:val="02FC19F3"/>
    <w:multiLevelType w:val="hybridMultilevel"/>
    <w:tmpl w:val="89669B64"/>
    <w:lvl w:ilvl="0" w:tplc="4276F402">
      <w:start w:val="6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3440E"/>
    <w:multiLevelType w:val="hybridMultilevel"/>
    <w:tmpl w:val="22A433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B1414"/>
    <w:multiLevelType w:val="hybridMultilevel"/>
    <w:tmpl w:val="F33CE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1404A5"/>
    <w:multiLevelType w:val="hybridMultilevel"/>
    <w:tmpl w:val="D276A00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4809A4"/>
    <w:multiLevelType w:val="hybridMultilevel"/>
    <w:tmpl w:val="0D6AE178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D2A58E8"/>
    <w:multiLevelType w:val="hybridMultilevel"/>
    <w:tmpl w:val="1B6208B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367B56"/>
    <w:multiLevelType w:val="hybridMultilevel"/>
    <w:tmpl w:val="35764B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F5"/>
    <w:rsid w:val="00000079"/>
    <w:rsid w:val="00004BC6"/>
    <w:rsid w:val="000051FB"/>
    <w:rsid w:val="00005E2B"/>
    <w:rsid w:val="00007151"/>
    <w:rsid w:val="00010619"/>
    <w:rsid w:val="0001101B"/>
    <w:rsid w:val="00012D03"/>
    <w:rsid w:val="00014B06"/>
    <w:rsid w:val="0001526D"/>
    <w:rsid w:val="00016C95"/>
    <w:rsid w:val="0001724D"/>
    <w:rsid w:val="00020E00"/>
    <w:rsid w:val="00022B2E"/>
    <w:rsid w:val="000241C6"/>
    <w:rsid w:val="00026035"/>
    <w:rsid w:val="00026D65"/>
    <w:rsid w:val="000274EF"/>
    <w:rsid w:val="00027CE8"/>
    <w:rsid w:val="00030FC5"/>
    <w:rsid w:val="00031EC0"/>
    <w:rsid w:val="0003244F"/>
    <w:rsid w:val="00042D7B"/>
    <w:rsid w:val="00052664"/>
    <w:rsid w:val="00053716"/>
    <w:rsid w:val="00055295"/>
    <w:rsid w:val="0005538A"/>
    <w:rsid w:val="00055E14"/>
    <w:rsid w:val="00056081"/>
    <w:rsid w:val="0006280B"/>
    <w:rsid w:val="00064B37"/>
    <w:rsid w:val="00077474"/>
    <w:rsid w:val="000776FC"/>
    <w:rsid w:val="00080745"/>
    <w:rsid w:val="00084B9A"/>
    <w:rsid w:val="00091B5C"/>
    <w:rsid w:val="000938C1"/>
    <w:rsid w:val="0009453F"/>
    <w:rsid w:val="000955FE"/>
    <w:rsid w:val="00095DD1"/>
    <w:rsid w:val="00097D20"/>
    <w:rsid w:val="000A24EC"/>
    <w:rsid w:val="000A36A3"/>
    <w:rsid w:val="000A36D4"/>
    <w:rsid w:val="000A36F5"/>
    <w:rsid w:val="000A7A5D"/>
    <w:rsid w:val="000B1417"/>
    <w:rsid w:val="000B3086"/>
    <w:rsid w:val="000B32D2"/>
    <w:rsid w:val="000B47D7"/>
    <w:rsid w:val="000C1D45"/>
    <w:rsid w:val="000C3CA0"/>
    <w:rsid w:val="000C43B2"/>
    <w:rsid w:val="000C510D"/>
    <w:rsid w:val="000C662C"/>
    <w:rsid w:val="000C6F4E"/>
    <w:rsid w:val="000C756D"/>
    <w:rsid w:val="000D009B"/>
    <w:rsid w:val="000D0869"/>
    <w:rsid w:val="000D11F4"/>
    <w:rsid w:val="000D5833"/>
    <w:rsid w:val="000D6850"/>
    <w:rsid w:val="000D6F75"/>
    <w:rsid w:val="000D7F00"/>
    <w:rsid w:val="000E0809"/>
    <w:rsid w:val="000E091E"/>
    <w:rsid w:val="000E277D"/>
    <w:rsid w:val="000E2D59"/>
    <w:rsid w:val="000E3B9D"/>
    <w:rsid w:val="000E5B4E"/>
    <w:rsid w:val="000E6679"/>
    <w:rsid w:val="000F1418"/>
    <w:rsid w:val="000F78B5"/>
    <w:rsid w:val="0010074F"/>
    <w:rsid w:val="00102A9B"/>
    <w:rsid w:val="001036DD"/>
    <w:rsid w:val="00104C99"/>
    <w:rsid w:val="001078C7"/>
    <w:rsid w:val="00107ECB"/>
    <w:rsid w:val="001109D2"/>
    <w:rsid w:val="00110AE5"/>
    <w:rsid w:val="00112813"/>
    <w:rsid w:val="001146EC"/>
    <w:rsid w:val="00115FF5"/>
    <w:rsid w:val="00116CEB"/>
    <w:rsid w:val="001228AE"/>
    <w:rsid w:val="00124D82"/>
    <w:rsid w:val="00125809"/>
    <w:rsid w:val="00127399"/>
    <w:rsid w:val="001360E3"/>
    <w:rsid w:val="001374F8"/>
    <w:rsid w:val="001377C5"/>
    <w:rsid w:val="00141824"/>
    <w:rsid w:val="001436EA"/>
    <w:rsid w:val="00144BF8"/>
    <w:rsid w:val="00144C13"/>
    <w:rsid w:val="0014710E"/>
    <w:rsid w:val="00150A16"/>
    <w:rsid w:val="0015232B"/>
    <w:rsid w:val="00152396"/>
    <w:rsid w:val="00155FF2"/>
    <w:rsid w:val="00156EBE"/>
    <w:rsid w:val="00157A95"/>
    <w:rsid w:val="00157C23"/>
    <w:rsid w:val="00162687"/>
    <w:rsid w:val="00165A11"/>
    <w:rsid w:val="00167425"/>
    <w:rsid w:val="001707EE"/>
    <w:rsid w:val="00172501"/>
    <w:rsid w:val="00174374"/>
    <w:rsid w:val="00174D78"/>
    <w:rsid w:val="00174F48"/>
    <w:rsid w:val="00175C07"/>
    <w:rsid w:val="00182972"/>
    <w:rsid w:val="001841CA"/>
    <w:rsid w:val="0018501D"/>
    <w:rsid w:val="00190ADD"/>
    <w:rsid w:val="00190E5C"/>
    <w:rsid w:val="0019339F"/>
    <w:rsid w:val="00195C27"/>
    <w:rsid w:val="001A024E"/>
    <w:rsid w:val="001A1BF9"/>
    <w:rsid w:val="001A4CB0"/>
    <w:rsid w:val="001B0B87"/>
    <w:rsid w:val="001B109A"/>
    <w:rsid w:val="001B5948"/>
    <w:rsid w:val="001B70DF"/>
    <w:rsid w:val="001B72DC"/>
    <w:rsid w:val="001B7EDE"/>
    <w:rsid w:val="001C0456"/>
    <w:rsid w:val="001C070A"/>
    <w:rsid w:val="001C2987"/>
    <w:rsid w:val="001C2F5C"/>
    <w:rsid w:val="001C44F4"/>
    <w:rsid w:val="001C5020"/>
    <w:rsid w:val="001C5E04"/>
    <w:rsid w:val="001C66A0"/>
    <w:rsid w:val="001D00E4"/>
    <w:rsid w:val="001D0D6B"/>
    <w:rsid w:val="001D6147"/>
    <w:rsid w:val="001D74F2"/>
    <w:rsid w:val="001E07E6"/>
    <w:rsid w:val="001E1C5D"/>
    <w:rsid w:val="001E3010"/>
    <w:rsid w:val="001E704E"/>
    <w:rsid w:val="001F01AD"/>
    <w:rsid w:val="001F0B68"/>
    <w:rsid w:val="001F1B10"/>
    <w:rsid w:val="001F21E3"/>
    <w:rsid w:val="001F60A1"/>
    <w:rsid w:val="001F754E"/>
    <w:rsid w:val="001F7B99"/>
    <w:rsid w:val="00201244"/>
    <w:rsid w:val="00201816"/>
    <w:rsid w:val="0020182A"/>
    <w:rsid w:val="00204674"/>
    <w:rsid w:val="00205015"/>
    <w:rsid w:val="002076DB"/>
    <w:rsid w:val="002145B6"/>
    <w:rsid w:val="00215F08"/>
    <w:rsid w:val="00216F8F"/>
    <w:rsid w:val="00221A0C"/>
    <w:rsid w:val="00222E85"/>
    <w:rsid w:val="00225E43"/>
    <w:rsid w:val="00226C15"/>
    <w:rsid w:val="002277DD"/>
    <w:rsid w:val="00230225"/>
    <w:rsid w:val="0023072B"/>
    <w:rsid w:val="00231BA2"/>
    <w:rsid w:val="00240E40"/>
    <w:rsid w:val="002431ED"/>
    <w:rsid w:val="00243C25"/>
    <w:rsid w:val="00246524"/>
    <w:rsid w:val="00250A9E"/>
    <w:rsid w:val="00255C6A"/>
    <w:rsid w:val="00262148"/>
    <w:rsid w:val="00263C37"/>
    <w:rsid w:val="002654B9"/>
    <w:rsid w:val="0026590A"/>
    <w:rsid w:val="0026623C"/>
    <w:rsid w:val="00271ACB"/>
    <w:rsid w:val="0027396A"/>
    <w:rsid w:val="0027500A"/>
    <w:rsid w:val="00276DA1"/>
    <w:rsid w:val="00281D83"/>
    <w:rsid w:val="002848B7"/>
    <w:rsid w:val="0028518E"/>
    <w:rsid w:val="002855E6"/>
    <w:rsid w:val="00286606"/>
    <w:rsid w:val="0029014D"/>
    <w:rsid w:val="00291C33"/>
    <w:rsid w:val="002A3371"/>
    <w:rsid w:val="002A3C03"/>
    <w:rsid w:val="002A3C6E"/>
    <w:rsid w:val="002A53D0"/>
    <w:rsid w:val="002A5FC3"/>
    <w:rsid w:val="002A6900"/>
    <w:rsid w:val="002A6EE0"/>
    <w:rsid w:val="002A7581"/>
    <w:rsid w:val="002B2475"/>
    <w:rsid w:val="002B3143"/>
    <w:rsid w:val="002B5034"/>
    <w:rsid w:val="002B60B8"/>
    <w:rsid w:val="002C10DA"/>
    <w:rsid w:val="002C20A4"/>
    <w:rsid w:val="002C4A77"/>
    <w:rsid w:val="002C59AB"/>
    <w:rsid w:val="002C5B2C"/>
    <w:rsid w:val="002C6306"/>
    <w:rsid w:val="002C6562"/>
    <w:rsid w:val="002C70EB"/>
    <w:rsid w:val="002C7345"/>
    <w:rsid w:val="002D3776"/>
    <w:rsid w:val="002D40BE"/>
    <w:rsid w:val="002D5550"/>
    <w:rsid w:val="002D7C0D"/>
    <w:rsid w:val="002E236D"/>
    <w:rsid w:val="002E2FCF"/>
    <w:rsid w:val="002E325E"/>
    <w:rsid w:val="002E473E"/>
    <w:rsid w:val="002E5618"/>
    <w:rsid w:val="002F011C"/>
    <w:rsid w:val="002F1FF2"/>
    <w:rsid w:val="002F2E2F"/>
    <w:rsid w:val="002F5067"/>
    <w:rsid w:val="002F70C3"/>
    <w:rsid w:val="002F7295"/>
    <w:rsid w:val="00301A4A"/>
    <w:rsid w:val="00303889"/>
    <w:rsid w:val="003040D4"/>
    <w:rsid w:val="00304B07"/>
    <w:rsid w:val="003112B4"/>
    <w:rsid w:val="00313EFB"/>
    <w:rsid w:val="0031658A"/>
    <w:rsid w:val="00316D3A"/>
    <w:rsid w:val="00317E9F"/>
    <w:rsid w:val="00317F1B"/>
    <w:rsid w:val="003202EA"/>
    <w:rsid w:val="003224CC"/>
    <w:rsid w:val="003236BE"/>
    <w:rsid w:val="00324DBA"/>
    <w:rsid w:val="00326CE3"/>
    <w:rsid w:val="00327461"/>
    <w:rsid w:val="00327E5F"/>
    <w:rsid w:val="003332A2"/>
    <w:rsid w:val="0033333A"/>
    <w:rsid w:val="00335E29"/>
    <w:rsid w:val="0033628A"/>
    <w:rsid w:val="00340607"/>
    <w:rsid w:val="00343355"/>
    <w:rsid w:val="00343618"/>
    <w:rsid w:val="00343978"/>
    <w:rsid w:val="00343C7D"/>
    <w:rsid w:val="003459FF"/>
    <w:rsid w:val="003478B5"/>
    <w:rsid w:val="003537D1"/>
    <w:rsid w:val="00355D66"/>
    <w:rsid w:val="003567AE"/>
    <w:rsid w:val="00356F5D"/>
    <w:rsid w:val="00357A16"/>
    <w:rsid w:val="003600D4"/>
    <w:rsid w:val="00364C4C"/>
    <w:rsid w:val="00365E06"/>
    <w:rsid w:val="00367166"/>
    <w:rsid w:val="003727A7"/>
    <w:rsid w:val="00374C23"/>
    <w:rsid w:val="00376FA7"/>
    <w:rsid w:val="00377BB3"/>
    <w:rsid w:val="00380289"/>
    <w:rsid w:val="00381B70"/>
    <w:rsid w:val="0038216B"/>
    <w:rsid w:val="00384FBD"/>
    <w:rsid w:val="003854CE"/>
    <w:rsid w:val="00392191"/>
    <w:rsid w:val="003947D1"/>
    <w:rsid w:val="00395D67"/>
    <w:rsid w:val="00396594"/>
    <w:rsid w:val="003A192F"/>
    <w:rsid w:val="003A1F43"/>
    <w:rsid w:val="003A212F"/>
    <w:rsid w:val="003A229C"/>
    <w:rsid w:val="003A3AB4"/>
    <w:rsid w:val="003A4873"/>
    <w:rsid w:val="003A48BF"/>
    <w:rsid w:val="003A5697"/>
    <w:rsid w:val="003B14BD"/>
    <w:rsid w:val="003B2E0F"/>
    <w:rsid w:val="003B5692"/>
    <w:rsid w:val="003B5C5A"/>
    <w:rsid w:val="003B6040"/>
    <w:rsid w:val="003B605F"/>
    <w:rsid w:val="003B768D"/>
    <w:rsid w:val="003C0A94"/>
    <w:rsid w:val="003C2C5F"/>
    <w:rsid w:val="003C7F8E"/>
    <w:rsid w:val="003D15C7"/>
    <w:rsid w:val="003D2189"/>
    <w:rsid w:val="003D2203"/>
    <w:rsid w:val="003D4C75"/>
    <w:rsid w:val="003D501F"/>
    <w:rsid w:val="003D512D"/>
    <w:rsid w:val="003D53B4"/>
    <w:rsid w:val="003D5749"/>
    <w:rsid w:val="003D6317"/>
    <w:rsid w:val="003D697D"/>
    <w:rsid w:val="003E21AB"/>
    <w:rsid w:val="003E37FD"/>
    <w:rsid w:val="003E625A"/>
    <w:rsid w:val="003F0099"/>
    <w:rsid w:val="003F5D7D"/>
    <w:rsid w:val="003F610D"/>
    <w:rsid w:val="004032F0"/>
    <w:rsid w:val="004046A4"/>
    <w:rsid w:val="00405E83"/>
    <w:rsid w:val="00406296"/>
    <w:rsid w:val="00406496"/>
    <w:rsid w:val="00410E86"/>
    <w:rsid w:val="00411884"/>
    <w:rsid w:val="00413773"/>
    <w:rsid w:val="0041384C"/>
    <w:rsid w:val="004163DA"/>
    <w:rsid w:val="00416D91"/>
    <w:rsid w:val="004173AB"/>
    <w:rsid w:val="004218CE"/>
    <w:rsid w:val="0042208E"/>
    <w:rsid w:val="00427DA1"/>
    <w:rsid w:val="00432B37"/>
    <w:rsid w:val="0043464A"/>
    <w:rsid w:val="00435523"/>
    <w:rsid w:val="00435B2D"/>
    <w:rsid w:val="00436341"/>
    <w:rsid w:val="00437CF4"/>
    <w:rsid w:val="00440515"/>
    <w:rsid w:val="00440E85"/>
    <w:rsid w:val="00443A87"/>
    <w:rsid w:val="004500DC"/>
    <w:rsid w:val="004509F1"/>
    <w:rsid w:val="004510CA"/>
    <w:rsid w:val="00451874"/>
    <w:rsid w:val="0045197D"/>
    <w:rsid w:val="00452326"/>
    <w:rsid w:val="004523F6"/>
    <w:rsid w:val="0045576F"/>
    <w:rsid w:val="00455CF3"/>
    <w:rsid w:val="0045639D"/>
    <w:rsid w:val="00456E3B"/>
    <w:rsid w:val="00457340"/>
    <w:rsid w:val="00461430"/>
    <w:rsid w:val="0046209D"/>
    <w:rsid w:val="00464F93"/>
    <w:rsid w:val="00465FE1"/>
    <w:rsid w:val="004673D6"/>
    <w:rsid w:val="00471D1A"/>
    <w:rsid w:val="0047270C"/>
    <w:rsid w:val="004730D6"/>
    <w:rsid w:val="00473BC3"/>
    <w:rsid w:val="00474EAD"/>
    <w:rsid w:val="00477D9C"/>
    <w:rsid w:val="00482E8D"/>
    <w:rsid w:val="004849E2"/>
    <w:rsid w:val="00490869"/>
    <w:rsid w:val="0049185F"/>
    <w:rsid w:val="00493F2C"/>
    <w:rsid w:val="00494795"/>
    <w:rsid w:val="0049618A"/>
    <w:rsid w:val="00497C90"/>
    <w:rsid w:val="00497D90"/>
    <w:rsid w:val="004A1BC2"/>
    <w:rsid w:val="004A1D12"/>
    <w:rsid w:val="004A23C5"/>
    <w:rsid w:val="004A388D"/>
    <w:rsid w:val="004A6AAE"/>
    <w:rsid w:val="004A7487"/>
    <w:rsid w:val="004B082D"/>
    <w:rsid w:val="004B099B"/>
    <w:rsid w:val="004B0C8B"/>
    <w:rsid w:val="004B69FB"/>
    <w:rsid w:val="004B6F5A"/>
    <w:rsid w:val="004C01BC"/>
    <w:rsid w:val="004C0254"/>
    <w:rsid w:val="004C4786"/>
    <w:rsid w:val="004C4D2D"/>
    <w:rsid w:val="004C5934"/>
    <w:rsid w:val="004C5AB8"/>
    <w:rsid w:val="004C5E2D"/>
    <w:rsid w:val="004C7862"/>
    <w:rsid w:val="004D233F"/>
    <w:rsid w:val="004D76CB"/>
    <w:rsid w:val="004D7929"/>
    <w:rsid w:val="004E0401"/>
    <w:rsid w:val="004E0C5A"/>
    <w:rsid w:val="004E189B"/>
    <w:rsid w:val="004E3B59"/>
    <w:rsid w:val="004E49D7"/>
    <w:rsid w:val="004E5072"/>
    <w:rsid w:val="004E678C"/>
    <w:rsid w:val="004E709B"/>
    <w:rsid w:val="004F4E1A"/>
    <w:rsid w:val="004F733D"/>
    <w:rsid w:val="00501699"/>
    <w:rsid w:val="00505468"/>
    <w:rsid w:val="0050787E"/>
    <w:rsid w:val="00510002"/>
    <w:rsid w:val="00510C45"/>
    <w:rsid w:val="00511FB6"/>
    <w:rsid w:val="005125DF"/>
    <w:rsid w:val="00514D32"/>
    <w:rsid w:val="00515DB5"/>
    <w:rsid w:val="005174E0"/>
    <w:rsid w:val="005176D6"/>
    <w:rsid w:val="005177E9"/>
    <w:rsid w:val="0052796E"/>
    <w:rsid w:val="00527BA5"/>
    <w:rsid w:val="00527F83"/>
    <w:rsid w:val="005318CD"/>
    <w:rsid w:val="0053271A"/>
    <w:rsid w:val="005340BB"/>
    <w:rsid w:val="005343B3"/>
    <w:rsid w:val="00536901"/>
    <w:rsid w:val="00540E78"/>
    <w:rsid w:val="00542417"/>
    <w:rsid w:val="00544069"/>
    <w:rsid w:val="00545063"/>
    <w:rsid w:val="00545625"/>
    <w:rsid w:val="00545B22"/>
    <w:rsid w:val="00545D21"/>
    <w:rsid w:val="00547656"/>
    <w:rsid w:val="00554B05"/>
    <w:rsid w:val="0055558B"/>
    <w:rsid w:val="00557784"/>
    <w:rsid w:val="00561A8E"/>
    <w:rsid w:val="00562550"/>
    <w:rsid w:val="00562587"/>
    <w:rsid w:val="0056369B"/>
    <w:rsid w:val="00566813"/>
    <w:rsid w:val="00567D83"/>
    <w:rsid w:val="00567DD7"/>
    <w:rsid w:val="00567DE3"/>
    <w:rsid w:val="00567EFA"/>
    <w:rsid w:val="00570EC6"/>
    <w:rsid w:val="00572E70"/>
    <w:rsid w:val="005773E7"/>
    <w:rsid w:val="00580682"/>
    <w:rsid w:val="00580900"/>
    <w:rsid w:val="00581CF0"/>
    <w:rsid w:val="005824AD"/>
    <w:rsid w:val="00595996"/>
    <w:rsid w:val="005A0C70"/>
    <w:rsid w:val="005A0DA1"/>
    <w:rsid w:val="005A1646"/>
    <w:rsid w:val="005A32C4"/>
    <w:rsid w:val="005A37FC"/>
    <w:rsid w:val="005A5464"/>
    <w:rsid w:val="005A57AE"/>
    <w:rsid w:val="005B01D3"/>
    <w:rsid w:val="005B11C0"/>
    <w:rsid w:val="005B195F"/>
    <w:rsid w:val="005B286B"/>
    <w:rsid w:val="005B2DD9"/>
    <w:rsid w:val="005B7D90"/>
    <w:rsid w:val="005B7FD8"/>
    <w:rsid w:val="005C0083"/>
    <w:rsid w:val="005C0AB9"/>
    <w:rsid w:val="005C666F"/>
    <w:rsid w:val="005C7237"/>
    <w:rsid w:val="005C77FF"/>
    <w:rsid w:val="005C7FE0"/>
    <w:rsid w:val="005D03F1"/>
    <w:rsid w:val="005D270E"/>
    <w:rsid w:val="005D2850"/>
    <w:rsid w:val="005D4E18"/>
    <w:rsid w:val="005D5BCC"/>
    <w:rsid w:val="005E5B59"/>
    <w:rsid w:val="005E73E9"/>
    <w:rsid w:val="005E75FF"/>
    <w:rsid w:val="005E7824"/>
    <w:rsid w:val="005F0C00"/>
    <w:rsid w:val="005F1275"/>
    <w:rsid w:val="005F37FD"/>
    <w:rsid w:val="005F5083"/>
    <w:rsid w:val="005F5655"/>
    <w:rsid w:val="005F5D2C"/>
    <w:rsid w:val="00601ED9"/>
    <w:rsid w:val="00602A92"/>
    <w:rsid w:val="00602E50"/>
    <w:rsid w:val="006051F5"/>
    <w:rsid w:val="006065B2"/>
    <w:rsid w:val="006073EC"/>
    <w:rsid w:val="00607BAB"/>
    <w:rsid w:val="00610C02"/>
    <w:rsid w:val="0061221B"/>
    <w:rsid w:val="006126E2"/>
    <w:rsid w:val="006140E5"/>
    <w:rsid w:val="00617C9E"/>
    <w:rsid w:val="0062033A"/>
    <w:rsid w:val="0062114B"/>
    <w:rsid w:val="006216DB"/>
    <w:rsid w:val="006231D3"/>
    <w:rsid w:val="00626083"/>
    <w:rsid w:val="006263E3"/>
    <w:rsid w:val="00626797"/>
    <w:rsid w:val="00630EFB"/>
    <w:rsid w:val="0063252D"/>
    <w:rsid w:val="00635845"/>
    <w:rsid w:val="00636BD0"/>
    <w:rsid w:val="00642981"/>
    <w:rsid w:val="006429BB"/>
    <w:rsid w:val="00642A41"/>
    <w:rsid w:val="00646BF7"/>
    <w:rsid w:val="00646ED4"/>
    <w:rsid w:val="00647005"/>
    <w:rsid w:val="006474B8"/>
    <w:rsid w:val="006500A0"/>
    <w:rsid w:val="00650B8F"/>
    <w:rsid w:val="00651ED8"/>
    <w:rsid w:val="006522EC"/>
    <w:rsid w:val="0065386C"/>
    <w:rsid w:val="00653FBC"/>
    <w:rsid w:val="0065592D"/>
    <w:rsid w:val="00656399"/>
    <w:rsid w:val="006612A0"/>
    <w:rsid w:val="00662BB3"/>
    <w:rsid w:val="00663312"/>
    <w:rsid w:val="00664E23"/>
    <w:rsid w:val="00674BC0"/>
    <w:rsid w:val="00676302"/>
    <w:rsid w:val="00676A38"/>
    <w:rsid w:val="00681CEE"/>
    <w:rsid w:val="006838C6"/>
    <w:rsid w:val="00683AF1"/>
    <w:rsid w:val="00685549"/>
    <w:rsid w:val="00690B05"/>
    <w:rsid w:val="00693FFA"/>
    <w:rsid w:val="00694623"/>
    <w:rsid w:val="00694789"/>
    <w:rsid w:val="006A0162"/>
    <w:rsid w:val="006A074B"/>
    <w:rsid w:val="006A0915"/>
    <w:rsid w:val="006A1FE1"/>
    <w:rsid w:val="006A4FC8"/>
    <w:rsid w:val="006B0682"/>
    <w:rsid w:val="006B0A18"/>
    <w:rsid w:val="006B0B48"/>
    <w:rsid w:val="006B4A66"/>
    <w:rsid w:val="006B73CC"/>
    <w:rsid w:val="006C035B"/>
    <w:rsid w:val="006C2905"/>
    <w:rsid w:val="006C42CC"/>
    <w:rsid w:val="006C4590"/>
    <w:rsid w:val="006C4A16"/>
    <w:rsid w:val="006C5EA8"/>
    <w:rsid w:val="006C6F97"/>
    <w:rsid w:val="006C73A6"/>
    <w:rsid w:val="006C7E2E"/>
    <w:rsid w:val="006D2534"/>
    <w:rsid w:val="006D283C"/>
    <w:rsid w:val="006D4A80"/>
    <w:rsid w:val="006D6677"/>
    <w:rsid w:val="006E0771"/>
    <w:rsid w:val="006E4634"/>
    <w:rsid w:val="006E4A4E"/>
    <w:rsid w:val="006E4BC3"/>
    <w:rsid w:val="006E5770"/>
    <w:rsid w:val="006F3059"/>
    <w:rsid w:val="006F78C0"/>
    <w:rsid w:val="00700D9A"/>
    <w:rsid w:val="00702C41"/>
    <w:rsid w:val="007079B7"/>
    <w:rsid w:val="007123C5"/>
    <w:rsid w:val="00715475"/>
    <w:rsid w:val="00715D79"/>
    <w:rsid w:val="00720FC2"/>
    <w:rsid w:val="007219B4"/>
    <w:rsid w:val="00721A0A"/>
    <w:rsid w:val="00721D4D"/>
    <w:rsid w:val="00724D62"/>
    <w:rsid w:val="00731829"/>
    <w:rsid w:val="00732540"/>
    <w:rsid w:val="0073280E"/>
    <w:rsid w:val="00732846"/>
    <w:rsid w:val="007335AA"/>
    <w:rsid w:val="00736D46"/>
    <w:rsid w:val="00737D6B"/>
    <w:rsid w:val="007512F4"/>
    <w:rsid w:val="0075387F"/>
    <w:rsid w:val="0075393F"/>
    <w:rsid w:val="007540CD"/>
    <w:rsid w:val="00754D70"/>
    <w:rsid w:val="007575CD"/>
    <w:rsid w:val="00760D22"/>
    <w:rsid w:val="00761E17"/>
    <w:rsid w:val="00762A7C"/>
    <w:rsid w:val="0076410E"/>
    <w:rsid w:val="00764307"/>
    <w:rsid w:val="0077038E"/>
    <w:rsid w:val="00770666"/>
    <w:rsid w:val="00770B26"/>
    <w:rsid w:val="0077373A"/>
    <w:rsid w:val="007742EF"/>
    <w:rsid w:val="0077557C"/>
    <w:rsid w:val="00775BA3"/>
    <w:rsid w:val="00777031"/>
    <w:rsid w:val="00777671"/>
    <w:rsid w:val="00777772"/>
    <w:rsid w:val="00777BFA"/>
    <w:rsid w:val="0078012D"/>
    <w:rsid w:val="00780690"/>
    <w:rsid w:val="007818A7"/>
    <w:rsid w:val="007825EA"/>
    <w:rsid w:val="007845BB"/>
    <w:rsid w:val="00786223"/>
    <w:rsid w:val="00786807"/>
    <w:rsid w:val="00787123"/>
    <w:rsid w:val="007874D5"/>
    <w:rsid w:val="0078781C"/>
    <w:rsid w:val="00793BC7"/>
    <w:rsid w:val="007963B1"/>
    <w:rsid w:val="007973E9"/>
    <w:rsid w:val="007A037B"/>
    <w:rsid w:val="007A1012"/>
    <w:rsid w:val="007A27DE"/>
    <w:rsid w:val="007A636E"/>
    <w:rsid w:val="007B159A"/>
    <w:rsid w:val="007B15F4"/>
    <w:rsid w:val="007B22D9"/>
    <w:rsid w:val="007B30D3"/>
    <w:rsid w:val="007B40F8"/>
    <w:rsid w:val="007B531D"/>
    <w:rsid w:val="007B567E"/>
    <w:rsid w:val="007B5F8B"/>
    <w:rsid w:val="007B60E3"/>
    <w:rsid w:val="007B6BCA"/>
    <w:rsid w:val="007B7A07"/>
    <w:rsid w:val="007C2AE1"/>
    <w:rsid w:val="007C4185"/>
    <w:rsid w:val="007C44BA"/>
    <w:rsid w:val="007C54EF"/>
    <w:rsid w:val="007C7315"/>
    <w:rsid w:val="007C7E8A"/>
    <w:rsid w:val="007D0C84"/>
    <w:rsid w:val="007D1B41"/>
    <w:rsid w:val="007D4B4F"/>
    <w:rsid w:val="007D5B3D"/>
    <w:rsid w:val="007D7489"/>
    <w:rsid w:val="007D7C52"/>
    <w:rsid w:val="007E04E0"/>
    <w:rsid w:val="007E46F5"/>
    <w:rsid w:val="007E4796"/>
    <w:rsid w:val="007E55B5"/>
    <w:rsid w:val="007E5744"/>
    <w:rsid w:val="007E593C"/>
    <w:rsid w:val="007E6889"/>
    <w:rsid w:val="007F1176"/>
    <w:rsid w:val="007F158B"/>
    <w:rsid w:val="007F26B4"/>
    <w:rsid w:val="007F50AD"/>
    <w:rsid w:val="007F615D"/>
    <w:rsid w:val="00804B23"/>
    <w:rsid w:val="00806063"/>
    <w:rsid w:val="0080726D"/>
    <w:rsid w:val="0081184B"/>
    <w:rsid w:val="00813130"/>
    <w:rsid w:val="008139E4"/>
    <w:rsid w:val="00815DB4"/>
    <w:rsid w:val="00815E94"/>
    <w:rsid w:val="00816C77"/>
    <w:rsid w:val="00824D94"/>
    <w:rsid w:val="008259E5"/>
    <w:rsid w:val="0082734B"/>
    <w:rsid w:val="00827435"/>
    <w:rsid w:val="008275A2"/>
    <w:rsid w:val="00827FBB"/>
    <w:rsid w:val="00835ECB"/>
    <w:rsid w:val="0083775D"/>
    <w:rsid w:val="00837E4B"/>
    <w:rsid w:val="0084403B"/>
    <w:rsid w:val="008444AA"/>
    <w:rsid w:val="00846B30"/>
    <w:rsid w:val="00846B93"/>
    <w:rsid w:val="0084733E"/>
    <w:rsid w:val="0084770B"/>
    <w:rsid w:val="00847F54"/>
    <w:rsid w:val="008523FC"/>
    <w:rsid w:val="00852D89"/>
    <w:rsid w:val="00853408"/>
    <w:rsid w:val="00864262"/>
    <w:rsid w:val="0086473F"/>
    <w:rsid w:val="00865736"/>
    <w:rsid w:val="00865CF8"/>
    <w:rsid w:val="00866088"/>
    <w:rsid w:val="00870166"/>
    <w:rsid w:val="008717CB"/>
    <w:rsid w:val="00871983"/>
    <w:rsid w:val="00871CB4"/>
    <w:rsid w:val="00873890"/>
    <w:rsid w:val="00873DA4"/>
    <w:rsid w:val="00874811"/>
    <w:rsid w:val="00874FAA"/>
    <w:rsid w:val="0088278B"/>
    <w:rsid w:val="00887248"/>
    <w:rsid w:val="008941CF"/>
    <w:rsid w:val="00894A23"/>
    <w:rsid w:val="00894C4D"/>
    <w:rsid w:val="00896D05"/>
    <w:rsid w:val="00896EDE"/>
    <w:rsid w:val="008A0627"/>
    <w:rsid w:val="008A24CA"/>
    <w:rsid w:val="008A3980"/>
    <w:rsid w:val="008A6655"/>
    <w:rsid w:val="008A744B"/>
    <w:rsid w:val="008B0599"/>
    <w:rsid w:val="008B0855"/>
    <w:rsid w:val="008B1E3B"/>
    <w:rsid w:val="008B3690"/>
    <w:rsid w:val="008B4385"/>
    <w:rsid w:val="008B4CDA"/>
    <w:rsid w:val="008B574A"/>
    <w:rsid w:val="008B5BD1"/>
    <w:rsid w:val="008B70EC"/>
    <w:rsid w:val="008B73A9"/>
    <w:rsid w:val="008C00E8"/>
    <w:rsid w:val="008C10C0"/>
    <w:rsid w:val="008C12DD"/>
    <w:rsid w:val="008C1E6A"/>
    <w:rsid w:val="008C277B"/>
    <w:rsid w:val="008C3BF2"/>
    <w:rsid w:val="008C40DD"/>
    <w:rsid w:val="008C5C7C"/>
    <w:rsid w:val="008C7779"/>
    <w:rsid w:val="008C7AED"/>
    <w:rsid w:val="008C7D07"/>
    <w:rsid w:val="008D23FC"/>
    <w:rsid w:val="008D3951"/>
    <w:rsid w:val="008D3CCB"/>
    <w:rsid w:val="008D6DD5"/>
    <w:rsid w:val="008E0038"/>
    <w:rsid w:val="008E0E47"/>
    <w:rsid w:val="008E582C"/>
    <w:rsid w:val="008E7871"/>
    <w:rsid w:val="008F0609"/>
    <w:rsid w:val="008F3C07"/>
    <w:rsid w:val="008F5D57"/>
    <w:rsid w:val="008F7D41"/>
    <w:rsid w:val="009005E5"/>
    <w:rsid w:val="009006A4"/>
    <w:rsid w:val="0090312C"/>
    <w:rsid w:val="00903BC2"/>
    <w:rsid w:val="00904175"/>
    <w:rsid w:val="0090595C"/>
    <w:rsid w:val="00906D88"/>
    <w:rsid w:val="009079F6"/>
    <w:rsid w:val="00910AE3"/>
    <w:rsid w:val="00911A5F"/>
    <w:rsid w:val="009145AC"/>
    <w:rsid w:val="00915839"/>
    <w:rsid w:val="0091598E"/>
    <w:rsid w:val="0091781F"/>
    <w:rsid w:val="009208C8"/>
    <w:rsid w:val="009221E7"/>
    <w:rsid w:val="00923187"/>
    <w:rsid w:val="00927036"/>
    <w:rsid w:val="009325F9"/>
    <w:rsid w:val="00935625"/>
    <w:rsid w:val="00935B47"/>
    <w:rsid w:val="00935D40"/>
    <w:rsid w:val="00943CFC"/>
    <w:rsid w:val="0094519A"/>
    <w:rsid w:val="009462D2"/>
    <w:rsid w:val="0095004D"/>
    <w:rsid w:val="009502C3"/>
    <w:rsid w:val="009517E6"/>
    <w:rsid w:val="009538DB"/>
    <w:rsid w:val="009543EF"/>
    <w:rsid w:val="00960DEB"/>
    <w:rsid w:val="009612E7"/>
    <w:rsid w:val="009613CC"/>
    <w:rsid w:val="009630E3"/>
    <w:rsid w:val="00963DFF"/>
    <w:rsid w:val="00964941"/>
    <w:rsid w:val="00966B4E"/>
    <w:rsid w:val="0097239F"/>
    <w:rsid w:val="009748A7"/>
    <w:rsid w:val="00974DD6"/>
    <w:rsid w:val="0097588C"/>
    <w:rsid w:val="009765FE"/>
    <w:rsid w:val="009769CC"/>
    <w:rsid w:val="00976DEB"/>
    <w:rsid w:val="00980202"/>
    <w:rsid w:val="00981310"/>
    <w:rsid w:val="00981489"/>
    <w:rsid w:val="0098155D"/>
    <w:rsid w:val="009821EA"/>
    <w:rsid w:val="00983DCC"/>
    <w:rsid w:val="00985EF4"/>
    <w:rsid w:val="009876B9"/>
    <w:rsid w:val="009879F7"/>
    <w:rsid w:val="009904C1"/>
    <w:rsid w:val="009910C9"/>
    <w:rsid w:val="009915A6"/>
    <w:rsid w:val="00992659"/>
    <w:rsid w:val="00993BE0"/>
    <w:rsid w:val="00995D8A"/>
    <w:rsid w:val="009A07E0"/>
    <w:rsid w:val="009A2D14"/>
    <w:rsid w:val="009A67EF"/>
    <w:rsid w:val="009B3436"/>
    <w:rsid w:val="009B405F"/>
    <w:rsid w:val="009B464B"/>
    <w:rsid w:val="009B4D37"/>
    <w:rsid w:val="009B7E8F"/>
    <w:rsid w:val="009C07DF"/>
    <w:rsid w:val="009C36F2"/>
    <w:rsid w:val="009C3D66"/>
    <w:rsid w:val="009C48A5"/>
    <w:rsid w:val="009C5019"/>
    <w:rsid w:val="009C6485"/>
    <w:rsid w:val="009C72C8"/>
    <w:rsid w:val="009C730E"/>
    <w:rsid w:val="009D134F"/>
    <w:rsid w:val="009D25CA"/>
    <w:rsid w:val="009D3185"/>
    <w:rsid w:val="009E040A"/>
    <w:rsid w:val="009E3C19"/>
    <w:rsid w:val="009E3D2D"/>
    <w:rsid w:val="009E5131"/>
    <w:rsid w:val="009E6B23"/>
    <w:rsid w:val="009F0192"/>
    <w:rsid w:val="009F27E9"/>
    <w:rsid w:val="009F3EB9"/>
    <w:rsid w:val="009F7453"/>
    <w:rsid w:val="00A00353"/>
    <w:rsid w:val="00A02AA9"/>
    <w:rsid w:val="00A045E5"/>
    <w:rsid w:val="00A0492D"/>
    <w:rsid w:val="00A04B60"/>
    <w:rsid w:val="00A07082"/>
    <w:rsid w:val="00A075F0"/>
    <w:rsid w:val="00A07D7F"/>
    <w:rsid w:val="00A1147B"/>
    <w:rsid w:val="00A12C32"/>
    <w:rsid w:val="00A13202"/>
    <w:rsid w:val="00A146FB"/>
    <w:rsid w:val="00A1571C"/>
    <w:rsid w:val="00A15F29"/>
    <w:rsid w:val="00A20692"/>
    <w:rsid w:val="00A249BE"/>
    <w:rsid w:val="00A25D01"/>
    <w:rsid w:val="00A26FD3"/>
    <w:rsid w:val="00A30620"/>
    <w:rsid w:val="00A3346F"/>
    <w:rsid w:val="00A337BD"/>
    <w:rsid w:val="00A33E9C"/>
    <w:rsid w:val="00A34671"/>
    <w:rsid w:val="00A36AC6"/>
    <w:rsid w:val="00A40568"/>
    <w:rsid w:val="00A409FB"/>
    <w:rsid w:val="00A41F1F"/>
    <w:rsid w:val="00A45342"/>
    <w:rsid w:val="00A4545B"/>
    <w:rsid w:val="00A458F6"/>
    <w:rsid w:val="00A46BC8"/>
    <w:rsid w:val="00A472CD"/>
    <w:rsid w:val="00A4755C"/>
    <w:rsid w:val="00A4769D"/>
    <w:rsid w:val="00A51B0E"/>
    <w:rsid w:val="00A523EE"/>
    <w:rsid w:val="00A55048"/>
    <w:rsid w:val="00A55A1C"/>
    <w:rsid w:val="00A66074"/>
    <w:rsid w:val="00A7050D"/>
    <w:rsid w:val="00A72943"/>
    <w:rsid w:val="00A73155"/>
    <w:rsid w:val="00A73B17"/>
    <w:rsid w:val="00A73D33"/>
    <w:rsid w:val="00A7552E"/>
    <w:rsid w:val="00A75C57"/>
    <w:rsid w:val="00A76718"/>
    <w:rsid w:val="00A82E9B"/>
    <w:rsid w:val="00A832CC"/>
    <w:rsid w:val="00A86B5D"/>
    <w:rsid w:val="00A903D4"/>
    <w:rsid w:val="00A91443"/>
    <w:rsid w:val="00A918E1"/>
    <w:rsid w:val="00A94A29"/>
    <w:rsid w:val="00A95FD4"/>
    <w:rsid w:val="00A96324"/>
    <w:rsid w:val="00A9780D"/>
    <w:rsid w:val="00AA239A"/>
    <w:rsid w:val="00AA357C"/>
    <w:rsid w:val="00AA3818"/>
    <w:rsid w:val="00AA390E"/>
    <w:rsid w:val="00AA7CFB"/>
    <w:rsid w:val="00AB0F84"/>
    <w:rsid w:val="00AB2395"/>
    <w:rsid w:val="00AB25C3"/>
    <w:rsid w:val="00AB2DD4"/>
    <w:rsid w:val="00AB3A87"/>
    <w:rsid w:val="00AB5314"/>
    <w:rsid w:val="00AB5EA8"/>
    <w:rsid w:val="00AB620E"/>
    <w:rsid w:val="00AB65F4"/>
    <w:rsid w:val="00AC4A41"/>
    <w:rsid w:val="00AC4FF6"/>
    <w:rsid w:val="00AC52AE"/>
    <w:rsid w:val="00AC5860"/>
    <w:rsid w:val="00AC6173"/>
    <w:rsid w:val="00AC783A"/>
    <w:rsid w:val="00AD0A25"/>
    <w:rsid w:val="00AD191D"/>
    <w:rsid w:val="00AD2575"/>
    <w:rsid w:val="00AD2C6D"/>
    <w:rsid w:val="00AD2FD7"/>
    <w:rsid w:val="00AD4E71"/>
    <w:rsid w:val="00AD59CF"/>
    <w:rsid w:val="00AD6844"/>
    <w:rsid w:val="00AD7F1E"/>
    <w:rsid w:val="00AE016E"/>
    <w:rsid w:val="00AE5642"/>
    <w:rsid w:val="00AE5D94"/>
    <w:rsid w:val="00AF2684"/>
    <w:rsid w:val="00AF274C"/>
    <w:rsid w:val="00AF2F48"/>
    <w:rsid w:val="00AF34FC"/>
    <w:rsid w:val="00AF5ED1"/>
    <w:rsid w:val="00AF7A12"/>
    <w:rsid w:val="00B01B46"/>
    <w:rsid w:val="00B0201B"/>
    <w:rsid w:val="00B031F8"/>
    <w:rsid w:val="00B03A96"/>
    <w:rsid w:val="00B040F4"/>
    <w:rsid w:val="00B04601"/>
    <w:rsid w:val="00B0590C"/>
    <w:rsid w:val="00B07A6A"/>
    <w:rsid w:val="00B102A1"/>
    <w:rsid w:val="00B10730"/>
    <w:rsid w:val="00B10D2F"/>
    <w:rsid w:val="00B1117D"/>
    <w:rsid w:val="00B1234D"/>
    <w:rsid w:val="00B159A2"/>
    <w:rsid w:val="00B16074"/>
    <w:rsid w:val="00B206B5"/>
    <w:rsid w:val="00B20745"/>
    <w:rsid w:val="00B20A15"/>
    <w:rsid w:val="00B20C53"/>
    <w:rsid w:val="00B20CEB"/>
    <w:rsid w:val="00B22B24"/>
    <w:rsid w:val="00B231AA"/>
    <w:rsid w:val="00B26F6C"/>
    <w:rsid w:val="00B302D2"/>
    <w:rsid w:val="00B3095F"/>
    <w:rsid w:val="00B30F07"/>
    <w:rsid w:val="00B31AC2"/>
    <w:rsid w:val="00B32C53"/>
    <w:rsid w:val="00B354F9"/>
    <w:rsid w:val="00B35ACE"/>
    <w:rsid w:val="00B36575"/>
    <w:rsid w:val="00B367BA"/>
    <w:rsid w:val="00B370CE"/>
    <w:rsid w:val="00B4123A"/>
    <w:rsid w:val="00B45636"/>
    <w:rsid w:val="00B46485"/>
    <w:rsid w:val="00B4678C"/>
    <w:rsid w:val="00B46A21"/>
    <w:rsid w:val="00B46AD8"/>
    <w:rsid w:val="00B50D95"/>
    <w:rsid w:val="00B5125F"/>
    <w:rsid w:val="00B54357"/>
    <w:rsid w:val="00B544BD"/>
    <w:rsid w:val="00B55728"/>
    <w:rsid w:val="00B619B5"/>
    <w:rsid w:val="00B62B24"/>
    <w:rsid w:val="00B6327E"/>
    <w:rsid w:val="00B64D65"/>
    <w:rsid w:val="00B64DEF"/>
    <w:rsid w:val="00B655E2"/>
    <w:rsid w:val="00B6714C"/>
    <w:rsid w:val="00B679F3"/>
    <w:rsid w:val="00B70834"/>
    <w:rsid w:val="00B75B69"/>
    <w:rsid w:val="00B80172"/>
    <w:rsid w:val="00B83BF8"/>
    <w:rsid w:val="00B842BB"/>
    <w:rsid w:val="00B86A68"/>
    <w:rsid w:val="00B879D8"/>
    <w:rsid w:val="00B87E4C"/>
    <w:rsid w:val="00B904DB"/>
    <w:rsid w:val="00B90CCA"/>
    <w:rsid w:val="00B9423D"/>
    <w:rsid w:val="00B943FA"/>
    <w:rsid w:val="00B94BD3"/>
    <w:rsid w:val="00B96AAC"/>
    <w:rsid w:val="00B96CA5"/>
    <w:rsid w:val="00BA071F"/>
    <w:rsid w:val="00BA078F"/>
    <w:rsid w:val="00BA0F99"/>
    <w:rsid w:val="00BA1E93"/>
    <w:rsid w:val="00BB09CD"/>
    <w:rsid w:val="00BB27B8"/>
    <w:rsid w:val="00BB4D40"/>
    <w:rsid w:val="00BB62FF"/>
    <w:rsid w:val="00BC0797"/>
    <w:rsid w:val="00BC0B1D"/>
    <w:rsid w:val="00BC29C9"/>
    <w:rsid w:val="00BC2A81"/>
    <w:rsid w:val="00BC2D17"/>
    <w:rsid w:val="00BC3ECC"/>
    <w:rsid w:val="00BC4D4E"/>
    <w:rsid w:val="00BC51E6"/>
    <w:rsid w:val="00BC774D"/>
    <w:rsid w:val="00BC7DCD"/>
    <w:rsid w:val="00BD05DC"/>
    <w:rsid w:val="00BD1721"/>
    <w:rsid w:val="00BD19FC"/>
    <w:rsid w:val="00BD2879"/>
    <w:rsid w:val="00BD2A98"/>
    <w:rsid w:val="00BE01F5"/>
    <w:rsid w:val="00BE0BEE"/>
    <w:rsid w:val="00BE2146"/>
    <w:rsid w:val="00BF07DC"/>
    <w:rsid w:val="00BF0FB3"/>
    <w:rsid w:val="00BF222F"/>
    <w:rsid w:val="00BF23C7"/>
    <w:rsid w:val="00BF2DB9"/>
    <w:rsid w:val="00BF4781"/>
    <w:rsid w:val="00BF512A"/>
    <w:rsid w:val="00C00821"/>
    <w:rsid w:val="00C05E83"/>
    <w:rsid w:val="00C134AB"/>
    <w:rsid w:val="00C13F74"/>
    <w:rsid w:val="00C15F77"/>
    <w:rsid w:val="00C1678C"/>
    <w:rsid w:val="00C17CB5"/>
    <w:rsid w:val="00C2090E"/>
    <w:rsid w:val="00C23957"/>
    <w:rsid w:val="00C255F0"/>
    <w:rsid w:val="00C25624"/>
    <w:rsid w:val="00C271A9"/>
    <w:rsid w:val="00C317B8"/>
    <w:rsid w:val="00C32396"/>
    <w:rsid w:val="00C37217"/>
    <w:rsid w:val="00C40CA1"/>
    <w:rsid w:val="00C436DA"/>
    <w:rsid w:val="00C445B2"/>
    <w:rsid w:val="00C45AFE"/>
    <w:rsid w:val="00C461A0"/>
    <w:rsid w:val="00C4679C"/>
    <w:rsid w:val="00C4738D"/>
    <w:rsid w:val="00C51630"/>
    <w:rsid w:val="00C52825"/>
    <w:rsid w:val="00C53836"/>
    <w:rsid w:val="00C543AF"/>
    <w:rsid w:val="00C5553D"/>
    <w:rsid w:val="00C56ED1"/>
    <w:rsid w:val="00C5798A"/>
    <w:rsid w:val="00C62824"/>
    <w:rsid w:val="00C62DEA"/>
    <w:rsid w:val="00C62FE2"/>
    <w:rsid w:val="00C64416"/>
    <w:rsid w:val="00C72579"/>
    <w:rsid w:val="00C72FE4"/>
    <w:rsid w:val="00C74EFE"/>
    <w:rsid w:val="00C768F0"/>
    <w:rsid w:val="00C771D0"/>
    <w:rsid w:val="00C81A21"/>
    <w:rsid w:val="00C83CDD"/>
    <w:rsid w:val="00C8477B"/>
    <w:rsid w:val="00C849B9"/>
    <w:rsid w:val="00C86284"/>
    <w:rsid w:val="00C87530"/>
    <w:rsid w:val="00C90880"/>
    <w:rsid w:val="00C94074"/>
    <w:rsid w:val="00C96946"/>
    <w:rsid w:val="00CA0E63"/>
    <w:rsid w:val="00CA4482"/>
    <w:rsid w:val="00CA4A03"/>
    <w:rsid w:val="00CA4EB3"/>
    <w:rsid w:val="00CA67A1"/>
    <w:rsid w:val="00CA68AD"/>
    <w:rsid w:val="00CA74BF"/>
    <w:rsid w:val="00CB1131"/>
    <w:rsid w:val="00CB303D"/>
    <w:rsid w:val="00CB4631"/>
    <w:rsid w:val="00CB5790"/>
    <w:rsid w:val="00CB65C0"/>
    <w:rsid w:val="00CB7954"/>
    <w:rsid w:val="00CC04AE"/>
    <w:rsid w:val="00CC1311"/>
    <w:rsid w:val="00CC3223"/>
    <w:rsid w:val="00CC4BA8"/>
    <w:rsid w:val="00CC71C6"/>
    <w:rsid w:val="00CC7C0A"/>
    <w:rsid w:val="00CD2B20"/>
    <w:rsid w:val="00CD305C"/>
    <w:rsid w:val="00CD3361"/>
    <w:rsid w:val="00CD38E4"/>
    <w:rsid w:val="00CD423A"/>
    <w:rsid w:val="00CD553A"/>
    <w:rsid w:val="00CD6F72"/>
    <w:rsid w:val="00CE0123"/>
    <w:rsid w:val="00CE06E8"/>
    <w:rsid w:val="00CE0A24"/>
    <w:rsid w:val="00CE12E9"/>
    <w:rsid w:val="00CE4196"/>
    <w:rsid w:val="00CE5C8A"/>
    <w:rsid w:val="00CE7C91"/>
    <w:rsid w:val="00CF3FBE"/>
    <w:rsid w:val="00CF4444"/>
    <w:rsid w:val="00CF5ADE"/>
    <w:rsid w:val="00D02213"/>
    <w:rsid w:val="00D02646"/>
    <w:rsid w:val="00D063F9"/>
    <w:rsid w:val="00D06EE7"/>
    <w:rsid w:val="00D11046"/>
    <w:rsid w:val="00D11131"/>
    <w:rsid w:val="00D1396F"/>
    <w:rsid w:val="00D13F53"/>
    <w:rsid w:val="00D15116"/>
    <w:rsid w:val="00D15A86"/>
    <w:rsid w:val="00D201E7"/>
    <w:rsid w:val="00D20308"/>
    <w:rsid w:val="00D20F57"/>
    <w:rsid w:val="00D2240C"/>
    <w:rsid w:val="00D24334"/>
    <w:rsid w:val="00D25021"/>
    <w:rsid w:val="00D25EE6"/>
    <w:rsid w:val="00D267EC"/>
    <w:rsid w:val="00D27342"/>
    <w:rsid w:val="00D32881"/>
    <w:rsid w:val="00D35298"/>
    <w:rsid w:val="00D36622"/>
    <w:rsid w:val="00D3673D"/>
    <w:rsid w:val="00D41865"/>
    <w:rsid w:val="00D42077"/>
    <w:rsid w:val="00D42507"/>
    <w:rsid w:val="00D428A5"/>
    <w:rsid w:val="00D43C94"/>
    <w:rsid w:val="00D44EB4"/>
    <w:rsid w:val="00D457A3"/>
    <w:rsid w:val="00D46511"/>
    <w:rsid w:val="00D47B94"/>
    <w:rsid w:val="00D47EF3"/>
    <w:rsid w:val="00D47F8A"/>
    <w:rsid w:val="00D56B58"/>
    <w:rsid w:val="00D5720F"/>
    <w:rsid w:val="00D653DA"/>
    <w:rsid w:val="00D65BFB"/>
    <w:rsid w:val="00D65F65"/>
    <w:rsid w:val="00D67180"/>
    <w:rsid w:val="00D70127"/>
    <w:rsid w:val="00D74554"/>
    <w:rsid w:val="00D75311"/>
    <w:rsid w:val="00D76827"/>
    <w:rsid w:val="00D7693A"/>
    <w:rsid w:val="00D82887"/>
    <w:rsid w:val="00D83C4C"/>
    <w:rsid w:val="00D840F0"/>
    <w:rsid w:val="00D8497E"/>
    <w:rsid w:val="00D84EE0"/>
    <w:rsid w:val="00D8638C"/>
    <w:rsid w:val="00D872B0"/>
    <w:rsid w:val="00D9081D"/>
    <w:rsid w:val="00D944AB"/>
    <w:rsid w:val="00D94FE7"/>
    <w:rsid w:val="00D96D6C"/>
    <w:rsid w:val="00DA0FC0"/>
    <w:rsid w:val="00DA1EAE"/>
    <w:rsid w:val="00DA307D"/>
    <w:rsid w:val="00DA30F9"/>
    <w:rsid w:val="00DA545C"/>
    <w:rsid w:val="00DA738D"/>
    <w:rsid w:val="00DB02E4"/>
    <w:rsid w:val="00DB2D4D"/>
    <w:rsid w:val="00DB2DC5"/>
    <w:rsid w:val="00DB4FF1"/>
    <w:rsid w:val="00DB63C6"/>
    <w:rsid w:val="00DB751A"/>
    <w:rsid w:val="00DB770A"/>
    <w:rsid w:val="00DC28EA"/>
    <w:rsid w:val="00DC4432"/>
    <w:rsid w:val="00DC57B2"/>
    <w:rsid w:val="00DD124D"/>
    <w:rsid w:val="00DD1692"/>
    <w:rsid w:val="00DD2F82"/>
    <w:rsid w:val="00DD3ABB"/>
    <w:rsid w:val="00DD4241"/>
    <w:rsid w:val="00DD7769"/>
    <w:rsid w:val="00DE04BB"/>
    <w:rsid w:val="00DE284D"/>
    <w:rsid w:val="00DE4966"/>
    <w:rsid w:val="00DE60AA"/>
    <w:rsid w:val="00DF00E4"/>
    <w:rsid w:val="00DF0D3B"/>
    <w:rsid w:val="00DF0E6D"/>
    <w:rsid w:val="00DF3B7E"/>
    <w:rsid w:val="00DF56B7"/>
    <w:rsid w:val="00E01F8D"/>
    <w:rsid w:val="00E02477"/>
    <w:rsid w:val="00E04358"/>
    <w:rsid w:val="00E0752E"/>
    <w:rsid w:val="00E132FB"/>
    <w:rsid w:val="00E20AB8"/>
    <w:rsid w:val="00E24C7D"/>
    <w:rsid w:val="00E2685A"/>
    <w:rsid w:val="00E30735"/>
    <w:rsid w:val="00E354BE"/>
    <w:rsid w:val="00E3701F"/>
    <w:rsid w:val="00E37768"/>
    <w:rsid w:val="00E404C0"/>
    <w:rsid w:val="00E41969"/>
    <w:rsid w:val="00E43AC1"/>
    <w:rsid w:val="00E45058"/>
    <w:rsid w:val="00E50F58"/>
    <w:rsid w:val="00E517A7"/>
    <w:rsid w:val="00E54D0B"/>
    <w:rsid w:val="00E56684"/>
    <w:rsid w:val="00E60FC5"/>
    <w:rsid w:val="00E66233"/>
    <w:rsid w:val="00E67437"/>
    <w:rsid w:val="00E70B5D"/>
    <w:rsid w:val="00E71B1C"/>
    <w:rsid w:val="00E71C17"/>
    <w:rsid w:val="00E727B5"/>
    <w:rsid w:val="00E73218"/>
    <w:rsid w:val="00E76DEB"/>
    <w:rsid w:val="00E76DEC"/>
    <w:rsid w:val="00E8061E"/>
    <w:rsid w:val="00E80D5E"/>
    <w:rsid w:val="00E82A73"/>
    <w:rsid w:val="00E82C29"/>
    <w:rsid w:val="00E84F64"/>
    <w:rsid w:val="00E85406"/>
    <w:rsid w:val="00E94BEB"/>
    <w:rsid w:val="00E960F9"/>
    <w:rsid w:val="00E96CF5"/>
    <w:rsid w:val="00E97D71"/>
    <w:rsid w:val="00EA0228"/>
    <w:rsid w:val="00EA119B"/>
    <w:rsid w:val="00EA19EB"/>
    <w:rsid w:val="00EA1F6D"/>
    <w:rsid w:val="00EA3A1F"/>
    <w:rsid w:val="00EA54D9"/>
    <w:rsid w:val="00EA6571"/>
    <w:rsid w:val="00EA7E36"/>
    <w:rsid w:val="00EB198B"/>
    <w:rsid w:val="00EB39B6"/>
    <w:rsid w:val="00EC26A2"/>
    <w:rsid w:val="00EC27C0"/>
    <w:rsid w:val="00EC2C60"/>
    <w:rsid w:val="00EC3286"/>
    <w:rsid w:val="00EC3526"/>
    <w:rsid w:val="00EC57D7"/>
    <w:rsid w:val="00EC7439"/>
    <w:rsid w:val="00EC7485"/>
    <w:rsid w:val="00EC7DCB"/>
    <w:rsid w:val="00ED0066"/>
    <w:rsid w:val="00ED11F9"/>
    <w:rsid w:val="00ED14AD"/>
    <w:rsid w:val="00ED1FAC"/>
    <w:rsid w:val="00ED2027"/>
    <w:rsid w:val="00ED20FA"/>
    <w:rsid w:val="00ED25E4"/>
    <w:rsid w:val="00ED3E70"/>
    <w:rsid w:val="00ED62CE"/>
    <w:rsid w:val="00EE0FE9"/>
    <w:rsid w:val="00EE1240"/>
    <w:rsid w:val="00EE15AF"/>
    <w:rsid w:val="00EE3D33"/>
    <w:rsid w:val="00EE5EA3"/>
    <w:rsid w:val="00EE6591"/>
    <w:rsid w:val="00EE73C4"/>
    <w:rsid w:val="00EE79F2"/>
    <w:rsid w:val="00EF0DFF"/>
    <w:rsid w:val="00EF2CB1"/>
    <w:rsid w:val="00EF4DF2"/>
    <w:rsid w:val="00EF5649"/>
    <w:rsid w:val="00EF6EAF"/>
    <w:rsid w:val="00EF77D1"/>
    <w:rsid w:val="00F034F6"/>
    <w:rsid w:val="00F07019"/>
    <w:rsid w:val="00F07CFA"/>
    <w:rsid w:val="00F17898"/>
    <w:rsid w:val="00F208C4"/>
    <w:rsid w:val="00F22264"/>
    <w:rsid w:val="00F2252C"/>
    <w:rsid w:val="00F2345C"/>
    <w:rsid w:val="00F23792"/>
    <w:rsid w:val="00F27957"/>
    <w:rsid w:val="00F27B85"/>
    <w:rsid w:val="00F30BDE"/>
    <w:rsid w:val="00F311C8"/>
    <w:rsid w:val="00F318D4"/>
    <w:rsid w:val="00F33F5E"/>
    <w:rsid w:val="00F34914"/>
    <w:rsid w:val="00F3511B"/>
    <w:rsid w:val="00F41900"/>
    <w:rsid w:val="00F428C4"/>
    <w:rsid w:val="00F42DFA"/>
    <w:rsid w:val="00F43F2F"/>
    <w:rsid w:val="00F44295"/>
    <w:rsid w:val="00F44306"/>
    <w:rsid w:val="00F47D74"/>
    <w:rsid w:val="00F50852"/>
    <w:rsid w:val="00F5172D"/>
    <w:rsid w:val="00F5681B"/>
    <w:rsid w:val="00F70132"/>
    <w:rsid w:val="00F70F8A"/>
    <w:rsid w:val="00F73C78"/>
    <w:rsid w:val="00F745E8"/>
    <w:rsid w:val="00F749AD"/>
    <w:rsid w:val="00F7572B"/>
    <w:rsid w:val="00F77465"/>
    <w:rsid w:val="00F808F5"/>
    <w:rsid w:val="00F8278A"/>
    <w:rsid w:val="00F83FE4"/>
    <w:rsid w:val="00F8755A"/>
    <w:rsid w:val="00F90501"/>
    <w:rsid w:val="00F91B14"/>
    <w:rsid w:val="00F921E2"/>
    <w:rsid w:val="00F92C3F"/>
    <w:rsid w:val="00F95BF7"/>
    <w:rsid w:val="00F968CF"/>
    <w:rsid w:val="00F96B4C"/>
    <w:rsid w:val="00FA0E26"/>
    <w:rsid w:val="00FA1387"/>
    <w:rsid w:val="00FA5254"/>
    <w:rsid w:val="00FB0828"/>
    <w:rsid w:val="00FB469E"/>
    <w:rsid w:val="00FB4C28"/>
    <w:rsid w:val="00FB4EC5"/>
    <w:rsid w:val="00FB5992"/>
    <w:rsid w:val="00FC09FB"/>
    <w:rsid w:val="00FC34E7"/>
    <w:rsid w:val="00FC5A3C"/>
    <w:rsid w:val="00FC5EC4"/>
    <w:rsid w:val="00FC644E"/>
    <w:rsid w:val="00FC72B0"/>
    <w:rsid w:val="00FD1500"/>
    <w:rsid w:val="00FD1C88"/>
    <w:rsid w:val="00FD3766"/>
    <w:rsid w:val="00FD403B"/>
    <w:rsid w:val="00FD4938"/>
    <w:rsid w:val="00FD4B37"/>
    <w:rsid w:val="00FD5893"/>
    <w:rsid w:val="00FD76AF"/>
    <w:rsid w:val="00FE0852"/>
    <w:rsid w:val="00FE1AA7"/>
    <w:rsid w:val="00FE4A9A"/>
    <w:rsid w:val="00FE65E3"/>
    <w:rsid w:val="00FF178B"/>
    <w:rsid w:val="00FF36FB"/>
    <w:rsid w:val="00FF371D"/>
    <w:rsid w:val="00FF3A86"/>
    <w:rsid w:val="00FF47AB"/>
    <w:rsid w:val="00FF4815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A1DF4CC"/>
  <w15:docId w15:val="{37C473C3-9B3A-4D3E-A07C-ECD12DB9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FC5"/>
    <w:rPr>
      <w:rFonts w:ascii="Calibri" w:hAnsi="Calibri" w:cs="Arial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827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rsid w:val="00FE0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9E"/>
    <w:pPr>
      <w:ind w:left="720"/>
    </w:pPr>
  </w:style>
  <w:style w:type="character" w:customStyle="1" w:styleId="FooterChar">
    <w:name w:val="Footer Char"/>
    <w:link w:val="Footer"/>
    <w:uiPriority w:val="99"/>
    <w:rsid w:val="00B46AD8"/>
    <w:rPr>
      <w:rFonts w:ascii="Arial" w:hAnsi="Arial" w:cs="Arial"/>
      <w:sz w:val="22"/>
      <w:szCs w:val="22"/>
      <w:lang w:val="en-GB" w:eastAsia="zh-TW"/>
    </w:rPr>
  </w:style>
  <w:style w:type="character" w:customStyle="1" w:styleId="apple-converted-space">
    <w:name w:val="apple-converted-space"/>
    <w:rsid w:val="0063252D"/>
  </w:style>
  <w:style w:type="character" w:styleId="Hyperlink">
    <w:name w:val="Hyperlink"/>
    <w:uiPriority w:val="99"/>
    <w:unhideWhenUsed/>
    <w:rsid w:val="00515D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6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9A"/>
    <w:rPr>
      <w:rFonts w:ascii="Calibri" w:hAnsi="Calibri" w:cs="Arial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9A"/>
    <w:rPr>
      <w:rFonts w:ascii="Calibri" w:hAnsi="Calibri" w:cs="Arial"/>
      <w:b/>
      <w:bCs/>
      <w:lang w:val="en-GB" w:eastAsia="zh-TW"/>
    </w:rPr>
  </w:style>
  <w:style w:type="character" w:styleId="IntenseEmphasis">
    <w:name w:val="Intense Emphasis"/>
    <w:basedOn w:val="DefaultParagraphFont"/>
    <w:uiPriority w:val="21"/>
    <w:qFormat/>
    <w:rsid w:val="00F2795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04502-F078-40BF-BC96-6B467E7C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QPC1 09</vt:lpstr>
    </vt:vector>
  </TitlesOfParts>
  <Company>DCU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QPC1 09</dc:title>
  <dc:creator>dcu</dc:creator>
  <cp:lastModifiedBy>Fiona Dwyer Wright</cp:lastModifiedBy>
  <cp:revision>36</cp:revision>
  <cp:lastPrinted>2018-01-08T11:47:00Z</cp:lastPrinted>
  <dcterms:created xsi:type="dcterms:W3CDTF">2018-05-17T15:36:00Z</dcterms:created>
  <dcterms:modified xsi:type="dcterms:W3CDTF">2018-09-25T09:01:00Z</dcterms:modified>
</cp:coreProperties>
</file>