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E3BEE" w14:textId="77777777" w:rsidR="004E39EE" w:rsidRPr="004E39EE" w:rsidRDefault="004E39EE" w:rsidP="001B7A9C">
      <w:pPr>
        <w:spacing w:after="200" w:line="276" w:lineRule="auto"/>
        <w:ind w:right="-993"/>
        <w:jc w:val="both"/>
        <w:rPr>
          <w:rFonts w:eastAsia="Times New Roman" w:cstheme="minorHAnsi"/>
          <w:b/>
          <w:sz w:val="22"/>
          <w:szCs w:val="22"/>
          <w:lang w:eastAsia="en-GB"/>
        </w:rPr>
      </w:pPr>
      <w:r w:rsidRPr="004E39EE">
        <w:rPr>
          <w:rFonts w:cstheme="minorHAnsi"/>
          <w:b/>
          <w:bCs/>
          <w:noProof/>
          <w:sz w:val="22"/>
          <w:szCs w:val="22"/>
          <w:lang w:eastAsia="en-GB"/>
        </w:rPr>
        <w:drawing>
          <wp:inline distT="0" distB="0" distL="0" distR="0" wp14:anchorId="2DC92061" wp14:editId="29B3665D">
            <wp:extent cx="1306761" cy="1427593"/>
            <wp:effectExtent l="0" t="0" r="0" b="0"/>
            <wp:docPr id="1688614892" name="Picture 1688614892" descr="DC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CU logo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r="-8373"/>
                    <a:stretch/>
                  </pic:blipFill>
                  <pic:spPr>
                    <a:xfrm>
                      <a:off x="0" y="0"/>
                      <a:ext cx="1319690" cy="144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FF36" w14:textId="77777777" w:rsidR="004E39EE" w:rsidRPr="004E39EE" w:rsidRDefault="004E39EE" w:rsidP="001B7A9C">
      <w:pPr>
        <w:pStyle w:val="Heading1"/>
        <w:spacing w:before="0"/>
        <w:ind w:right="-993"/>
        <w:jc w:val="both"/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</w:pPr>
      <w:r w:rsidRPr="004E39EE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Quality Enhancement Planning</w:t>
      </w:r>
    </w:p>
    <w:p w14:paraId="4004AE3B" w14:textId="77777777" w:rsidR="004E39EE" w:rsidRPr="004E39EE" w:rsidRDefault="004E39EE" w:rsidP="001B7A9C">
      <w:pPr>
        <w:pStyle w:val="Heading1"/>
        <w:spacing w:before="0"/>
        <w:ind w:right="-993"/>
        <w:jc w:val="both"/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</w:pPr>
      <w:r w:rsidRPr="004E39EE">
        <w:rPr>
          <w:rFonts w:asciiTheme="minorHAnsi" w:hAnsiTheme="minorHAnsi" w:cstheme="minorHAnsi"/>
          <w:b/>
          <w:bCs/>
          <w:color w:val="44546A" w:themeColor="text2"/>
          <w:sz w:val="28"/>
          <w:szCs w:val="28"/>
        </w:rPr>
        <w:t>Prioritised Resource Proposals</w:t>
      </w:r>
    </w:p>
    <w:p w14:paraId="0E9CF1C4" w14:textId="77777777" w:rsidR="004E39EE" w:rsidRDefault="004E39EE" w:rsidP="001B7A9C">
      <w:pPr>
        <w:ind w:right="-993"/>
        <w:jc w:val="both"/>
        <w:rPr>
          <w:rFonts w:cstheme="minorHAnsi"/>
          <w:b/>
          <w:sz w:val="22"/>
          <w:szCs w:val="22"/>
          <w:lang w:val="en-IE"/>
        </w:rPr>
      </w:pPr>
    </w:p>
    <w:p w14:paraId="02788579" w14:textId="77777777" w:rsidR="009E13F0" w:rsidRDefault="009E13F0" w:rsidP="001B7A9C">
      <w:pPr>
        <w:ind w:right="-993"/>
        <w:jc w:val="both"/>
        <w:rPr>
          <w:rFonts w:cstheme="minorHAnsi"/>
          <w:b/>
          <w:sz w:val="22"/>
          <w:szCs w:val="22"/>
          <w:lang w:val="en-IE"/>
        </w:rPr>
      </w:pPr>
    </w:p>
    <w:p w14:paraId="2F55BB46" w14:textId="47D92FFE" w:rsidR="009E13F0" w:rsidRPr="009E13F0" w:rsidRDefault="009E13F0" w:rsidP="001B7A9C">
      <w:pPr>
        <w:ind w:right="-993"/>
        <w:jc w:val="both"/>
        <w:rPr>
          <w:rFonts w:cstheme="minorHAnsi"/>
          <w:bCs/>
          <w:sz w:val="22"/>
          <w:szCs w:val="22"/>
          <w:u w:val="single"/>
          <w:lang w:val="en-IE"/>
        </w:rPr>
      </w:pPr>
      <w:r w:rsidRPr="009E13F0">
        <w:rPr>
          <w:rFonts w:cstheme="minorHAnsi"/>
          <w:bCs/>
          <w:sz w:val="22"/>
          <w:szCs w:val="22"/>
          <w:u w:val="single"/>
          <w:lang w:val="en-IE"/>
        </w:rPr>
        <w:t xml:space="preserve">Please consult the guidelines in Appendix </w:t>
      </w:r>
      <w:r w:rsidR="001B7A9C">
        <w:rPr>
          <w:rFonts w:cstheme="minorHAnsi"/>
          <w:bCs/>
          <w:sz w:val="22"/>
          <w:szCs w:val="22"/>
          <w:u w:val="single"/>
          <w:lang w:val="en-IE"/>
        </w:rPr>
        <w:t>A</w:t>
      </w:r>
      <w:r w:rsidRPr="009E13F0">
        <w:rPr>
          <w:rFonts w:cstheme="minorHAnsi"/>
          <w:bCs/>
          <w:sz w:val="22"/>
          <w:szCs w:val="22"/>
          <w:u w:val="single"/>
          <w:lang w:val="en-IE"/>
        </w:rPr>
        <w:t xml:space="preserve"> before completing the form</w:t>
      </w:r>
    </w:p>
    <w:p w14:paraId="2FA7E8AA" w14:textId="77777777" w:rsidR="004E39EE" w:rsidRDefault="004E39EE" w:rsidP="001B7A9C">
      <w:pPr>
        <w:ind w:right="-993"/>
        <w:jc w:val="both"/>
        <w:rPr>
          <w:rFonts w:cstheme="minorHAnsi"/>
          <w:b/>
          <w:sz w:val="22"/>
          <w:szCs w:val="22"/>
          <w:lang w:val="en-IE"/>
        </w:rPr>
      </w:pPr>
    </w:p>
    <w:p w14:paraId="354F8449" w14:textId="77777777" w:rsidR="009E13F0" w:rsidRPr="004E39EE" w:rsidRDefault="009E13F0" w:rsidP="001B7A9C">
      <w:pPr>
        <w:ind w:right="-993"/>
        <w:jc w:val="both"/>
        <w:rPr>
          <w:rFonts w:cstheme="minorHAnsi"/>
          <w:b/>
          <w:sz w:val="22"/>
          <w:szCs w:val="22"/>
          <w:lang w:val="en-IE"/>
        </w:rPr>
      </w:pPr>
    </w:p>
    <w:p w14:paraId="35F3A7FF" w14:textId="77777777" w:rsidR="004E39EE" w:rsidRPr="009E13F0" w:rsidRDefault="004E39EE" w:rsidP="001B7A9C">
      <w:pPr>
        <w:pStyle w:val="Heading2"/>
        <w:jc w:val="both"/>
      </w:pPr>
      <w:r w:rsidRPr="009E13F0">
        <w:t>1</w:t>
      </w:r>
      <w:r w:rsidRPr="009E13F0">
        <w:tab/>
        <w:t>Summary Resource Proposals Table</w:t>
      </w:r>
    </w:p>
    <w:p w14:paraId="5F80B987" w14:textId="77777777" w:rsidR="004E39EE" w:rsidRPr="004E39EE" w:rsidRDefault="004E39EE" w:rsidP="001B7A9C">
      <w:pPr>
        <w:ind w:left="720" w:right="-993"/>
        <w:jc w:val="both"/>
        <w:rPr>
          <w:rFonts w:cstheme="minorHAnsi"/>
          <w:b/>
          <w:sz w:val="22"/>
          <w:szCs w:val="22"/>
          <w:lang w:val="en-IE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925"/>
        <w:gridCol w:w="1984"/>
      </w:tblGrid>
      <w:tr w:rsidR="004E39EE" w:rsidRPr="004E39EE" w14:paraId="53C593DB" w14:textId="77777777" w:rsidTr="004E39EE">
        <w:trPr>
          <w:trHeight w:val="140"/>
        </w:trPr>
        <w:tc>
          <w:tcPr>
            <w:tcW w:w="1271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85A4C5A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# </w:t>
            </w:r>
          </w:p>
        </w:tc>
        <w:tc>
          <w:tcPr>
            <w:tcW w:w="5925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B301081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Title </w:t>
            </w:r>
          </w:p>
        </w:tc>
        <w:tc>
          <w:tcPr>
            <w:tcW w:w="198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DF60FB6" w14:textId="61BCBB43" w:rsidR="004E39EE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>Funding Requested</w:t>
            </w:r>
            <w:r w:rsidR="004E39EE"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</w:t>
            </w:r>
          </w:p>
        </w:tc>
      </w:tr>
      <w:tr w:rsidR="004E39EE" w:rsidRPr="004E39EE" w14:paraId="236BF426" w14:textId="77777777" w:rsidTr="004E39EE">
        <w:trPr>
          <w:trHeight w:val="421"/>
        </w:trPr>
        <w:tc>
          <w:tcPr>
            <w:tcW w:w="1271" w:type="dxa"/>
            <w:tcBorders>
              <w:top w:val="single" w:sz="4" w:space="0" w:color="C45911" w:themeColor="accent2" w:themeShade="BF"/>
            </w:tcBorders>
          </w:tcPr>
          <w:p w14:paraId="5DC6111F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1</w:t>
            </w:r>
          </w:p>
        </w:tc>
        <w:tc>
          <w:tcPr>
            <w:tcW w:w="5925" w:type="dxa"/>
            <w:tcBorders>
              <w:top w:val="single" w:sz="4" w:space="0" w:color="C45911" w:themeColor="accent2" w:themeShade="BF"/>
            </w:tcBorders>
          </w:tcPr>
          <w:p w14:paraId="128BC6EE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4" w:space="0" w:color="C45911" w:themeColor="accent2" w:themeShade="BF"/>
            </w:tcBorders>
          </w:tcPr>
          <w:p w14:paraId="175B44D2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37D58DF4" w14:textId="77777777" w:rsidTr="004E39EE">
        <w:trPr>
          <w:trHeight w:val="347"/>
        </w:trPr>
        <w:tc>
          <w:tcPr>
            <w:tcW w:w="1271" w:type="dxa"/>
          </w:tcPr>
          <w:p w14:paraId="7F8210B2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5925" w:type="dxa"/>
          </w:tcPr>
          <w:p w14:paraId="3BC7740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</w:tcPr>
          <w:p w14:paraId="6DBAF1A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6BEE4A9B" w14:textId="77777777" w:rsidTr="004E39EE">
        <w:trPr>
          <w:trHeight w:val="274"/>
        </w:trPr>
        <w:tc>
          <w:tcPr>
            <w:tcW w:w="1271" w:type="dxa"/>
          </w:tcPr>
          <w:p w14:paraId="16B38DE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3</w:t>
            </w:r>
          </w:p>
        </w:tc>
        <w:tc>
          <w:tcPr>
            <w:tcW w:w="5925" w:type="dxa"/>
          </w:tcPr>
          <w:p w14:paraId="01579C9B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</w:tcPr>
          <w:p w14:paraId="191F96F1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04A8B79B" w14:textId="77777777" w:rsidTr="004E39EE">
        <w:trPr>
          <w:trHeight w:val="274"/>
        </w:trPr>
        <w:tc>
          <w:tcPr>
            <w:tcW w:w="1271" w:type="dxa"/>
          </w:tcPr>
          <w:p w14:paraId="2FB10459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4</w:t>
            </w:r>
          </w:p>
        </w:tc>
        <w:tc>
          <w:tcPr>
            <w:tcW w:w="5925" w:type="dxa"/>
          </w:tcPr>
          <w:p w14:paraId="35009915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</w:tcPr>
          <w:p w14:paraId="72FD90CB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147009E3" w14:textId="77777777" w:rsidTr="004E39EE">
        <w:trPr>
          <w:trHeight w:val="274"/>
        </w:trPr>
        <w:tc>
          <w:tcPr>
            <w:tcW w:w="1271" w:type="dxa"/>
            <w:tcBorders>
              <w:bottom w:val="single" w:sz="6" w:space="0" w:color="C45911" w:themeColor="accent2" w:themeShade="BF"/>
            </w:tcBorders>
          </w:tcPr>
          <w:p w14:paraId="57987286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5</w:t>
            </w:r>
          </w:p>
        </w:tc>
        <w:tc>
          <w:tcPr>
            <w:tcW w:w="5925" w:type="dxa"/>
            <w:tcBorders>
              <w:bottom w:val="single" w:sz="6" w:space="0" w:color="C45911" w:themeColor="accent2" w:themeShade="BF"/>
            </w:tcBorders>
          </w:tcPr>
          <w:p w14:paraId="0E6E67E2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  <w:tcBorders>
              <w:bottom w:val="single" w:sz="6" w:space="0" w:color="C45911" w:themeColor="accent2" w:themeShade="BF"/>
            </w:tcBorders>
          </w:tcPr>
          <w:p w14:paraId="3C93FD7A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453C9CE6" w14:textId="77777777" w:rsidTr="004E39EE">
        <w:trPr>
          <w:trHeight w:val="274"/>
        </w:trPr>
        <w:tc>
          <w:tcPr>
            <w:tcW w:w="1271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93817C4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Total</w:t>
            </w:r>
          </w:p>
        </w:tc>
        <w:tc>
          <w:tcPr>
            <w:tcW w:w="5925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7F48CEC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  <w:tc>
          <w:tcPr>
            <w:tcW w:w="198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BCF27F5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415BF48D" w14:textId="77777777" w:rsidR="004E39EE" w:rsidRDefault="004E39EE" w:rsidP="001B7A9C">
      <w:pPr>
        <w:ind w:right="-993"/>
        <w:jc w:val="both"/>
        <w:rPr>
          <w:rFonts w:cstheme="minorHAnsi"/>
          <w:sz w:val="22"/>
          <w:szCs w:val="22"/>
          <w:lang w:val="en-IE"/>
        </w:rPr>
      </w:pPr>
    </w:p>
    <w:p w14:paraId="35D7CC38" w14:textId="77777777" w:rsidR="009E13F0" w:rsidRPr="004E39EE" w:rsidRDefault="009E13F0" w:rsidP="001B7A9C">
      <w:pPr>
        <w:ind w:right="-993"/>
        <w:jc w:val="both"/>
        <w:rPr>
          <w:rFonts w:cstheme="minorHAnsi"/>
          <w:sz w:val="22"/>
          <w:szCs w:val="22"/>
          <w:lang w:val="en-IE"/>
        </w:rPr>
      </w:pPr>
    </w:p>
    <w:p w14:paraId="7FC1AC9F" w14:textId="77777777" w:rsidR="004E39EE" w:rsidRPr="004E39EE" w:rsidRDefault="004E39EE" w:rsidP="001B7A9C">
      <w:pPr>
        <w:pStyle w:val="Heading2"/>
        <w:jc w:val="both"/>
      </w:pPr>
      <w:r w:rsidRPr="004E39EE">
        <w:t>2</w:t>
      </w:r>
      <w:r w:rsidRPr="004E39EE">
        <w:tab/>
        <w:t>Project Details</w:t>
      </w:r>
    </w:p>
    <w:p w14:paraId="44084314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924"/>
      </w:tblGrid>
      <w:tr w:rsidR="004E39EE" w:rsidRPr="004E39EE" w14:paraId="5C654A70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0C021EBA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1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48616B7C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0763AFB6" w14:textId="77777777" w:rsidTr="009E13F0">
        <w:trPr>
          <w:trHeight w:val="297"/>
        </w:trPr>
        <w:tc>
          <w:tcPr>
            <w:tcW w:w="3256" w:type="dxa"/>
            <w:tcBorders>
              <w:top w:val="single" w:sz="4" w:space="0" w:color="C45911" w:themeColor="accent2" w:themeShade="BF"/>
            </w:tcBorders>
          </w:tcPr>
          <w:p w14:paraId="34E59516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Ref PRG recommendation</w:t>
            </w:r>
          </w:p>
        </w:tc>
        <w:tc>
          <w:tcPr>
            <w:tcW w:w="5924" w:type="dxa"/>
            <w:tcBorders>
              <w:top w:val="single" w:sz="4" w:space="0" w:color="C45911" w:themeColor="accent2" w:themeShade="BF"/>
            </w:tcBorders>
          </w:tcPr>
          <w:p w14:paraId="66954422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3E348C4F" w14:textId="77777777" w:rsidTr="009E13F0">
        <w:trPr>
          <w:trHeight w:val="297"/>
        </w:trPr>
        <w:tc>
          <w:tcPr>
            <w:tcW w:w="3256" w:type="dxa"/>
          </w:tcPr>
          <w:p w14:paraId="1658870D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Aims of the Project</w:t>
            </w:r>
          </w:p>
        </w:tc>
        <w:tc>
          <w:tcPr>
            <w:tcW w:w="5924" w:type="dxa"/>
          </w:tcPr>
          <w:p w14:paraId="5D41BE76" w14:textId="77777777" w:rsidR="004E39EE" w:rsidRPr="004E39EE" w:rsidRDefault="004E39EE" w:rsidP="001B7A9C">
            <w:pPr>
              <w:pStyle w:val="ListParagraph"/>
              <w:autoSpaceDE w:val="0"/>
              <w:autoSpaceDN w:val="0"/>
              <w:adjustRightInd w:val="0"/>
              <w:ind w:left="0" w:right="-993"/>
              <w:jc w:val="both"/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</w:pPr>
          </w:p>
        </w:tc>
      </w:tr>
      <w:tr w:rsidR="004E39EE" w:rsidRPr="004E39EE" w14:paraId="4E5666A6" w14:textId="77777777" w:rsidTr="009E13F0">
        <w:trPr>
          <w:trHeight w:val="297"/>
        </w:trPr>
        <w:tc>
          <w:tcPr>
            <w:tcW w:w="3256" w:type="dxa"/>
          </w:tcPr>
          <w:p w14:paraId="00F78B91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Cost of the Project</w:t>
            </w:r>
          </w:p>
        </w:tc>
        <w:tc>
          <w:tcPr>
            <w:tcW w:w="5924" w:type="dxa"/>
          </w:tcPr>
          <w:p w14:paraId="33B1FD7D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0F92F122" w14:textId="77777777" w:rsidTr="009E13F0">
        <w:trPr>
          <w:trHeight w:val="297"/>
        </w:trPr>
        <w:tc>
          <w:tcPr>
            <w:tcW w:w="3256" w:type="dxa"/>
          </w:tcPr>
          <w:p w14:paraId="63ACC329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Timeline for Delivery</w:t>
            </w:r>
          </w:p>
        </w:tc>
        <w:tc>
          <w:tcPr>
            <w:tcW w:w="5924" w:type="dxa"/>
          </w:tcPr>
          <w:p w14:paraId="75C7DDBF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1878DF8F" w14:textId="77777777" w:rsidTr="009E13F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13396BDD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Project Leader/ Co-ordinator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1CEBADD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503D4395" w14:textId="77777777" w:rsidTr="009E13F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70252B3E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Expected Impact on Quality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5CF8CF80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9E13F0" w:rsidRPr="004E39EE" w14:paraId="1FCCAF75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67F64847" w14:textId="4A3874FC" w:rsidR="009E13F0" w:rsidRPr="009E13F0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  <w:t xml:space="preserve">Relevant Units/Areas consulted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6E3FC746" w14:textId="77777777" w:rsidR="009E13F0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4E39EE" w:rsidRPr="004E39EE" w14:paraId="253AD29B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59567C0D" w14:textId="7A02D6B2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 w:rsidR="009E13F0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Cost of Project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65E1DF27" w14:textId="77777777" w:rsidR="004E39EE" w:rsidRPr="004E39EE" w:rsidRDefault="004E39EE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9E13F0" w:rsidRPr="004E39EE" w14:paraId="274196B9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787EC6AC" w14:textId="19B637CC" w:rsidR="009E13F0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Any Local Contribution to Costs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3298B417" w14:textId="77777777" w:rsidR="009E13F0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9E13F0" w:rsidRPr="004E39EE" w14:paraId="0A4B7B42" w14:textId="77777777" w:rsidTr="009E13F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46A6500B" w14:textId="266231E9" w:rsidR="009E13F0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Funding Requested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75599F91" w14:textId="77777777" w:rsidR="009E13F0" w:rsidRPr="004E39EE" w:rsidRDefault="009E13F0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5CAE4C50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924"/>
      </w:tblGrid>
      <w:tr w:rsidR="00AB05D7" w:rsidRPr="004E39EE" w14:paraId="79402D34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5EBDB26" w14:textId="5D747FF2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>2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442FF11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12C2BA7D" w14:textId="77777777" w:rsidTr="00ED6840">
        <w:trPr>
          <w:trHeight w:val="297"/>
        </w:trPr>
        <w:tc>
          <w:tcPr>
            <w:tcW w:w="3256" w:type="dxa"/>
            <w:tcBorders>
              <w:top w:val="single" w:sz="4" w:space="0" w:color="C45911" w:themeColor="accent2" w:themeShade="BF"/>
            </w:tcBorders>
          </w:tcPr>
          <w:p w14:paraId="2E1311A9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Ref PRG recommendation</w:t>
            </w:r>
          </w:p>
        </w:tc>
        <w:tc>
          <w:tcPr>
            <w:tcW w:w="5924" w:type="dxa"/>
            <w:tcBorders>
              <w:top w:val="single" w:sz="4" w:space="0" w:color="C45911" w:themeColor="accent2" w:themeShade="BF"/>
            </w:tcBorders>
          </w:tcPr>
          <w:p w14:paraId="2C995E48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28428B9C" w14:textId="77777777" w:rsidTr="00ED6840">
        <w:trPr>
          <w:trHeight w:val="297"/>
        </w:trPr>
        <w:tc>
          <w:tcPr>
            <w:tcW w:w="3256" w:type="dxa"/>
          </w:tcPr>
          <w:p w14:paraId="53790814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Aims of the Project</w:t>
            </w:r>
          </w:p>
        </w:tc>
        <w:tc>
          <w:tcPr>
            <w:tcW w:w="5924" w:type="dxa"/>
          </w:tcPr>
          <w:p w14:paraId="6537C9B8" w14:textId="77777777" w:rsidR="00AB05D7" w:rsidRPr="004E39EE" w:rsidRDefault="00AB05D7" w:rsidP="001B7A9C">
            <w:pPr>
              <w:pStyle w:val="ListParagraph"/>
              <w:autoSpaceDE w:val="0"/>
              <w:autoSpaceDN w:val="0"/>
              <w:adjustRightInd w:val="0"/>
              <w:ind w:left="0" w:right="-993"/>
              <w:jc w:val="both"/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</w:pPr>
          </w:p>
        </w:tc>
      </w:tr>
      <w:tr w:rsidR="00AB05D7" w:rsidRPr="004E39EE" w14:paraId="64AB922C" w14:textId="77777777" w:rsidTr="00ED6840">
        <w:trPr>
          <w:trHeight w:val="297"/>
        </w:trPr>
        <w:tc>
          <w:tcPr>
            <w:tcW w:w="3256" w:type="dxa"/>
          </w:tcPr>
          <w:p w14:paraId="1BF2AB80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Cost of the Project</w:t>
            </w:r>
          </w:p>
        </w:tc>
        <w:tc>
          <w:tcPr>
            <w:tcW w:w="5924" w:type="dxa"/>
          </w:tcPr>
          <w:p w14:paraId="47AA2072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74A507C6" w14:textId="77777777" w:rsidTr="00ED6840">
        <w:trPr>
          <w:trHeight w:val="297"/>
        </w:trPr>
        <w:tc>
          <w:tcPr>
            <w:tcW w:w="3256" w:type="dxa"/>
          </w:tcPr>
          <w:p w14:paraId="25139D3E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lastRenderedPageBreak/>
              <w:t>Timeline for Delivery</w:t>
            </w:r>
          </w:p>
        </w:tc>
        <w:tc>
          <w:tcPr>
            <w:tcW w:w="5924" w:type="dxa"/>
          </w:tcPr>
          <w:p w14:paraId="7C8425A4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4C306574" w14:textId="77777777" w:rsidTr="00ED684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7A28393A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Project Leader/ Co-ordinator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74286179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7B92DA78" w14:textId="77777777" w:rsidTr="00ED684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77B0EEC6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Expected Impact on Quality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59C527C0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7FE5347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4BD4391C" w14:textId="77777777" w:rsidR="00AB05D7" w:rsidRPr="009E13F0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  <w:t xml:space="preserve">Relevant Units/Areas consulted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279FC968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10A7507A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32CDA2FC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Cost of Project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15F26F5F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9F6971D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7DC71E4D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Any Local Contribution to Costs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5AE262D6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29EA8EF6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4410188A" w14:textId="77777777" w:rsidR="00AB05D7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Funding Requested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388A3A47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61FC8DA5" w14:textId="77777777" w:rsidR="004E39EE" w:rsidRDefault="004E39EE" w:rsidP="001B7A9C">
      <w:pPr>
        <w:pStyle w:val="Heading3"/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5924"/>
      </w:tblGrid>
      <w:tr w:rsidR="00AB05D7" w:rsidRPr="004E39EE" w14:paraId="23818BD3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44CFC7F0" w14:textId="6B13CC11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>3</w:t>
            </w: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72362DA2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54141F04" w14:textId="77777777" w:rsidTr="00ED6840">
        <w:trPr>
          <w:trHeight w:val="297"/>
        </w:trPr>
        <w:tc>
          <w:tcPr>
            <w:tcW w:w="3256" w:type="dxa"/>
            <w:tcBorders>
              <w:top w:val="single" w:sz="4" w:space="0" w:color="C45911" w:themeColor="accent2" w:themeShade="BF"/>
            </w:tcBorders>
          </w:tcPr>
          <w:p w14:paraId="3BDDEDC0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Ref PRG recommendation</w:t>
            </w:r>
          </w:p>
        </w:tc>
        <w:tc>
          <w:tcPr>
            <w:tcW w:w="5924" w:type="dxa"/>
            <w:tcBorders>
              <w:top w:val="single" w:sz="4" w:space="0" w:color="C45911" w:themeColor="accent2" w:themeShade="BF"/>
            </w:tcBorders>
          </w:tcPr>
          <w:p w14:paraId="4BF6BF42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D50A2D1" w14:textId="77777777" w:rsidTr="00ED6840">
        <w:trPr>
          <w:trHeight w:val="297"/>
        </w:trPr>
        <w:tc>
          <w:tcPr>
            <w:tcW w:w="3256" w:type="dxa"/>
          </w:tcPr>
          <w:p w14:paraId="22F6C6B4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Aims of the Project</w:t>
            </w:r>
          </w:p>
        </w:tc>
        <w:tc>
          <w:tcPr>
            <w:tcW w:w="5924" w:type="dxa"/>
          </w:tcPr>
          <w:p w14:paraId="7031B098" w14:textId="77777777" w:rsidR="00AB05D7" w:rsidRPr="004E39EE" w:rsidRDefault="00AB05D7" w:rsidP="001B7A9C">
            <w:pPr>
              <w:pStyle w:val="ListParagraph"/>
              <w:autoSpaceDE w:val="0"/>
              <w:autoSpaceDN w:val="0"/>
              <w:adjustRightInd w:val="0"/>
              <w:ind w:left="0" w:right="-993"/>
              <w:jc w:val="both"/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</w:pPr>
          </w:p>
        </w:tc>
      </w:tr>
      <w:tr w:rsidR="00AB05D7" w:rsidRPr="004E39EE" w14:paraId="4B1708F3" w14:textId="77777777" w:rsidTr="00ED6840">
        <w:trPr>
          <w:trHeight w:val="297"/>
        </w:trPr>
        <w:tc>
          <w:tcPr>
            <w:tcW w:w="3256" w:type="dxa"/>
          </w:tcPr>
          <w:p w14:paraId="5982FF78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Cost of the Project</w:t>
            </w:r>
          </w:p>
        </w:tc>
        <w:tc>
          <w:tcPr>
            <w:tcW w:w="5924" w:type="dxa"/>
          </w:tcPr>
          <w:p w14:paraId="118F8CBE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618E4751" w14:textId="77777777" w:rsidTr="00ED6840">
        <w:trPr>
          <w:trHeight w:val="297"/>
        </w:trPr>
        <w:tc>
          <w:tcPr>
            <w:tcW w:w="3256" w:type="dxa"/>
          </w:tcPr>
          <w:p w14:paraId="4DBF2765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Timeline for Delivery</w:t>
            </w:r>
          </w:p>
        </w:tc>
        <w:tc>
          <w:tcPr>
            <w:tcW w:w="5924" w:type="dxa"/>
          </w:tcPr>
          <w:p w14:paraId="395734B8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04F75DAD" w14:textId="77777777" w:rsidTr="00ED684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2A52CB6A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Project Leader/ Co-ordinator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455264F1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1A104608" w14:textId="77777777" w:rsidTr="00ED6840">
        <w:trPr>
          <w:trHeight w:val="297"/>
        </w:trPr>
        <w:tc>
          <w:tcPr>
            <w:tcW w:w="3256" w:type="dxa"/>
            <w:tcBorders>
              <w:bottom w:val="single" w:sz="6" w:space="0" w:color="C45911" w:themeColor="accent2" w:themeShade="BF"/>
            </w:tcBorders>
          </w:tcPr>
          <w:p w14:paraId="20D16D72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Expected Impact on Quality</w:t>
            </w:r>
          </w:p>
        </w:tc>
        <w:tc>
          <w:tcPr>
            <w:tcW w:w="5924" w:type="dxa"/>
            <w:tcBorders>
              <w:bottom w:val="single" w:sz="6" w:space="0" w:color="C45911" w:themeColor="accent2" w:themeShade="BF"/>
            </w:tcBorders>
          </w:tcPr>
          <w:p w14:paraId="1D607FB7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FF5CAD9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7D5B5D5F" w14:textId="77777777" w:rsidR="00AB05D7" w:rsidRPr="009E13F0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  <w:t xml:space="preserve">Relevant Units/Areas consulted 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3519F5C1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300508E9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5373C996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Cost of Project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1C0968C5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6974BE1A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4C33A717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Any Local Contribution to Costs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749DEC07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AB05D7" w:rsidRPr="004E39EE" w14:paraId="25A94C6E" w14:textId="77777777" w:rsidTr="00ED6840">
        <w:trPr>
          <w:trHeight w:val="297"/>
        </w:trPr>
        <w:tc>
          <w:tcPr>
            <w:tcW w:w="325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3EADEB80" w14:textId="77777777" w:rsidR="00AB05D7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Funding Requested</w:t>
            </w:r>
          </w:p>
        </w:tc>
        <w:tc>
          <w:tcPr>
            <w:tcW w:w="592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3130513D" w14:textId="77777777" w:rsidR="00AB05D7" w:rsidRPr="004E39EE" w:rsidRDefault="00AB05D7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5E6E340D" w14:textId="77777777" w:rsidR="00AB05D7" w:rsidRPr="00AB05D7" w:rsidRDefault="00AB05D7" w:rsidP="001B7A9C">
      <w:pPr>
        <w:jc w:val="both"/>
      </w:pPr>
    </w:p>
    <w:p w14:paraId="6A716A66" w14:textId="77777777" w:rsidR="004E39EE" w:rsidRDefault="004E39EE" w:rsidP="001B7A9C">
      <w:pPr>
        <w:pStyle w:val="Heading1"/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14:paraId="65F83213" w14:textId="77777777" w:rsidR="004E39EE" w:rsidRPr="004E39EE" w:rsidRDefault="004E39EE" w:rsidP="001B7A9C">
      <w:pPr>
        <w:jc w:val="both"/>
      </w:pPr>
    </w:p>
    <w:p w14:paraId="1C0BB169" w14:textId="77777777" w:rsidR="004E39EE" w:rsidRPr="004E39EE" w:rsidRDefault="004E39EE" w:rsidP="001B7A9C">
      <w:pPr>
        <w:ind w:right="-993"/>
        <w:jc w:val="both"/>
        <w:rPr>
          <w:rFonts w:eastAsiaTheme="majorEastAsia" w:cstheme="minorHAnsi"/>
          <w:b/>
          <w:bCs/>
          <w:color w:val="2F5496" w:themeColor="accent1" w:themeShade="BF"/>
          <w:sz w:val="22"/>
          <w:szCs w:val="22"/>
        </w:rPr>
      </w:pPr>
      <w:r w:rsidRPr="004E39EE">
        <w:rPr>
          <w:rFonts w:cstheme="minorHAnsi"/>
          <w:b/>
          <w:bCs/>
          <w:sz w:val="22"/>
          <w:szCs w:val="22"/>
        </w:rPr>
        <w:br w:type="page"/>
      </w:r>
    </w:p>
    <w:p w14:paraId="07A1C145" w14:textId="40E2EC97" w:rsidR="004E39EE" w:rsidRPr="004E39EE" w:rsidRDefault="004E39EE" w:rsidP="001B7A9C">
      <w:pPr>
        <w:pStyle w:val="Heading2"/>
        <w:jc w:val="both"/>
      </w:pPr>
      <w:r w:rsidRPr="004E39EE">
        <w:lastRenderedPageBreak/>
        <w:t xml:space="preserve">Appendix </w:t>
      </w:r>
      <w:r w:rsidR="001B7A9C">
        <w:t>A</w:t>
      </w:r>
      <w:r w:rsidRPr="004E39EE">
        <w:t>: Guidelines for Prioritised Resource Requirements</w:t>
      </w:r>
    </w:p>
    <w:p w14:paraId="6380296A" w14:textId="77777777" w:rsidR="004E39EE" w:rsidRPr="004E39EE" w:rsidRDefault="004E39EE" w:rsidP="001B7A9C">
      <w:pPr>
        <w:ind w:right="-993"/>
        <w:jc w:val="both"/>
        <w:rPr>
          <w:rFonts w:cstheme="minorHAnsi"/>
          <w:b/>
          <w:i/>
          <w:sz w:val="22"/>
          <w:szCs w:val="22"/>
        </w:rPr>
      </w:pPr>
    </w:p>
    <w:p w14:paraId="46C1ADEF" w14:textId="3C4A5F88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  <w:r w:rsidRPr="004E39EE">
        <w:rPr>
          <w:rFonts w:cstheme="minorHAnsi"/>
          <w:sz w:val="22"/>
          <w:szCs w:val="22"/>
        </w:rPr>
        <w:t>Prioritised resource requirements</w:t>
      </w:r>
      <w:r w:rsidR="003C33B5">
        <w:rPr>
          <w:rFonts w:cstheme="minorHAnsi"/>
          <w:sz w:val="22"/>
          <w:szCs w:val="22"/>
        </w:rPr>
        <w:t xml:space="preserve"> may be funded or part-funded</w:t>
      </w:r>
      <w:r w:rsidRPr="004E39EE">
        <w:rPr>
          <w:rFonts w:cstheme="minorHAnsi"/>
          <w:sz w:val="22"/>
          <w:szCs w:val="22"/>
        </w:rPr>
        <w:t xml:space="preserve"> through the University’s Quality</w:t>
      </w:r>
      <w:r>
        <w:rPr>
          <w:rFonts w:cstheme="minorHAnsi"/>
          <w:sz w:val="22"/>
          <w:szCs w:val="22"/>
        </w:rPr>
        <w:t xml:space="preserve"> </w:t>
      </w:r>
      <w:r w:rsidR="00DF0ACC">
        <w:rPr>
          <w:rFonts w:cstheme="minorHAnsi"/>
          <w:sz w:val="22"/>
          <w:szCs w:val="22"/>
        </w:rPr>
        <w:t>Enhancement</w:t>
      </w:r>
      <w:r w:rsidRPr="004E39EE">
        <w:rPr>
          <w:rFonts w:cstheme="minorHAnsi"/>
          <w:sz w:val="22"/>
          <w:szCs w:val="22"/>
        </w:rPr>
        <w:t xml:space="preserve"> Fund</w:t>
      </w:r>
      <w:r w:rsidR="00DF7135">
        <w:rPr>
          <w:rFonts w:cstheme="minorHAnsi"/>
          <w:sz w:val="22"/>
          <w:szCs w:val="22"/>
        </w:rPr>
        <w:t>,</w:t>
      </w:r>
      <w:r w:rsidRPr="004E39EE">
        <w:rPr>
          <w:rFonts w:cstheme="minorHAnsi"/>
          <w:sz w:val="22"/>
          <w:szCs w:val="22"/>
        </w:rPr>
        <w:t xml:space="preserve"> administered by the Quality Promotion Committee (QPC). The Quality </w:t>
      </w:r>
      <w:r w:rsidR="00DF0ACC">
        <w:rPr>
          <w:rFonts w:cstheme="minorHAnsi"/>
          <w:sz w:val="22"/>
          <w:szCs w:val="22"/>
        </w:rPr>
        <w:t>Enhancement</w:t>
      </w:r>
      <w:r w:rsidRPr="004E39EE">
        <w:rPr>
          <w:rFonts w:cstheme="minorHAnsi"/>
          <w:sz w:val="22"/>
          <w:szCs w:val="22"/>
        </w:rPr>
        <w:t xml:space="preserve"> Fund is </w:t>
      </w:r>
      <w:r w:rsidR="00DF7135" w:rsidRPr="004E39EE">
        <w:rPr>
          <w:rFonts w:cstheme="minorHAnsi"/>
          <w:sz w:val="22"/>
          <w:szCs w:val="22"/>
        </w:rPr>
        <w:t>limited;</w:t>
      </w:r>
      <w:r w:rsidRPr="004E39EE">
        <w:rPr>
          <w:rFonts w:cstheme="minorHAnsi"/>
          <w:sz w:val="22"/>
          <w:szCs w:val="22"/>
        </w:rPr>
        <w:t xml:space="preserve"> therefore funding proposals should be confined to once-off, </w:t>
      </w:r>
      <w:r w:rsidR="003C33B5">
        <w:rPr>
          <w:rFonts w:cstheme="minorHAnsi"/>
          <w:sz w:val="22"/>
          <w:szCs w:val="22"/>
        </w:rPr>
        <w:t>short-term</w:t>
      </w:r>
      <w:r w:rsidRPr="004E39EE">
        <w:rPr>
          <w:rFonts w:cstheme="minorHAnsi"/>
          <w:sz w:val="22"/>
          <w:szCs w:val="22"/>
        </w:rPr>
        <w:t xml:space="preserve"> projects. Proposals that contain large capital </w:t>
      </w:r>
      <w:r w:rsidR="00C80DC6">
        <w:rPr>
          <w:rFonts w:cstheme="minorHAnsi"/>
          <w:sz w:val="22"/>
          <w:szCs w:val="22"/>
        </w:rPr>
        <w:t>expenditures</w:t>
      </w:r>
      <w:r w:rsidRPr="004E39EE">
        <w:rPr>
          <w:rFonts w:cstheme="minorHAnsi"/>
          <w:sz w:val="22"/>
          <w:szCs w:val="22"/>
        </w:rPr>
        <w:t xml:space="preserve"> (e.g. new buildings) or </w:t>
      </w:r>
      <w:r w:rsidR="003C33B5">
        <w:rPr>
          <w:rFonts w:cstheme="minorHAnsi"/>
          <w:sz w:val="22"/>
          <w:szCs w:val="22"/>
        </w:rPr>
        <w:t>long-term</w:t>
      </w:r>
      <w:r w:rsidRPr="004E39EE">
        <w:rPr>
          <w:rFonts w:cstheme="minorHAnsi"/>
          <w:sz w:val="22"/>
          <w:szCs w:val="22"/>
        </w:rPr>
        <w:t xml:space="preserve"> commitments (e.g. staffing) </w:t>
      </w:r>
      <w:r w:rsidR="00C80DC6">
        <w:rPr>
          <w:rFonts w:cstheme="minorHAnsi"/>
          <w:sz w:val="22"/>
          <w:szCs w:val="22"/>
        </w:rPr>
        <w:t xml:space="preserve">should </w:t>
      </w:r>
      <w:r w:rsidRPr="004E39EE">
        <w:rPr>
          <w:rFonts w:cstheme="minorHAnsi"/>
          <w:sz w:val="22"/>
          <w:szCs w:val="22"/>
        </w:rPr>
        <w:t xml:space="preserve">go through the University’s </w:t>
      </w:r>
      <w:r w:rsidR="00DF7135">
        <w:rPr>
          <w:rFonts w:cstheme="minorHAnsi"/>
          <w:sz w:val="22"/>
          <w:szCs w:val="22"/>
        </w:rPr>
        <w:t>Resource</w:t>
      </w:r>
      <w:r w:rsidRPr="004E39EE">
        <w:rPr>
          <w:rFonts w:cstheme="minorHAnsi"/>
          <w:sz w:val="22"/>
          <w:szCs w:val="22"/>
        </w:rPr>
        <w:t xml:space="preserve"> Committee.</w:t>
      </w:r>
    </w:p>
    <w:p w14:paraId="0F3A8F48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p w14:paraId="455A0884" w14:textId="21CD329D" w:rsidR="003C33B5" w:rsidRDefault="00397E49" w:rsidP="001B7A9C">
      <w:pPr>
        <w:ind w:right="-993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following is taken into consideration when assessing applications:</w:t>
      </w:r>
    </w:p>
    <w:p w14:paraId="55812D59" w14:textId="2F76FD9A" w:rsidR="004E39EE" w:rsidRPr="004E39EE" w:rsidRDefault="003C33B5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Does the project contribute</w:t>
      </w:r>
      <w:r w:rsidR="004E39EE" w:rsidRPr="004E39EE">
        <w:rPr>
          <w:rFonts w:asciiTheme="minorHAnsi" w:hAnsiTheme="minorHAnsi" w:cstheme="minorHAnsi"/>
          <w:szCs w:val="22"/>
        </w:rPr>
        <w:t xml:space="preserve"> to quality in the Area</w:t>
      </w:r>
      <w:r w:rsidR="00397E49">
        <w:rPr>
          <w:rFonts w:asciiTheme="minorHAnsi" w:hAnsiTheme="minorHAnsi" w:cstheme="minorHAnsi"/>
          <w:szCs w:val="22"/>
        </w:rPr>
        <w:t>?</w:t>
      </w:r>
    </w:p>
    <w:p w14:paraId="57B598AE" w14:textId="755D20D5" w:rsidR="004E39EE" w:rsidRPr="004E39EE" w:rsidRDefault="004E39EE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 w:rsidRPr="004E39EE">
        <w:rPr>
          <w:rFonts w:asciiTheme="minorHAnsi" w:hAnsiTheme="minorHAnsi" w:cstheme="minorHAnsi"/>
          <w:szCs w:val="22"/>
        </w:rPr>
        <w:t>I</w:t>
      </w:r>
      <w:r w:rsidR="003C33B5">
        <w:rPr>
          <w:rFonts w:asciiTheme="minorHAnsi" w:hAnsiTheme="minorHAnsi" w:cstheme="minorHAnsi"/>
          <w:szCs w:val="22"/>
        </w:rPr>
        <w:t xml:space="preserve">s the project </w:t>
      </w:r>
      <w:r w:rsidRPr="004E39EE">
        <w:rPr>
          <w:rFonts w:asciiTheme="minorHAnsi" w:hAnsiTheme="minorHAnsi" w:cstheme="minorHAnsi"/>
          <w:szCs w:val="22"/>
        </w:rPr>
        <w:t xml:space="preserve">connected to the quality review process, </w:t>
      </w:r>
      <w:r w:rsidR="003C33B5" w:rsidRPr="004E39EE">
        <w:rPr>
          <w:rFonts w:asciiTheme="minorHAnsi" w:hAnsiTheme="minorHAnsi" w:cstheme="minorHAnsi"/>
          <w:szCs w:val="22"/>
        </w:rPr>
        <w:t>i.e.,</w:t>
      </w:r>
      <w:r w:rsidRPr="004E39EE">
        <w:rPr>
          <w:rFonts w:asciiTheme="minorHAnsi" w:hAnsiTheme="minorHAnsi" w:cstheme="minorHAnsi"/>
          <w:szCs w:val="22"/>
        </w:rPr>
        <w:t xml:space="preserve"> i</w:t>
      </w:r>
      <w:r w:rsidR="007C257C">
        <w:rPr>
          <w:rFonts w:asciiTheme="minorHAnsi" w:hAnsiTheme="minorHAnsi" w:cstheme="minorHAnsi"/>
          <w:szCs w:val="22"/>
        </w:rPr>
        <w:t>s the need identified</w:t>
      </w:r>
      <w:r w:rsidRPr="004E39EE">
        <w:rPr>
          <w:rFonts w:asciiTheme="minorHAnsi" w:hAnsiTheme="minorHAnsi" w:cstheme="minorHAnsi"/>
          <w:szCs w:val="22"/>
        </w:rPr>
        <w:t xml:space="preserve"> in the Peer Group’s Report</w:t>
      </w:r>
      <w:r w:rsidR="00397E49">
        <w:rPr>
          <w:rFonts w:asciiTheme="minorHAnsi" w:hAnsiTheme="minorHAnsi" w:cstheme="minorHAnsi"/>
          <w:szCs w:val="22"/>
        </w:rPr>
        <w:t>?</w:t>
      </w:r>
    </w:p>
    <w:p w14:paraId="6CAF33E2" w14:textId="749A3975" w:rsidR="004E39EE" w:rsidRDefault="00397E49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Does </w:t>
      </w:r>
      <w:r w:rsidR="007346A0">
        <w:rPr>
          <w:rFonts w:asciiTheme="minorHAnsi" w:hAnsiTheme="minorHAnsi" w:cstheme="minorHAnsi"/>
          <w:szCs w:val="22"/>
        </w:rPr>
        <w:t>the project</w:t>
      </w:r>
      <w:r>
        <w:rPr>
          <w:rFonts w:asciiTheme="minorHAnsi" w:hAnsiTheme="minorHAnsi" w:cstheme="minorHAnsi"/>
          <w:szCs w:val="22"/>
        </w:rPr>
        <w:t xml:space="preserve"> contribute to quality in the wider University, i.e., beyond the area of review?</w:t>
      </w:r>
    </w:p>
    <w:p w14:paraId="0C240916" w14:textId="394CABA9" w:rsidR="007346A0" w:rsidRPr="004E39EE" w:rsidRDefault="007346A0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Does the project offer good value for money for the University?</w:t>
      </w:r>
    </w:p>
    <w:p w14:paraId="18665BCA" w14:textId="429F2BC0" w:rsidR="004E39EE" w:rsidRPr="004E39EE" w:rsidRDefault="004E39EE" w:rsidP="001B7A9C">
      <w:pPr>
        <w:pStyle w:val="ListParagraph"/>
        <w:numPr>
          <w:ilvl w:val="0"/>
          <w:numId w:val="2"/>
        </w:numPr>
        <w:ind w:right="-993"/>
        <w:contextualSpacing/>
        <w:jc w:val="both"/>
        <w:rPr>
          <w:rFonts w:asciiTheme="minorHAnsi" w:hAnsiTheme="minorHAnsi" w:cstheme="minorHAnsi"/>
          <w:szCs w:val="22"/>
        </w:rPr>
      </w:pPr>
      <w:r w:rsidRPr="004E39EE">
        <w:rPr>
          <w:rFonts w:asciiTheme="minorHAnsi" w:hAnsiTheme="minorHAnsi" w:cstheme="minorHAnsi"/>
          <w:szCs w:val="22"/>
        </w:rPr>
        <w:t xml:space="preserve">Is </w:t>
      </w:r>
      <w:r w:rsidR="007346A0">
        <w:rPr>
          <w:rFonts w:asciiTheme="minorHAnsi" w:hAnsiTheme="minorHAnsi" w:cstheme="minorHAnsi"/>
          <w:szCs w:val="22"/>
        </w:rPr>
        <w:t>the project</w:t>
      </w:r>
      <w:r w:rsidR="003C33B5">
        <w:rPr>
          <w:rFonts w:asciiTheme="minorHAnsi" w:hAnsiTheme="minorHAnsi" w:cstheme="minorHAnsi"/>
          <w:szCs w:val="22"/>
        </w:rPr>
        <w:t xml:space="preserve"> </w:t>
      </w:r>
      <w:r w:rsidR="00C80DC6">
        <w:rPr>
          <w:rFonts w:asciiTheme="minorHAnsi" w:hAnsiTheme="minorHAnsi" w:cstheme="minorHAnsi"/>
          <w:szCs w:val="22"/>
        </w:rPr>
        <w:t xml:space="preserve">achievable, </w:t>
      </w:r>
      <w:r w:rsidR="00C80DC6" w:rsidRPr="004E39EE">
        <w:rPr>
          <w:rFonts w:asciiTheme="minorHAnsi" w:hAnsiTheme="minorHAnsi" w:cstheme="minorHAnsi"/>
          <w:szCs w:val="22"/>
        </w:rPr>
        <w:t>traceable,</w:t>
      </w:r>
      <w:r w:rsidRPr="004E39EE">
        <w:rPr>
          <w:rFonts w:asciiTheme="minorHAnsi" w:hAnsiTheme="minorHAnsi" w:cstheme="minorHAnsi"/>
          <w:szCs w:val="22"/>
        </w:rPr>
        <w:t xml:space="preserve"> and measurable</w:t>
      </w:r>
      <w:r w:rsidR="00397E49">
        <w:rPr>
          <w:rFonts w:asciiTheme="minorHAnsi" w:hAnsiTheme="minorHAnsi" w:cstheme="minorHAnsi"/>
          <w:szCs w:val="22"/>
        </w:rPr>
        <w:t>?</w:t>
      </w:r>
      <w:r w:rsidRPr="004E39EE">
        <w:rPr>
          <w:rFonts w:asciiTheme="minorHAnsi" w:hAnsiTheme="minorHAnsi" w:cstheme="minorHAnsi"/>
          <w:szCs w:val="22"/>
        </w:rPr>
        <w:t xml:space="preserve"> </w:t>
      </w:r>
    </w:p>
    <w:p w14:paraId="29DC236F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p w14:paraId="7D482500" w14:textId="6C058F82" w:rsid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  <w:r w:rsidRPr="004E39EE">
        <w:rPr>
          <w:rFonts w:cstheme="minorHAnsi"/>
          <w:sz w:val="22"/>
          <w:szCs w:val="22"/>
        </w:rPr>
        <w:t xml:space="preserve">Areas can propose more than one </w:t>
      </w:r>
      <w:r w:rsidR="003C33B5">
        <w:rPr>
          <w:rFonts w:cstheme="minorHAnsi"/>
          <w:sz w:val="22"/>
          <w:szCs w:val="22"/>
        </w:rPr>
        <w:t>project once</w:t>
      </w:r>
      <w:r w:rsidRPr="004E39EE">
        <w:rPr>
          <w:rFonts w:cstheme="minorHAnsi"/>
          <w:sz w:val="22"/>
          <w:szCs w:val="22"/>
        </w:rPr>
        <w:t xml:space="preserve"> the above criteria are fulfilled for </w:t>
      </w:r>
      <w:r w:rsidR="003C33B5" w:rsidRPr="004E39EE">
        <w:rPr>
          <w:rFonts w:cstheme="minorHAnsi"/>
          <w:sz w:val="22"/>
          <w:szCs w:val="22"/>
        </w:rPr>
        <w:t>all</w:t>
      </w:r>
      <w:r w:rsidRPr="004E39EE">
        <w:rPr>
          <w:rFonts w:cstheme="minorHAnsi"/>
          <w:sz w:val="22"/>
          <w:szCs w:val="22"/>
        </w:rPr>
        <w:t xml:space="preserve"> the proposed projects. The project outline for each project should contain, at least, the following summarised in no more than two pages per project:</w:t>
      </w:r>
    </w:p>
    <w:p w14:paraId="1579EE4B" w14:textId="77777777" w:rsidR="004E39EE" w:rsidRPr="004E39EE" w:rsidRDefault="004E39EE" w:rsidP="001B7A9C">
      <w:pPr>
        <w:ind w:right="-993"/>
        <w:jc w:val="both"/>
        <w:rPr>
          <w:rFonts w:cstheme="minorHAnsi"/>
          <w:sz w:val="22"/>
          <w:szCs w:val="22"/>
        </w:rPr>
      </w:pPr>
    </w:p>
    <w:tbl>
      <w:tblPr>
        <w:tblW w:w="9180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6" w:space="0" w:color="C45911" w:themeColor="accent2" w:themeShade="BF"/>
          <w:insideV w:val="single" w:sz="6" w:space="0" w:color="C45911" w:themeColor="accent2" w:themeShade="BF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066"/>
      </w:tblGrid>
      <w:tr w:rsidR="001B7A9C" w:rsidRPr="004E39EE" w14:paraId="268A979A" w14:textId="77777777" w:rsidTr="00E016A2">
        <w:trPr>
          <w:trHeight w:val="297"/>
        </w:trPr>
        <w:tc>
          <w:tcPr>
            <w:tcW w:w="311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5AD2DC08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bCs/>
                <w:color w:val="000000"/>
                <w:sz w:val="22"/>
                <w:szCs w:val="22"/>
                <w:lang w:val="en-IE" w:eastAsia="en-IE"/>
              </w:rPr>
              <w:t xml:space="preserve">Project 1 </w:t>
            </w:r>
          </w:p>
        </w:tc>
        <w:tc>
          <w:tcPr>
            <w:tcW w:w="606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665002DC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32E4CE72" w14:textId="77777777" w:rsidTr="00E016A2">
        <w:trPr>
          <w:trHeight w:val="297"/>
        </w:trPr>
        <w:tc>
          <w:tcPr>
            <w:tcW w:w="3114" w:type="dxa"/>
            <w:tcBorders>
              <w:top w:val="single" w:sz="4" w:space="0" w:color="C45911" w:themeColor="accent2" w:themeShade="BF"/>
            </w:tcBorders>
          </w:tcPr>
          <w:p w14:paraId="2DE6B514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Ref PRG recommendation</w:t>
            </w:r>
          </w:p>
        </w:tc>
        <w:tc>
          <w:tcPr>
            <w:tcW w:w="6066" w:type="dxa"/>
            <w:tcBorders>
              <w:top w:val="single" w:sz="4" w:space="0" w:color="C45911" w:themeColor="accent2" w:themeShade="BF"/>
            </w:tcBorders>
          </w:tcPr>
          <w:p w14:paraId="06BD9AB5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7806B6B1" w14:textId="77777777" w:rsidTr="00E016A2">
        <w:trPr>
          <w:trHeight w:val="297"/>
        </w:trPr>
        <w:tc>
          <w:tcPr>
            <w:tcW w:w="3114" w:type="dxa"/>
          </w:tcPr>
          <w:p w14:paraId="0ED0CA34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Aims of the Project</w:t>
            </w:r>
          </w:p>
        </w:tc>
        <w:tc>
          <w:tcPr>
            <w:tcW w:w="6066" w:type="dxa"/>
          </w:tcPr>
          <w:p w14:paraId="7AE9D7BF" w14:textId="1DCDB3EF" w:rsidR="001B7A9C" w:rsidRPr="004E39EE" w:rsidRDefault="001B7A9C" w:rsidP="00E016A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Cs w:val="22"/>
                <w:lang w:val="en-IE" w:eastAsia="en-IE"/>
              </w:rPr>
            </w:pPr>
            <w:r>
              <w:rPr>
                <w:rFonts w:cstheme="minorHAnsi"/>
                <w:sz w:val="22"/>
                <w:szCs w:val="22"/>
              </w:rPr>
              <w:t>Briefly describe the aims</w:t>
            </w:r>
            <w:r w:rsidRPr="006E4D30">
              <w:rPr>
                <w:rFonts w:cstheme="minorHAnsi"/>
                <w:sz w:val="22"/>
                <w:szCs w:val="22"/>
              </w:rPr>
              <w:t xml:space="preserve"> of the project, with reference to how it will address an area identified in the Peer Review Group report</w:t>
            </w:r>
            <w:r>
              <w:rPr>
                <w:rFonts w:cstheme="minorHAnsi"/>
                <w:sz w:val="22"/>
                <w:szCs w:val="22"/>
              </w:rPr>
              <w:t xml:space="preserve">, what the goals/deliverables are, and who will be involved in the project.  </w:t>
            </w:r>
          </w:p>
        </w:tc>
      </w:tr>
      <w:tr w:rsidR="001B7A9C" w:rsidRPr="004E39EE" w14:paraId="1152D7C5" w14:textId="77777777" w:rsidTr="00E016A2">
        <w:trPr>
          <w:trHeight w:val="297"/>
        </w:trPr>
        <w:tc>
          <w:tcPr>
            <w:tcW w:w="3114" w:type="dxa"/>
          </w:tcPr>
          <w:p w14:paraId="349B8B54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Cost of the Project</w:t>
            </w:r>
          </w:p>
        </w:tc>
        <w:tc>
          <w:tcPr>
            <w:tcW w:w="6066" w:type="dxa"/>
          </w:tcPr>
          <w:p w14:paraId="4E3CE610" w14:textId="0193E828" w:rsidR="001B7A9C" w:rsidRPr="004E39EE" w:rsidRDefault="001B7A9C" w:rsidP="00E016A2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Include 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an </w:t>
            </w: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overview of 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the </w:t>
            </w: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funding requeste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d including available quotes or estimates obtained, and a breakdown of how funding will be spent.</w:t>
            </w:r>
          </w:p>
        </w:tc>
      </w:tr>
      <w:tr w:rsidR="001B7A9C" w:rsidRPr="004E39EE" w14:paraId="6F59033C" w14:textId="77777777" w:rsidTr="00E016A2">
        <w:trPr>
          <w:trHeight w:val="297"/>
        </w:trPr>
        <w:tc>
          <w:tcPr>
            <w:tcW w:w="3114" w:type="dxa"/>
          </w:tcPr>
          <w:p w14:paraId="322C5FE2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Timeline for Delivery</w:t>
            </w:r>
          </w:p>
        </w:tc>
        <w:tc>
          <w:tcPr>
            <w:tcW w:w="6066" w:type="dxa"/>
          </w:tcPr>
          <w:p w14:paraId="6B67273B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65FE6C2A" w14:textId="77777777" w:rsidTr="00E016A2">
        <w:trPr>
          <w:trHeight w:val="297"/>
        </w:trPr>
        <w:tc>
          <w:tcPr>
            <w:tcW w:w="3114" w:type="dxa"/>
            <w:tcBorders>
              <w:bottom w:val="single" w:sz="6" w:space="0" w:color="C45911" w:themeColor="accent2" w:themeShade="BF"/>
            </w:tcBorders>
          </w:tcPr>
          <w:p w14:paraId="44DDF7ED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Project Leader/ Co-ordinator</w:t>
            </w:r>
          </w:p>
        </w:tc>
        <w:tc>
          <w:tcPr>
            <w:tcW w:w="6066" w:type="dxa"/>
            <w:tcBorders>
              <w:bottom w:val="single" w:sz="6" w:space="0" w:color="C45911" w:themeColor="accent2" w:themeShade="BF"/>
            </w:tcBorders>
          </w:tcPr>
          <w:p w14:paraId="127D24EE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4804D5AD" w14:textId="77777777" w:rsidTr="00E016A2">
        <w:trPr>
          <w:trHeight w:val="297"/>
        </w:trPr>
        <w:tc>
          <w:tcPr>
            <w:tcW w:w="3114" w:type="dxa"/>
            <w:tcBorders>
              <w:bottom w:val="single" w:sz="6" w:space="0" w:color="C45911" w:themeColor="accent2" w:themeShade="BF"/>
            </w:tcBorders>
          </w:tcPr>
          <w:p w14:paraId="6C887FD1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Expected Impact on Quality</w:t>
            </w:r>
          </w:p>
        </w:tc>
        <w:tc>
          <w:tcPr>
            <w:tcW w:w="6066" w:type="dxa"/>
            <w:tcBorders>
              <w:bottom w:val="single" w:sz="6" w:space="0" w:color="C45911" w:themeColor="accent2" w:themeShade="BF"/>
            </w:tcBorders>
          </w:tcPr>
          <w:p w14:paraId="770D93F6" w14:textId="6AD7915E" w:rsidR="001B7A9C" w:rsidRPr="004E39EE" w:rsidRDefault="001B7A9C" w:rsidP="001B7A9C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</w:pPr>
            <w:r w:rsidRPr="006E4D30">
              <w:rPr>
                <w:rFonts w:cstheme="minorHAnsi"/>
                <w:sz w:val="22"/>
                <w:szCs w:val="22"/>
              </w:rPr>
              <w:t xml:space="preserve">Details of the expected impact on quality in </w:t>
            </w: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Pr="006E4D30">
              <w:rPr>
                <w:rFonts w:cstheme="minorHAnsi"/>
                <w:sz w:val="22"/>
                <w:szCs w:val="22"/>
              </w:rPr>
              <w:t xml:space="preserve">Area and </w:t>
            </w:r>
            <w:r>
              <w:rPr>
                <w:rFonts w:cstheme="minorHAnsi"/>
                <w:sz w:val="22"/>
                <w:szCs w:val="22"/>
              </w:rPr>
              <w:t xml:space="preserve">the </w:t>
            </w:r>
            <w:r w:rsidRPr="006E4D30">
              <w:rPr>
                <w:rFonts w:cstheme="minorHAnsi"/>
                <w:sz w:val="22"/>
                <w:szCs w:val="22"/>
              </w:rPr>
              <w:t>University more broadly</w:t>
            </w:r>
            <w:r>
              <w:rPr>
                <w:rFonts w:cstheme="minorHAnsi"/>
                <w:sz w:val="22"/>
                <w:szCs w:val="22"/>
              </w:rPr>
              <w:t xml:space="preserve">.  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You may i</w:t>
            </w:r>
            <w:r w:rsidRPr="004E39EE"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 xml:space="preserve">nclude, </w:t>
            </w:r>
            <w:r>
              <w:rPr>
                <w:rFonts w:cstheme="minorHAnsi"/>
                <w:color w:val="000000"/>
                <w:sz w:val="22"/>
                <w:szCs w:val="22"/>
                <w:lang w:val="en-IE" w:eastAsia="en-IE"/>
              </w:rPr>
              <w:t>for example:</w:t>
            </w:r>
          </w:p>
          <w:p w14:paraId="5EF235F5" w14:textId="6AF0A54D" w:rsidR="001B7A9C" w:rsidRPr="001B7A9C" w:rsidRDefault="001B7A9C" w:rsidP="001B7A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</w:pP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How the project will impact on quality in the Area</w:t>
            </w:r>
          </w:p>
          <w:p w14:paraId="04A99180" w14:textId="77777777" w:rsidR="001B7A9C" w:rsidRPr="001B7A9C" w:rsidRDefault="001B7A9C" w:rsidP="001B7A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/>
                <w:szCs w:val="22"/>
                <w:lang w:val="en-IE" w:eastAsia="en-IE"/>
              </w:rPr>
            </w:pP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>Who in the University will most benefit from the project’s success (e.g., students, academic staff, professional staff, etc.)</w:t>
            </w:r>
          </w:p>
          <w:p w14:paraId="4B9C58BB" w14:textId="11D071C7" w:rsidR="001B7A9C" w:rsidRPr="001B7A9C" w:rsidRDefault="001B7A9C" w:rsidP="001B7A9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both"/>
              <w:rPr>
                <w:rFonts w:cstheme="minorHAnsi"/>
                <w:color w:val="000000"/>
                <w:szCs w:val="22"/>
                <w:lang w:val="en-IE" w:eastAsia="en-IE"/>
              </w:rPr>
            </w:pP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t xml:space="preserve">Will the project have any additional benefit to the wider </w:t>
            </w:r>
            <w:r w:rsidRPr="001B7A9C">
              <w:rPr>
                <w:rFonts w:asciiTheme="minorHAnsi" w:hAnsiTheme="minorHAnsi" w:cstheme="minorHAnsi"/>
                <w:color w:val="000000"/>
                <w:szCs w:val="22"/>
                <w:lang w:val="en-IE" w:eastAsia="en-IE"/>
              </w:rPr>
              <w:br/>
              <w:t>DCU community?</w:t>
            </w:r>
          </w:p>
        </w:tc>
      </w:tr>
      <w:tr w:rsidR="001B7A9C" w:rsidRPr="004E39EE" w14:paraId="4AB15CDD" w14:textId="77777777" w:rsidTr="00E016A2">
        <w:trPr>
          <w:trHeight w:val="297"/>
        </w:trPr>
        <w:tc>
          <w:tcPr>
            <w:tcW w:w="311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7C861C38" w14:textId="77777777" w:rsidR="001B7A9C" w:rsidRPr="009E13F0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  <w:lang w:val="en-IE" w:eastAsia="en-IE"/>
              </w:rPr>
              <w:t xml:space="preserve">Relevant Units/Areas consulted </w:t>
            </w:r>
          </w:p>
        </w:tc>
        <w:tc>
          <w:tcPr>
            <w:tcW w:w="606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auto"/>
          </w:tcPr>
          <w:p w14:paraId="3FF59066" w14:textId="3DF449EB" w:rsidR="001B7A9C" w:rsidRPr="004E39EE" w:rsidRDefault="001B7A9C" w:rsidP="001B7A9C">
            <w:pPr>
              <w:pStyle w:val="DCUBodycopy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6E4D30">
              <w:rPr>
                <w:rFonts w:asciiTheme="minorHAnsi" w:hAnsiTheme="minorHAnsi" w:cstheme="minorHAnsi"/>
                <w:sz w:val="22"/>
                <w:szCs w:val="22"/>
              </w:rPr>
              <w:t>Details of where relevant or impacted areas or units in the University have been consulted (i.e., some projects may require input and investment from other areas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In such cases, consultation with those areas should take place before proposals are submitted to QPC</w:t>
            </w:r>
            <w:r w:rsidRPr="006E4D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B7A9C" w:rsidRPr="004E39EE" w14:paraId="12824676" w14:textId="77777777" w:rsidTr="00E016A2">
        <w:trPr>
          <w:trHeight w:val="297"/>
        </w:trPr>
        <w:tc>
          <w:tcPr>
            <w:tcW w:w="311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114472E3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 w:rsidRPr="004E39EE"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 xml:space="preserve">Total </w:t>
            </w: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Cost of Project</w:t>
            </w:r>
          </w:p>
        </w:tc>
        <w:tc>
          <w:tcPr>
            <w:tcW w:w="606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09F837D3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77A5A332" w14:textId="77777777" w:rsidTr="00E016A2">
        <w:trPr>
          <w:trHeight w:val="297"/>
        </w:trPr>
        <w:tc>
          <w:tcPr>
            <w:tcW w:w="3114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2AD5E82C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Any Local Contribution to Costs</w:t>
            </w:r>
          </w:p>
        </w:tc>
        <w:tc>
          <w:tcPr>
            <w:tcW w:w="6066" w:type="dxa"/>
            <w:tcBorders>
              <w:top w:val="single" w:sz="6" w:space="0" w:color="C45911" w:themeColor="accent2" w:themeShade="BF"/>
              <w:bottom w:val="single" w:sz="6" w:space="0" w:color="C45911" w:themeColor="accent2" w:themeShade="BF"/>
            </w:tcBorders>
            <w:shd w:val="clear" w:color="auto" w:fill="D5DCE4" w:themeFill="text2" w:themeFillTint="33"/>
          </w:tcPr>
          <w:p w14:paraId="6B38A883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  <w:tr w:rsidR="001B7A9C" w:rsidRPr="004E39EE" w14:paraId="5B6EDC7B" w14:textId="77777777" w:rsidTr="00E016A2">
        <w:trPr>
          <w:trHeight w:val="297"/>
        </w:trPr>
        <w:tc>
          <w:tcPr>
            <w:tcW w:w="3114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2872ADE0" w14:textId="77777777" w:rsidR="001B7A9C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  <w:t>Funding Requested</w:t>
            </w:r>
          </w:p>
        </w:tc>
        <w:tc>
          <w:tcPr>
            <w:tcW w:w="6066" w:type="dxa"/>
            <w:tcBorders>
              <w:top w:val="single" w:sz="6" w:space="0" w:color="C45911" w:themeColor="accent2" w:themeShade="BF"/>
              <w:bottom w:val="single" w:sz="4" w:space="0" w:color="C45911" w:themeColor="accent2" w:themeShade="BF"/>
            </w:tcBorders>
            <w:shd w:val="clear" w:color="auto" w:fill="D5DCE4" w:themeFill="text2" w:themeFillTint="33"/>
          </w:tcPr>
          <w:p w14:paraId="528535D4" w14:textId="77777777" w:rsidR="001B7A9C" w:rsidRPr="004E39EE" w:rsidRDefault="001B7A9C" w:rsidP="001B7A9C">
            <w:pPr>
              <w:autoSpaceDE w:val="0"/>
              <w:autoSpaceDN w:val="0"/>
              <w:adjustRightInd w:val="0"/>
              <w:ind w:right="-993"/>
              <w:jc w:val="both"/>
              <w:rPr>
                <w:rFonts w:cstheme="minorHAnsi"/>
                <w:b/>
                <w:color w:val="000000"/>
                <w:sz w:val="22"/>
                <w:szCs w:val="22"/>
                <w:lang w:val="en-IE" w:eastAsia="en-IE"/>
              </w:rPr>
            </w:pPr>
          </w:p>
        </w:tc>
      </w:tr>
    </w:tbl>
    <w:p w14:paraId="10B9AAEC" w14:textId="783F836F" w:rsidR="00F32307" w:rsidRPr="004E39EE" w:rsidRDefault="00F32307" w:rsidP="001B7A9C">
      <w:pPr>
        <w:spacing w:after="200" w:line="276" w:lineRule="auto"/>
        <w:ind w:right="-993"/>
        <w:jc w:val="both"/>
        <w:rPr>
          <w:rFonts w:cstheme="minorHAnsi"/>
          <w:color w:val="00334F"/>
          <w:sz w:val="22"/>
          <w:szCs w:val="22"/>
        </w:rPr>
      </w:pPr>
    </w:p>
    <w:sectPr w:rsidR="00F32307" w:rsidRPr="004E39EE" w:rsidSect="00B53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916" w:right="2522" w:bottom="1440" w:left="1440" w:header="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72DB7" w14:textId="77777777" w:rsidR="00A66CE8" w:rsidRDefault="00A66CE8" w:rsidP="00B10925">
      <w:r>
        <w:separator/>
      </w:r>
    </w:p>
  </w:endnote>
  <w:endnote w:type="continuationSeparator" w:id="0">
    <w:p w14:paraId="3E3BE088" w14:textId="77777777" w:rsidR="00A66CE8" w:rsidRDefault="00A66CE8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32467" w14:textId="77777777" w:rsidR="00B10925" w:rsidRDefault="00B10925" w:rsidP="005746E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7871B6" w14:textId="77777777" w:rsidR="00B10925" w:rsidRDefault="00B10925" w:rsidP="00B5334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66334" w14:textId="77777777" w:rsidR="005746E3" w:rsidRPr="005746E3" w:rsidRDefault="005746E3" w:rsidP="00EF7D93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A5F7"/>
        <w:sz w:val="18"/>
        <w:szCs w:val="18"/>
      </w:rPr>
    </w:pP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begin"/>
    </w:r>
    <w:r w:rsidRPr="005746E3">
      <w:rPr>
        <w:rStyle w:val="PageNumber"/>
        <w:rFonts w:ascii="Arial" w:hAnsi="Arial" w:cs="Arial"/>
        <w:color w:val="00A5F7"/>
        <w:sz w:val="18"/>
        <w:szCs w:val="18"/>
      </w:rPr>
      <w:instrText xml:space="preserve">PAGE  </w:instrTex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separate"/>
    </w:r>
    <w:r w:rsidR="00AC317A">
      <w:rPr>
        <w:rStyle w:val="PageNumber"/>
        <w:rFonts w:ascii="Arial" w:hAnsi="Arial" w:cs="Arial"/>
        <w:noProof/>
        <w:color w:val="00A5F7"/>
        <w:sz w:val="18"/>
        <w:szCs w:val="18"/>
      </w:rPr>
      <w:t>3</w:t>
    </w:r>
    <w:r w:rsidRPr="005746E3">
      <w:rPr>
        <w:rStyle w:val="PageNumber"/>
        <w:rFonts w:ascii="Arial" w:hAnsi="Arial" w:cs="Arial"/>
        <w:color w:val="00A5F7"/>
        <w:sz w:val="18"/>
        <w:szCs w:val="18"/>
      </w:rPr>
      <w:fldChar w:fldCharType="end"/>
    </w:r>
  </w:p>
  <w:p w14:paraId="522A253E" w14:textId="363EF8FB" w:rsidR="00B10925" w:rsidRPr="005746E3" w:rsidRDefault="00B10925" w:rsidP="00313333">
    <w:pPr>
      <w:pStyle w:val="Footer"/>
      <w:ind w:right="360"/>
      <w:rPr>
        <w:rFonts w:ascii="Arial" w:hAnsi="Arial" w:cs="Arial"/>
        <w:color w:val="00A5F7"/>
        <w:sz w:val="18"/>
        <w:szCs w:val="18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7E0F" w14:textId="77777777" w:rsidR="00313333" w:rsidRDefault="003133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8C10" w14:textId="77777777" w:rsidR="00A66CE8" w:rsidRDefault="00A66CE8" w:rsidP="00B10925">
      <w:r>
        <w:separator/>
      </w:r>
    </w:p>
  </w:footnote>
  <w:footnote w:type="continuationSeparator" w:id="0">
    <w:p w14:paraId="5E8808D1" w14:textId="77777777" w:rsidR="00A66CE8" w:rsidRDefault="00A66CE8" w:rsidP="00B1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4999" w14:textId="77777777" w:rsidR="00313333" w:rsidRDefault="003133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947C" w14:textId="2EAA6F36" w:rsidR="00B10925" w:rsidRDefault="00504FC0" w:rsidP="00B10925">
    <w:pPr>
      <w:pStyle w:val="Header"/>
      <w:ind w:left="-1440"/>
    </w:pPr>
    <w:r>
      <w:rPr>
        <w:noProof/>
        <w:lang w:eastAsia="en-GB"/>
      </w:rPr>
      <w:drawing>
        <wp:inline distT="0" distB="0" distL="0" distR="0" wp14:anchorId="5B79370B" wp14:editId="2FB0F5C9">
          <wp:extent cx="7581913" cy="574040"/>
          <wp:effectExtent l="0" t="0" r="12700" b="10160"/>
          <wp:docPr id="4" name="Picture 4" title="DCU Branded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 doc header_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568" cy="57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575D" w14:textId="77777777" w:rsidR="00313333" w:rsidRDefault="003133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654"/>
    <w:multiLevelType w:val="hybridMultilevel"/>
    <w:tmpl w:val="30DE1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A7A"/>
    <w:multiLevelType w:val="hybridMultilevel"/>
    <w:tmpl w:val="51F246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30BDA"/>
    <w:multiLevelType w:val="hybridMultilevel"/>
    <w:tmpl w:val="B85AF8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A462B"/>
    <w:multiLevelType w:val="hybridMultilevel"/>
    <w:tmpl w:val="D10E7F3E"/>
    <w:lvl w:ilvl="0" w:tplc="5650CB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E748C"/>
    <w:multiLevelType w:val="hybridMultilevel"/>
    <w:tmpl w:val="0060D9B4"/>
    <w:lvl w:ilvl="0" w:tplc="5650CB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35AC2"/>
    <w:multiLevelType w:val="hybridMultilevel"/>
    <w:tmpl w:val="0E7884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17505"/>
    <w:multiLevelType w:val="hybridMultilevel"/>
    <w:tmpl w:val="4268E5D0"/>
    <w:lvl w:ilvl="0" w:tplc="E3E2E2E0">
      <w:start w:val="1"/>
      <w:numFmt w:val="bullet"/>
      <w:pStyle w:val="DCUliststyl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E3B85"/>
    <w:multiLevelType w:val="hybridMultilevel"/>
    <w:tmpl w:val="30DE1E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47868"/>
    <w:multiLevelType w:val="hybridMultilevel"/>
    <w:tmpl w:val="30DE1E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805388">
    <w:abstractNumId w:val="6"/>
  </w:num>
  <w:num w:numId="2" w16cid:durableId="572081759">
    <w:abstractNumId w:val="5"/>
  </w:num>
  <w:num w:numId="3" w16cid:durableId="1623924483">
    <w:abstractNumId w:val="3"/>
  </w:num>
  <w:num w:numId="4" w16cid:durableId="1712223951">
    <w:abstractNumId w:val="4"/>
  </w:num>
  <w:num w:numId="5" w16cid:durableId="1064718402">
    <w:abstractNumId w:val="2"/>
  </w:num>
  <w:num w:numId="6" w16cid:durableId="5442896">
    <w:abstractNumId w:val="7"/>
  </w:num>
  <w:num w:numId="7" w16cid:durableId="295449712">
    <w:abstractNumId w:val="0"/>
  </w:num>
  <w:num w:numId="8" w16cid:durableId="318266550">
    <w:abstractNumId w:val="8"/>
  </w:num>
  <w:num w:numId="9" w16cid:durableId="42534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2B"/>
    <w:rsid w:val="000C7054"/>
    <w:rsid w:val="000E6C0C"/>
    <w:rsid w:val="00100A26"/>
    <w:rsid w:val="0011174E"/>
    <w:rsid w:val="001B7A9C"/>
    <w:rsid w:val="001E0C3C"/>
    <w:rsid w:val="001E1A5C"/>
    <w:rsid w:val="00225927"/>
    <w:rsid w:val="002C3739"/>
    <w:rsid w:val="002D2A84"/>
    <w:rsid w:val="002F36C8"/>
    <w:rsid w:val="002F4F96"/>
    <w:rsid w:val="00313333"/>
    <w:rsid w:val="003677B0"/>
    <w:rsid w:val="00384D9D"/>
    <w:rsid w:val="00386981"/>
    <w:rsid w:val="003938DB"/>
    <w:rsid w:val="00397E49"/>
    <w:rsid w:val="003C33B5"/>
    <w:rsid w:val="003C7B9B"/>
    <w:rsid w:val="003F49F9"/>
    <w:rsid w:val="00493EA1"/>
    <w:rsid w:val="004A3F2B"/>
    <w:rsid w:val="004B4086"/>
    <w:rsid w:val="004E39EE"/>
    <w:rsid w:val="004F66CE"/>
    <w:rsid w:val="00504FC0"/>
    <w:rsid w:val="00566902"/>
    <w:rsid w:val="005746E3"/>
    <w:rsid w:val="00577352"/>
    <w:rsid w:val="005949F1"/>
    <w:rsid w:val="005F50D0"/>
    <w:rsid w:val="00657E7A"/>
    <w:rsid w:val="00676473"/>
    <w:rsid w:val="006B161B"/>
    <w:rsid w:val="006E4D30"/>
    <w:rsid w:val="0071327F"/>
    <w:rsid w:val="007346A0"/>
    <w:rsid w:val="00766E0A"/>
    <w:rsid w:val="00777B5C"/>
    <w:rsid w:val="0079044F"/>
    <w:rsid w:val="007B7157"/>
    <w:rsid w:val="007C257C"/>
    <w:rsid w:val="00810BE5"/>
    <w:rsid w:val="0081704F"/>
    <w:rsid w:val="0086271A"/>
    <w:rsid w:val="00865342"/>
    <w:rsid w:val="008808B8"/>
    <w:rsid w:val="008D18C7"/>
    <w:rsid w:val="008D5FAA"/>
    <w:rsid w:val="008D75E2"/>
    <w:rsid w:val="00921BBD"/>
    <w:rsid w:val="00952B5E"/>
    <w:rsid w:val="00954726"/>
    <w:rsid w:val="00986B80"/>
    <w:rsid w:val="009E13F0"/>
    <w:rsid w:val="00A04AF8"/>
    <w:rsid w:val="00A35C0F"/>
    <w:rsid w:val="00A45744"/>
    <w:rsid w:val="00A66CE8"/>
    <w:rsid w:val="00AB05D7"/>
    <w:rsid w:val="00AC317A"/>
    <w:rsid w:val="00B10925"/>
    <w:rsid w:val="00B37243"/>
    <w:rsid w:val="00B5334C"/>
    <w:rsid w:val="00BC0235"/>
    <w:rsid w:val="00C04B84"/>
    <w:rsid w:val="00C17691"/>
    <w:rsid w:val="00C80DC6"/>
    <w:rsid w:val="00D65F19"/>
    <w:rsid w:val="00D76455"/>
    <w:rsid w:val="00DE69C4"/>
    <w:rsid w:val="00DF0ACC"/>
    <w:rsid w:val="00DF7135"/>
    <w:rsid w:val="00E016A2"/>
    <w:rsid w:val="00ED1992"/>
    <w:rsid w:val="00F0238F"/>
    <w:rsid w:val="00F05FF1"/>
    <w:rsid w:val="00F0693D"/>
    <w:rsid w:val="00F32307"/>
    <w:rsid w:val="00F7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AC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3F0"/>
    <w:pPr>
      <w:keepNext/>
      <w:keepLines/>
      <w:spacing w:before="40"/>
      <w:ind w:right="-993"/>
      <w:outlineLvl w:val="1"/>
    </w:pPr>
    <w:rPr>
      <w:rFonts w:eastAsiaTheme="majorEastAsia" w:cstheme="minorHAnsi"/>
      <w:b/>
      <w:color w:val="44546A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9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25"/>
  </w:style>
  <w:style w:type="paragraph" w:styleId="Footer">
    <w:name w:val="footer"/>
    <w:basedOn w:val="Normal"/>
    <w:link w:val="FooterChar"/>
    <w:uiPriority w:val="99"/>
    <w:unhideWhenUsed/>
    <w:rsid w:val="00B10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5"/>
  </w:style>
  <w:style w:type="character" w:styleId="PageNumber">
    <w:name w:val="page number"/>
    <w:basedOn w:val="DefaultParagraphFont"/>
    <w:uiPriority w:val="99"/>
    <w:semiHidden/>
    <w:unhideWhenUsed/>
    <w:rsid w:val="00B10925"/>
  </w:style>
  <w:style w:type="paragraph" w:customStyle="1" w:styleId="BasicParagraph">
    <w:name w:val="[Basic Paragraph]"/>
    <w:basedOn w:val="Normal"/>
    <w:uiPriority w:val="99"/>
    <w:rsid w:val="00766E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766E0A"/>
    <w:pPr>
      <w:spacing w:before="100" w:beforeAutospacing="1" w:after="100" w:afterAutospacing="1"/>
    </w:pPr>
    <w:rPr>
      <w:rFonts w:ascii="Times New Roman" w:eastAsia="Calibri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4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A45744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9E13F0"/>
    <w:rPr>
      <w:rFonts w:eastAsiaTheme="majorEastAsia" w:cstheme="minorHAnsi"/>
      <w:b/>
      <w:color w:val="44546A" w:themeColor="text2"/>
      <w:szCs w:val="26"/>
    </w:rPr>
  </w:style>
  <w:style w:type="paragraph" w:customStyle="1" w:styleId="DCUHeading1">
    <w:name w:val="DCU Heading 1"/>
    <w:basedOn w:val="Heading1"/>
    <w:qFormat/>
    <w:rsid w:val="004A3F2B"/>
    <w:rPr>
      <w:rFonts w:ascii="Arial" w:hAnsi="Arial" w:cs="Arial"/>
      <w:b/>
      <w:bCs/>
    </w:rPr>
  </w:style>
  <w:style w:type="paragraph" w:customStyle="1" w:styleId="DCUBodycopy">
    <w:name w:val="DCU Body copy"/>
    <w:basedOn w:val="Normal"/>
    <w:qFormat/>
    <w:rsid w:val="004A3F2B"/>
    <w:pPr>
      <w:spacing w:line="280" w:lineRule="exact"/>
    </w:pPr>
    <w:rPr>
      <w:rFonts w:ascii="Arial" w:hAnsi="Arial" w:cs="Arial"/>
    </w:rPr>
  </w:style>
  <w:style w:type="paragraph" w:customStyle="1" w:styleId="DCUSubHeading">
    <w:name w:val="DCU Sub Heading"/>
    <w:basedOn w:val="Heading2"/>
    <w:qFormat/>
    <w:rsid w:val="004A3F2B"/>
    <w:rPr>
      <w:rFonts w:ascii="Arial" w:hAnsi="Arial" w:cs="Arial"/>
      <w:b w:val="0"/>
      <w:sz w:val="28"/>
      <w:szCs w:val="28"/>
    </w:rPr>
  </w:style>
  <w:style w:type="table" w:styleId="TableGrid">
    <w:name w:val="Table Grid"/>
    <w:basedOn w:val="TableNormal"/>
    <w:uiPriority w:val="39"/>
    <w:rsid w:val="00C04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UphotoCaption">
    <w:name w:val="DCU photo Caption"/>
    <w:basedOn w:val="NormalWeb"/>
    <w:qFormat/>
    <w:rsid w:val="004A3F2B"/>
    <w:pPr>
      <w:shd w:val="clear" w:color="auto" w:fill="FFFFFF"/>
      <w:spacing w:before="0" w:beforeAutospacing="0" w:after="225" w:afterAutospacing="0" w:line="276" w:lineRule="auto"/>
    </w:pPr>
    <w:rPr>
      <w:rFonts w:ascii="Arial" w:hAnsi="Arial" w:cs="Arial"/>
      <w:color w:val="00334F"/>
      <w:sz w:val="18"/>
      <w:szCs w:val="18"/>
    </w:rPr>
  </w:style>
  <w:style w:type="paragraph" w:customStyle="1" w:styleId="DCUliststyle">
    <w:name w:val="DCU list style"/>
    <w:basedOn w:val="NormalWeb"/>
    <w:qFormat/>
    <w:rsid w:val="004A3F2B"/>
    <w:pPr>
      <w:numPr>
        <w:numId w:val="1"/>
      </w:numPr>
      <w:shd w:val="clear" w:color="auto" w:fill="FFFFFF"/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paragraph" w:customStyle="1" w:styleId="DCUfooter">
    <w:name w:val="DCU footer"/>
    <w:basedOn w:val="Footer"/>
    <w:qFormat/>
    <w:rsid w:val="0071327F"/>
    <w:pPr>
      <w:ind w:right="360" w:firstLine="360"/>
    </w:pPr>
    <w:rPr>
      <w:rFonts w:ascii="Arial" w:hAnsi="Arial"/>
      <w:color w:val="9C3FD8"/>
      <w:sz w:val="18"/>
      <w:szCs w:val="18"/>
    </w:rPr>
  </w:style>
  <w:style w:type="paragraph" w:customStyle="1" w:styleId="DCUtablestyle">
    <w:name w:val="DCU table style"/>
    <w:basedOn w:val="NormalWeb"/>
    <w:qFormat/>
    <w:rsid w:val="00384D9D"/>
    <w:pPr>
      <w:spacing w:before="0" w:beforeAutospacing="0" w:after="225" w:afterAutospacing="0" w:line="276" w:lineRule="auto"/>
    </w:pPr>
    <w:rPr>
      <w:rFonts w:ascii="Arial" w:eastAsiaTheme="minorHAnsi" w:hAnsi="Arial" w:cs="Arial"/>
      <w:lang w:val="en-GB"/>
    </w:rPr>
  </w:style>
  <w:style w:type="table" w:styleId="TableGridLight">
    <w:name w:val="Grid Table Light"/>
    <w:basedOn w:val="TableNormal"/>
    <w:uiPriority w:val="40"/>
    <w:rsid w:val="00384D9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E39E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4E39EE"/>
    <w:pPr>
      <w:ind w:left="720"/>
    </w:pPr>
    <w:rPr>
      <w:rFonts w:ascii="Arial" w:eastAsia="Times New Roman" w:hAnsi="Arial" w:cs="Times New Roman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F516F9-B6D9-364C-B2DF-E9CA38E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519</Words>
  <Characters>3064</Characters>
  <Application>Microsoft Office Word</Application>
  <DocSecurity>0</DocSecurity>
  <Lines>180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Keegan</cp:lastModifiedBy>
  <cp:revision>21</cp:revision>
  <dcterms:created xsi:type="dcterms:W3CDTF">2023-10-26T09:37:00Z</dcterms:created>
  <dcterms:modified xsi:type="dcterms:W3CDTF">2024-07-17T11:28:00Z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aa00b9aa1f42d48a1a8fa71bae1e45fe463a607736b5749ed856a4d47575ad39</vt:lpwstr>
  </property>
</Properties>
</file>