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D9AA" w14:textId="77777777" w:rsidR="00987F21" w:rsidRDefault="00987F21" w:rsidP="00EA3E57">
      <w:pPr>
        <w:jc w:val="center"/>
        <w:rPr>
          <w:b/>
          <w:sz w:val="28"/>
          <w:szCs w:val="28"/>
        </w:rPr>
      </w:pPr>
    </w:p>
    <w:p w14:paraId="5D834741" w14:textId="178B64A6" w:rsidR="00987F21" w:rsidRDefault="00987F21" w:rsidP="00EA3E57">
      <w:pPr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59A0FF62" wp14:editId="10722C98">
            <wp:extent cx="883920" cy="965653"/>
            <wp:effectExtent l="0" t="0" r="0" b="0"/>
            <wp:docPr id="1" name="Picture 1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U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r="-8373"/>
                    <a:stretch/>
                  </pic:blipFill>
                  <pic:spPr>
                    <a:xfrm>
                      <a:off x="0" y="0"/>
                      <a:ext cx="891092" cy="9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A950" w14:textId="77777777" w:rsidR="00987F21" w:rsidRDefault="00987F21" w:rsidP="00EA3E57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</w:rPr>
        <w:t xml:space="preserve">Timetable </w:t>
      </w:r>
    </w:p>
    <w:p w14:paraId="21A14618" w14:textId="77777777" w:rsidR="00987F21" w:rsidRDefault="00987F21" w:rsidP="00EA3E57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</w:rPr>
        <w:t>Quality Peer Review Group Visit</w:t>
      </w:r>
    </w:p>
    <w:p w14:paraId="430ACD00" w14:textId="68FD4157" w:rsidR="00987F21" w:rsidRDefault="00987F21" w:rsidP="00EA3E57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  <w:highlight w:val="yellow"/>
        </w:rPr>
        <w:t>ADD AREA/UNIT NAME</w:t>
      </w:r>
    </w:p>
    <w:p w14:paraId="10676161" w14:textId="77777777" w:rsidR="00987F21" w:rsidRDefault="00987F21" w:rsidP="00EA3E57">
      <w:pPr>
        <w:jc w:val="center"/>
        <w:rPr>
          <w:rFonts w:ascii="Calibri" w:eastAsia="Calibri" w:hAnsi="Calibri" w:cs="Calibri"/>
          <w:b/>
          <w:color w:val="1A3C66"/>
        </w:rPr>
      </w:pPr>
      <w:r>
        <w:rPr>
          <w:rFonts w:ascii="Calibri" w:eastAsia="Calibri" w:hAnsi="Calibri" w:cs="Calibri"/>
          <w:b/>
          <w:color w:val="1A3C66"/>
          <w:highlight w:val="yellow"/>
        </w:rPr>
        <w:t>ADD DATES FOR REVIEW</w:t>
      </w:r>
    </w:p>
    <w:p w14:paraId="3A3E10F3" w14:textId="77777777" w:rsidR="00E17F35" w:rsidRPr="003950C7" w:rsidRDefault="00E17F35" w:rsidP="00EA3E57">
      <w:pPr>
        <w:rPr>
          <w:rFonts w:cs="Arial"/>
          <w:b/>
          <w:color w:val="FF0000"/>
        </w:rPr>
      </w:pPr>
    </w:p>
    <w:tbl>
      <w:tblPr>
        <w:tblW w:w="58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4"/>
        <w:gridCol w:w="9264"/>
        <w:gridCol w:w="1874"/>
        <w:gridCol w:w="3513"/>
      </w:tblGrid>
      <w:tr w:rsidR="00033C6A" w:rsidRPr="00987F21" w14:paraId="1B5F328E" w14:textId="77777777" w:rsidTr="00987F2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7A1D06A0" w14:textId="77777777" w:rsidR="00E17F35" w:rsidRPr="00987F21" w:rsidRDefault="00E17F35" w:rsidP="00EA3E57">
            <w:pPr>
              <w:spacing w:before="40"/>
              <w:contextualSpacing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46942BD9" w14:textId="77777777" w:rsidR="00E17F35" w:rsidRPr="00987F21" w:rsidRDefault="00E17F35" w:rsidP="00EA3E57">
            <w:pPr>
              <w:spacing w:before="40"/>
              <w:contextualSpacing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Peer Review Group (PRG) Activity/Meeting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3D630A42" w14:textId="77777777" w:rsidR="00E17F35" w:rsidRPr="00987F21" w:rsidRDefault="00E17F35" w:rsidP="00EA3E57">
            <w:pPr>
              <w:spacing w:before="40"/>
              <w:contextualSpacing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2357EB4B" w14:textId="77777777" w:rsidR="00E17F35" w:rsidRDefault="00E17F35" w:rsidP="00EA3E57">
            <w:pPr>
              <w:spacing w:before="40"/>
              <w:contextualSpacing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Attendees</w:t>
            </w:r>
          </w:p>
          <w:p w14:paraId="1B8D6B6F" w14:textId="77777777" w:rsidR="00987F21" w:rsidRPr="00987F21" w:rsidRDefault="00987F21" w:rsidP="00EA3E57">
            <w:pPr>
              <w:spacing w:before="40"/>
              <w:contextualSpacing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</w:tr>
      <w:tr w:rsidR="00E17F35" w:rsidRPr="00987F21" w14:paraId="1742F21D" w14:textId="77777777" w:rsidTr="00987F2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233207" w14:textId="6D544378" w:rsidR="00E17F35" w:rsidRPr="00987F21" w:rsidRDefault="0082766D" w:rsidP="00EA3E57">
            <w:pPr>
              <w:tabs>
                <w:tab w:val="left" w:pos="8303"/>
              </w:tabs>
              <w:spacing w:before="40"/>
              <w:contextualSpacing/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color w:val="1F3864" w:themeColor="accent1" w:themeShade="80"/>
                <w:sz w:val="22"/>
                <w:szCs w:val="22"/>
                <w:lang w:val="en-US"/>
              </w:rPr>
              <w:t>WEDNESDAY</w:t>
            </w:r>
          </w:p>
        </w:tc>
      </w:tr>
      <w:tr w:rsidR="0082766D" w:rsidRPr="00987F21" w14:paraId="4FFD2BF5" w14:textId="77777777" w:rsidTr="00024C30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6539E" w14:textId="5AB83A22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:0</w:t>
            </w:r>
            <w:r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93F79" w14:textId="470060BF" w:rsidR="0082766D" w:rsidRPr="00DB015B" w:rsidRDefault="0082766D" w:rsidP="00EA3E57">
            <w:pPr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Arrival of PRG Members, coffee on arrival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4E923" w14:textId="3C6BEB6E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0B7F0" w14:textId="7777777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1646E2F9" w14:textId="77777777" w:rsidTr="00635A1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3191" w14:textId="5939BB35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:0</w:t>
            </w:r>
            <w:r>
              <w:rPr>
                <w:rFonts w:cs="Arial"/>
                <w:sz w:val="22"/>
                <w:szCs w:val="22"/>
                <w:lang w:val="en-US"/>
              </w:rPr>
              <w:t>0-11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:0</w:t>
            </w:r>
            <w:r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20388" w14:textId="22FF171F" w:rsidR="0082766D" w:rsidRPr="00EA3E57" w:rsidRDefault="0082766D" w:rsidP="00EA3E57">
            <w:pPr>
              <w:spacing w:before="40"/>
              <w:contextualSpacing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EA3E57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Briefing with the Director of Quality </w:t>
            </w:r>
            <w:r w:rsidR="00EA3E57" w:rsidRPr="00EA3E57">
              <w:rPr>
                <w:rFonts w:cs="Arial"/>
                <w:b/>
                <w:bCs/>
                <w:sz w:val="22"/>
                <w:szCs w:val="22"/>
                <w:lang w:val="en-US"/>
              </w:rPr>
              <w:t>and Institutional Insights</w:t>
            </w:r>
          </w:p>
          <w:p w14:paraId="43B418F4" w14:textId="4825BB59" w:rsidR="0082766D" w:rsidRPr="00EA3E57" w:rsidRDefault="00EA3E57" w:rsidP="00EA3E57">
            <w:pPr>
              <w:spacing w:before="40"/>
              <w:contextualSpacing/>
              <w:rPr>
                <w:rFonts w:cstheme="minorHAnsi"/>
                <w:i/>
                <w:iCs/>
                <w:sz w:val="22"/>
                <w:szCs w:val="22"/>
                <w:lang w:val="en-US"/>
              </w:rPr>
            </w:pPr>
            <w:r w:rsidRPr="00EA3E57">
              <w:rPr>
                <w:rFonts w:cs="Arial"/>
                <w:i/>
                <w:iCs/>
                <w:sz w:val="22"/>
                <w:szCs w:val="22"/>
                <w:lang w:val="en-US"/>
              </w:rPr>
              <w:t>G</w:t>
            </w:r>
            <w:r w:rsidR="0082766D" w:rsidRPr="00EA3E57">
              <w:rPr>
                <w:rFonts w:cs="Arial"/>
                <w:i/>
                <w:iCs/>
                <w:sz w:val="22"/>
                <w:szCs w:val="22"/>
                <w:lang w:val="en-US"/>
              </w:rPr>
              <w:t>uidelines provided to assist the PRG during the visit and in developing its report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E1F7B" w14:textId="715D85F1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A9F87" w14:textId="7777777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15A1B1E9" w14:textId="77777777" w:rsidTr="00024C30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BE60D" w14:textId="21B9D269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:0</w:t>
            </w:r>
            <w:r>
              <w:rPr>
                <w:rFonts w:cs="Arial"/>
                <w:sz w:val="22"/>
                <w:szCs w:val="22"/>
                <w:lang w:val="en-US"/>
              </w:rPr>
              <w:t>0-12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:3</w:t>
            </w:r>
            <w:r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86D8F9" w14:textId="39021662" w:rsidR="0082766D" w:rsidRPr="00EA3E57" w:rsidRDefault="0082766D" w:rsidP="00EA3E57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EA3E57">
              <w:rPr>
                <w:rFonts w:cs="Arial"/>
                <w:b/>
                <w:bCs/>
                <w:sz w:val="22"/>
                <w:szCs w:val="22"/>
                <w:lang w:val="en-US"/>
              </w:rPr>
              <w:t>PRG Private Meeting Time</w:t>
            </w:r>
          </w:p>
          <w:p w14:paraId="1A2572C4" w14:textId="15B0C1A8" w:rsidR="0082766D" w:rsidRPr="00EA3E57" w:rsidRDefault="00EA3E57" w:rsidP="00EA3E57">
            <w:pPr>
              <w:rPr>
                <w:rFonts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US"/>
              </w:rPr>
              <w:t>Selection of Chairperson, Review of initial impressions document, identification of key areas of interest, assignment of tasks and responsibilities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08E37" w14:textId="29555F5D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C929E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7C367762" w14:textId="77777777" w:rsidTr="00024C30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7E37A2" w14:textId="0348BA16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12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:3</w:t>
            </w:r>
            <w:r>
              <w:rPr>
                <w:rFonts w:cs="Arial"/>
                <w:sz w:val="22"/>
                <w:szCs w:val="22"/>
                <w:lang w:val="en-US"/>
              </w:rPr>
              <w:t>0-13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:3</w:t>
            </w:r>
            <w:r>
              <w:rPr>
                <w:rFonts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291F23" w14:textId="2A286D6A" w:rsidR="0082766D" w:rsidRPr="00CF5D1C" w:rsidRDefault="00CF5D1C" w:rsidP="00EA3E57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PRG Lunch and Private Meeting Time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9C6107" w14:textId="2FDCD1ED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42FED1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21BBEFF4" w14:textId="77777777" w:rsidTr="00024C30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C8756" w14:textId="78E92E1D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:3</w:t>
            </w:r>
            <w:r>
              <w:rPr>
                <w:rFonts w:cs="Arial"/>
                <w:sz w:val="22"/>
                <w:szCs w:val="22"/>
                <w:lang w:val="en-US"/>
              </w:rPr>
              <w:t>0-14</w:t>
            </w:r>
            <w:r w:rsidR="00EA3E57">
              <w:rPr>
                <w:rFonts w:cs="Arial"/>
                <w:sz w:val="22"/>
                <w:szCs w:val="22"/>
                <w:lang w:val="en-US"/>
              </w:rPr>
              <w:t>:30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50907" w14:textId="77777777" w:rsidR="00EA3E57" w:rsidRDefault="00EA3E57" w:rsidP="00EA3E57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Meeting with the Area Head and Quality Review Committee</w:t>
            </w:r>
          </w:p>
          <w:p w14:paraId="63B5C3AE" w14:textId="30E7E3D8" w:rsidR="0082766D" w:rsidRPr="00987F21" w:rsidRDefault="00EA3E57" w:rsidP="00EA3E57">
            <w:p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US"/>
              </w:rPr>
              <w:t>Opening presentation by the Area Head followed by a discussion on the quality review process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0D5F5" w14:textId="6C13B771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CF97C" w14:textId="7777777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3F974E68" w14:textId="77777777" w:rsidTr="00033C6A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D8D" w14:textId="4CAF02B0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:30</w:t>
            </w:r>
            <w:r>
              <w:rPr>
                <w:rFonts w:cs="Arial"/>
                <w:sz w:val="22"/>
                <w:szCs w:val="22"/>
                <w:lang w:val="en-US"/>
              </w:rPr>
              <w:t>-1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4:45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DE1" w14:textId="783AB22D" w:rsidR="0082766D" w:rsidRPr="00DB015B" w:rsidRDefault="0082766D" w:rsidP="00EA3E57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PRG private discussion time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AB1" w14:textId="6B29FE6C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CDB" w14:textId="7777777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3DD6786B" w14:textId="77777777" w:rsidTr="00024C30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E885D" w14:textId="6016404D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4:45</w:t>
            </w:r>
            <w:r>
              <w:rPr>
                <w:rFonts w:cs="Arial"/>
                <w:sz w:val="22"/>
                <w:szCs w:val="22"/>
                <w:lang w:val="en-US"/>
              </w:rPr>
              <w:t>-15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:30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E61" w14:textId="6A94BA25" w:rsidR="00024C30" w:rsidRPr="00024C30" w:rsidRDefault="0082766D" w:rsidP="00024C30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024C30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Meeting with </w:t>
            </w:r>
            <w:r w:rsidR="00024C30">
              <w:rPr>
                <w:rFonts w:cs="Arial"/>
                <w:b/>
                <w:bCs/>
                <w:sz w:val="22"/>
                <w:szCs w:val="22"/>
                <w:lang w:val="en-US"/>
              </w:rPr>
              <w:t>s</w:t>
            </w:r>
            <w:r w:rsidRPr="00024C30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tudents </w:t>
            </w:r>
          </w:p>
          <w:p w14:paraId="0642475B" w14:textId="13C4C7FB" w:rsidR="0082766D" w:rsidRPr="00024C30" w:rsidRDefault="00024C30" w:rsidP="00024C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024C30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To include a </w:t>
            </w:r>
            <w:r w:rsidR="0082766D" w:rsidRPr="00024C30">
              <w:rPr>
                <w:rFonts w:cs="Arial"/>
                <w:i/>
                <w:iCs/>
                <w:sz w:val="22"/>
                <w:szCs w:val="22"/>
                <w:lang w:val="en-US"/>
              </w:rPr>
              <w:t>mix of qualification type, programme of study, gender, nationality</w:t>
            </w:r>
            <w:r w:rsidRPr="00024C30">
              <w:rPr>
                <w:rFonts w:cs="Arial"/>
                <w:i/>
                <w:iCs/>
                <w:sz w:val="22"/>
                <w:szCs w:val="22"/>
                <w:lang w:val="en-US"/>
              </w:rPr>
              <w:t>,</w:t>
            </w:r>
            <w:r w:rsidR="0082766D" w:rsidRPr="00024C30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 etc</w:t>
            </w:r>
            <w:r w:rsidRPr="00024C30">
              <w:rPr>
                <w:rFonts w:cs="Arial"/>
                <w:i/>
                <w:iCs/>
                <w:sz w:val="22"/>
                <w:szCs w:val="22"/>
                <w:lang w:val="en-US"/>
              </w:rPr>
              <w:t>.</w:t>
            </w:r>
            <w:r w:rsidR="0082766D" w:rsidRPr="00024C30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 where appropriate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8335E" w14:textId="0CFB92ED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777AA" w14:textId="7777777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2342B619" w14:textId="77777777" w:rsidTr="00033C6A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851" w14:textId="7855A7E2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5:30</w:t>
            </w:r>
            <w:r>
              <w:rPr>
                <w:rFonts w:cs="Arial"/>
                <w:sz w:val="22"/>
                <w:szCs w:val="22"/>
                <w:lang w:val="en-US"/>
              </w:rPr>
              <w:t>-1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6:30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980" w14:textId="7B7DC16B" w:rsidR="0082766D" w:rsidRPr="00987F21" w:rsidRDefault="0082766D" w:rsidP="00024C30">
            <w:pPr>
              <w:spacing w:before="40"/>
              <w:rPr>
                <w:rFonts w:cstheme="minorHAnsi"/>
                <w:sz w:val="22"/>
                <w:szCs w:val="22"/>
                <w:lang w:val="en-US"/>
              </w:rPr>
            </w:pPr>
            <w:r w:rsidRPr="00024C30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Meeting with </w:t>
            </w:r>
            <w:r w:rsidR="00024C30">
              <w:rPr>
                <w:rFonts w:cs="Arial"/>
                <w:b/>
                <w:bCs/>
                <w:sz w:val="22"/>
                <w:szCs w:val="22"/>
                <w:lang w:val="en-US"/>
              </w:rPr>
              <w:t>Area Management Team</w:t>
            </w:r>
            <w:r w:rsidRPr="00024C30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7AE" w14:textId="098F254A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26F" w14:textId="7777777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5B602DE0" w14:textId="77777777" w:rsidTr="00024C30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E319C" w14:textId="2CBEADBA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6:30</w:t>
            </w:r>
            <w:r>
              <w:rPr>
                <w:rFonts w:cs="Arial"/>
                <w:sz w:val="22"/>
                <w:szCs w:val="22"/>
                <w:lang w:val="en-US"/>
              </w:rPr>
              <w:t>-17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921AFE" w14:textId="710BBF7E" w:rsidR="0082766D" w:rsidRPr="00DB015B" w:rsidRDefault="0082766D" w:rsidP="00EA3E57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PRG private discussion time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25CA3" w14:textId="317ED9F3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8B54E" w14:textId="7777777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7CD89040" w14:textId="77777777" w:rsidTr="00024C30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CFC679" w14:textId="79CFAF2B" w:rsidR="0082766D" w:rsidRPr="00024C30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024C30">
              <w:rPr>
                <w:rFonts w:cs="Arial"/>
                <w:sz w:val="22"/>
                <w:szCs w:val="22"/>
              </w:rPr>
              <w:t>1</w:t>
            </w:r>
            <w:r w:rsidR="00024C30" w:rsidRPr="00024C30">
              <w:rPr>
                <w:rFonts w:cs="Arial"/>
                <w:sz w:val="22"/>
                <w:szCs w:val="22"/>
              </w:rPr>
              <w:t>9:00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FDF110" w14:textId="577B6372" w:rsidR="0082766D" w:rsidRPr="00CF5D1C" w:rsidRDefault="00024C30" w:rsidP="00EA3E57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CF5D1C">
              <w:rPr>
                <w:rFonts w:cs="Arial"/>
                <w:b/>
                <w:bCs/>
                <w:sz w:val="22"/>
                <w:szCs w:val="22"/>
              </w:rPr>
              <w:t xml:space="preserve">Dinner in hotel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15DC3C" w14:textId="7EC6D8F9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AED972" w14:textId="753D4A27" w:rsidR="0082766D" w:rsidRPr="00987F21" w:rsidRDefault="0082766D" w:rsidP="00EA3E57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75B217DD" w14:textId="77777777" w:rsidTr="00987F21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AC7FFEE" w14:textId="0E0826E2" w:rsidR="0082766D" w:rsidRPr="00987F21" w:rsidRDefault="0082766D" w:rsidP="00EA3E57">
            <w:pPr>
              <w:contextualSpacing/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>THURSDAY</w:t>
            </w:r>
          </w:p>
        </w:tc>
      </w:tr>
      <w:tr w:rsidR="0082766D" w:rsidRPr="00987F21" w14:paraId="5799D00C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2FAC0" w14:textId="29A57991" w:rsidR="0082766D" w:rsidRPr="00987F21" w:rsidRDefault="00024C30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lastRenderedPageBreak/>
              <w:t>09:00-09:30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5A6767" w14:textId="569AD212" w:rsidR="0082766D" w:rsidRPr="00DB015B" w:rsidRDefault="0082766D" w:rsidP="00EA3E57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PRG Assemble/ Private Meeting Time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3D911D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F4F64E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301985B0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B2FD0" w14:textId="37437672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09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:30</w:t>
            </w: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10:15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609B7" w14:textId="518F9000" w:rsidR="0082766D" w:rsidRPr="00DB015B" w:rsidRDefault="0082766D" w:rsidP="00CF5D1C">
            <w:pPr>
              <w:spacing w:before="4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Area Staff- Meeting 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EF926F" w14:textId="53EC044E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1AE53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24BA323E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BA5D31" w14:textId="77311FC6" w:rsidR="0082766D" w:rsidRPr="00987F21" w:rsidRDefault="00024C30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10:15</w:t>
            </w:r>
            <w:r w:rsidR="0082766D">
              <w:rPr>
                <w:rFonts w:cs="Arial"/>
                <w:sz w:val="22"/>
                <w:szCs w:val="22"/>
                <w:lang w:val="en-US"/>
              </w:rPr>
              <w:t>-1</w:t>
            </w:r>
            <w:r>
              <w:rPr>
                <w:rFonts w:cs="Arial"/>
                <w:sz w:val="22"/>
                <w:szCs w:val="22"/>
                <w:lang w:val="en-US"/>
              </w:rPr>
              <w:t>1:00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960115" w14:textId="0B942978" w:rsidR="0082766D" w:rsidRPr="00DB015B" w:rsidRDefault="0082766D" w:rsidP="00CF5D1C">
            <w:pPr>
              <w:spacing w:before="4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Area Staff- Meeting 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B46C20" w14:textId="28A04936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A4FE3D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2892062F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EF791F" w14:textId="790A0B09" w:rsidR="0082766D" w:rsidRPr="00987F21" w:rsidRDefault="0082766D" w:rsidP="00EA3E57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1:00</w:t>
            </w:r>
            <w:r>
              <w:rPr>
                <w:rFonts w:cs="Arial"/>
                <w:sz w:val="22"/>
                <w:szCs w:val="22"/>
                <w:lang w:val="en-US"/>
              </w:rPr>
              <w:t>-11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6706AE" w14:textId="70062286" w:rsidR="0082766D" w:rsidRPr="00DB015B" w:rsidRDefault="0082766D" w:rsidP="00EA3E57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PRG Coffee/ Private Meeting Time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84204" w14:textId="65405E0F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895BC2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4335A312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E51AE4" w14:textId="32BDCCB8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:3</w:t>
            </w:r>
            <w:r>
              <w:rPr>
                <w:rFonts w:cs="Arial"/>
                <w:sz w:val="22"/>
                <w:szCs w:val="22"/>
                <w:lang w:val="en-US"/>
              </w:rPr>
              <w:t>0-1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2:15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458EF3" w14:textId="1316103B" w:rsidR="0082766D" w:rsidRPr="00DB015B" w:rsidRDefault="0082766D" w:rsidP="00CF5D1C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Area Staff- Meeting 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89BCE5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207502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112AA4C4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34E5A7" w14:textId="0AA992C6" w:rsidR="0082766D" w:rsidRDefault="00024C30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12:15</w:t>
            </w:r>
            <w:r w:rsidR="0082766D">
              <w:rPr>
                <w:rFonts w:cs="Arial"/>
                <w:sz w:val="22"/>
                <w:szCs w:val="22"/>
                <w:lang w:val="en-US"/>
              </w:rPr>
              <w:t>-1</w:t>
            </w:r>
            <w:r>
              <w:rPr>
                <w:rFonts w:cs="Arial"/>
                <w:sz w:val="22"/>
                <w:szCs w:val="22"/>
                <w:lang w:val="en-US"/>
              </w:rPr>
              <w:t>3:00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CA1FB" w14:textId="77777777" w:rsidR="00DB015B" w:rsidRDefault="00DB015B" w:rsidP="00DB015B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Meeting with key academic Staff</w:t>
            </w:r>
          </w:p>
          <w:p w14:paraId="175B121C" w14:textId="6742B89C" w:rsidR="0082766D" w:rsidRPr="00A57A68" w:rsidRDefault="0082766D" w:rsidP="00DB015B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 w:rsidRPr="00A57A68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Key staff from other university departments where the area under review has significant </w:t>
            </w:r>
            <w:r w:rsidR="00A57A68" w:rsidRPr="00A57A68">
              <w:rPr>
                <w:rFonts w:cs="Arial"/>
                <w:i/>
                <w:iCs/>
                <w:sz w:val="22"/>
                <w:szCs w:val="22"/>
                <w:lang w:val="en-US"/>
              </w:rPr>
              <w:t>cooperation</w:t>
            </w:r>
            <w:r w:rsidRPr="00A57A68">
              <w:rPr>
                <w:rFonts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D278DE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739511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7697BDE2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66A734" w14:textId="66DA0EAB" w:rsidR="0082766D" w:rsidRDefault="00024C30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13:00-14:00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0296BAD" w14:textId="6F26DBE1" w:rsidR="0082766D" w:rsidRPr="00DB015B" w:rsidRDefault="00024C30" w:rsidP="00EA3E57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Lunch / PRG Private Time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014BA5E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63E7EEB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7C8D5352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C2ED4" w14:textId="29BCAE43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4:</w:t>
            </w:r>
            <w:r>
              <w:rPr>
                <w:rFonts w:cs="Arial"/>
                <w:sz w:val="22"/>
                <w:szCs w:val="22"/>
                <w:lang w:val="en-US"/>
              </w:rPr>
              <w:t>00-14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D45DE" w14:textId="7C508CD9" w:rsidR="0082766D" w:rsidRPr="00DB015B" w:rsidRDefault="00024C30" w:rsidP="00EA3E57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="Arial"/>
                <w:b/>
                <w:bCs/>
                <w:sz w:val="22"/>
                <w:szCs w:val="22"/>
                <w:lang w:val="en-US"/>
              </w:rPr>
              <w:t>Tour of facilities and campus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AE4119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421B1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5C97E59F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EE1D3B" w14:textId="39B6BB22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:30</w:t>
            </w:r>
            <w:r>
              <w:rPr>
                <w:rFonts w:cs="Arial"/>
                <w:sz w:val="22"/>
                <w:szCs w:val="22"/>
                <w:lang w:val="en-US"/>
              </w:rPr>
              <w:t>-1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5:15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BF8E20" w14:textId="20D51AFC" w:rsidR="00A57A68" w:rsidRDefault="00DB015B" w:rsidP="00CF5D1C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Meeting with Relevant central support units</w:t>
            </w:r>
          </w:p>
          <w:p w14:paraId="4DE430E8" w14:textId="01011025" w:rsidR="0082766D" w:rsidRPr="00DB015B" w:rsidRDefault="00A57A68" w:rsidP="00A57A68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US"/>
              </w:rPr>
              <w:t>Senior Representatives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351144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E44780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6FC63E58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21EDEF" w14:textId="0DD809D7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5:15</w:t>
            </w:r>
            <w:r>
              <w:rPr>
                <w:rFonts w:cs="Arial"/>
                <w:sz w:val="22"/>
                <w:szCs w:val="22"/>
                <w:lang w:val="en-US"/>
              </w:rPr>
              <w:t>-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16: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9A9921" w14:textId="77777777" w:rsidR="00A57A68" w:rsidRDefault="00A57A68" w:rsidP="00CF5D1C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Staff Open </w:t>
            </w:r>
            <w:r w:rsidR="00237DAF">
              <w:rPr>
                <w:rFonts w:cs="Arial"/>
                <w:b/>
                <w:bCs/>
                <w:sz w:val="22"/>
                <w:szCs w:val="22"/>
                <w:lang w:val="en-US"/>
              </w:rPr>
              <w:t>Session</w:t>
            </w:r>
          </w:p>
          <w:p w14:paraId="1512BF6B" w14:textId="00C83561" w:rsidR="00237DAF" w:rsidRDefault="00237DAF" w:rsidP="00CF5D1C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Area staff are invited to meet the PRG individually or in small groups. The purpose of this session is to create a space for:</w:t>
            </w:r>
          </w:p>
          <w:p w14:paraId="79951E5E" w14:textId="77777777" w:rsidR="00237DAF" w:rsidRDefault="00237DAF" w:rsidP="00237DAF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Staff members not involved in other sessions to meet the PRG to discuss an important topic</w:t>
            </w:r>
          </w:p>
          <w:p w14:paraId="50D9D421" w14:textId="77777777" w:rsidR="00237DAF" w:rsidRDefault="00237DAF" w:rsidP="00237DAF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Staff members to meet with the PRG again to give more time to a topic not sufficiently covered in an earlier session</w:t>
            </w:r>
          </w:p>
          <w:p w14:paraId="49B1C9BB" w14:textId="6F112BBF" w:rsidR="00237DAF" w:rsidRPr="00237DAF" w:rsidRDefault="00237DAF" w:rsidP="00237DAF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Staff members to meet the PRG privately to raise something that could not be discussed in an earlier session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4F7F4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9307F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79724B3F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76130F" w14:textId="56BADDDB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6: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00</w:t>
            </w:r>
            <w:r>
              <w:rPr>
                <w:rFonts w:cs="Arial"/>
                <w:sz w:val="22"/>
                <w:szCs w:val="22"/>
                <w:lang w:val="en-US"/>
              </w:rPr>
              <w:t>-16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C6139E" w14:textId="77DCD6E4" w:rsidR="0082766D" w:rsidRPr="00A57A68" w:rsidRDefault="0082766D" w:rsidP="00EA3E57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7A68">
              <w:rPr>
                <w:rFonts w:cs="Arial"/>
                <w:b/>
                <w:bCs/>
                <w:sz w:val="22"/>
                <w:szCs w:val="22"/>
                <w:lang w:val="en-US"/>
              </w:rPr>
              <w:t>PRG Private Meeting Time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EB8743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B100A3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16384DB4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6B782" w14:textId="6A847370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16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30</w:t>
            </w:r>
            <w:r>
              <w:rPr>
                <w:rFonts w:cs="Arial"/>
                <w:sz w:val="22"/>
                <w:szCs w:val="22"/>
                <w:lang w:val="en-US"/>
              </w:rPr>
              <w:t>-17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AE425" w14:textId="51430192" w:rsidR="0082766D" w:rsidRPr="00A57A68" w:rsidRDefault="0082766D" w:rsidP="00EA3E57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7A68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Meeting with </w:t>
            </w:r>
            <w:r w:rsidR="00024C30" w:rsidRPr="00A57A68">
              <w:rPr>
                <w:rFonts w:cs="Arial"/>
                <w:b/>
                <w:bCs/>
                <w:sz w:val="22"/>
                <w:szCs w:val="22"/>
                <w:lang w:val="en-US"/>
              </w:rPr>
              <w:t>External Stakeholders</w:t>
            </w:r>
          </w:p>
          <w:p w14:paraId="7BCAC7E5" w14:textId="22721C2F" w:rsidR="0082766D" w:rsidRDefault="00024C30" w:rsidP="00EA3E57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(e.g. alumni, employers, collaborators, suppliers, linked colleges, members of governing authority) if appropriate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639BF2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26136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0E689E91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EAC4F0" w14:textId="07E61A68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17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15</w:t>
            </w:r>
            <w:r>
              <w:rPr>
                <w:rFonts w:cs="Arial"/>
                <w:sz w:val="22"/>
                <w:szCs w:val="22"/>
                <w:lang w:val="en-US"/>
              </w:rPr>
              <w:t>-18</w:t>
            </w:r>
            <w:r w:rsidR="00024C30">
              <w:rPr>
                <w:rFonts w:cs="Arial"/>
                <w:sz w:val="22"/>
                <w:szCs w:val="22"/>
                <w:lang w:val="en-US"/>
              </w:rPr>
              <w:t>: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9205B3" w14:textId="218FB9E9" w:rsidR="0082766D" w:rsidRPr="00A57A68" w:rsidRDefault="0082766D" w:rsidP="00A57A68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7A68">
              <w:rPr>
                <w:rFonts w:cs="Arial"/>
                <w:b/>
                <w:bCs/>
                <w:sz w:val="22"/>
                <w:szCs w:val="22"/>
                <w:lang w:val="en-US"/>
              </w:rPr>
              <w:t>Meeting with Area Head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F18E0D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E36362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1F54FE7C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7A2F0C" w14:textId="43B05303" w:rsidR="0082766D" w:rsidRDefault="00024C30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19:30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56BA066" w14:textId="0C68264D" w:rsidR="0082766D" w:rsidRPr="00A57A68" w:rsidRDefault="00024C30" w:rsidP="00024C30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A57A68">
              <w:rPr>
                <w:rFonts w:cs="Arial"/>
                <w:b/>
                <w:bCs/>
                <w:sz w:val="22"/>
                <w:szCs w:val="22"/>
                <w:lang w:val="en-US"/>
              </w:rPr>
              <w:t>Dinner in Hotel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F53601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25B31B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82766D" w:rsidRPr="00987F21" w14:paraId="7D3318C7" w14:textId="77777777" w:rsidTr="00DB015B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0573904" w14:textId="5B6AA6E7" w:rsidR="0082766D" w:rsidRPr="00DB015B" w:rsidRDefault="0082766D" w:rsidP="00DB015B">
            <w:pPr>
              <w:contextualSpacing/>
              <w:jc w:val="center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DB015B">
              <w:rPr>
                <w:rFonts w:cstheme="minorHAnsi"/>
                <w:b/>
                <w:bCs/>
                <w:sz w:val="22"/>
                <w:szCs w:val="22"/>
                <w:lang w:val="en-US"/>
              </w:rPr>
              <w:t>FRIDAY</w:t>
            </w:r>
          </w:p>
        </w:tc>
      </w:tr>
      <w:tr w:rsidR="0082766D" w:rsidRPr="00987F21" w14:paraId="28AD9135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6379A" w14:textId="3C69317E" w:rsidR="0082766D" w:rsidRPr="00697C6C" w:rsidRDefault="0082766D" w:rsidP="00EA3E57">
            <w:pPr>
              <w:spacing w:before="40"/>
              <w:contextualSpacing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09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00-</w:t>
            </w:r>
            <w:r w:rsidR="006C4036">
              <w:rPr>
                <w:rFonts w:cs="Arial"/>
                <w:sz w:val="22"/>
                <w:szCs w:val="22"/>
                <w:lang w:val="en-US"/>
              </w:rPr>
              <w:t>10:00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FFB24" w14:textId="3B20212B" w:rsidR="0082766D" w:rsidRPr="00474838" w:rsidRDefault="00477105" w:rsidP="00EA3E57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477105">
              <w:rPr>
                <w:rFonts w:cs="Arial"/>
                <w:b/>
                <w:bCs/>
                <w:sz w:val="22"/>
                <w:szCs w:val="22"/>
                <w:lang w:val="en-US"/>
              </w:rPr>
              <w:t>PRG Private Meeting Time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C27902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90EE8" w14:textId="69FA3D59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477105" w:rsidRPr="00987F21" w14:paraId="62D58006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030256" w14:textId="644291F5" w:rsidR="00477105" w:rsidRDefault="00477105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10:00-1</w:t>
            </w:r>
            <w:r>
              <w:rPr>
                <w:rFonts w:cs="Arial"/>
                <w:sz w:val="22"/>
                <w:szCs w:val="22"/>
                <w:lang w:val="en-US"/>
              </w:rPr>
              <w:t>1.00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7D97FA" w14:textId="33DB5F41" w:rsidR="00477105" w:rsidRPr="00474838" w:rsidRDefault="00477105" w:rsidP="00EA3E57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474838">
              <w:rPr>
                <w:rFonts w:cs="Arial"/>
                <w:b/>
                <w:bCs/>
                <w:sz w:val="22"/>
                <w:szCs w:val="22"/>
                <w:lang w:val="en-US"/>
              </w:rPr>
              <w:t>PRG Meeting with SMG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3C1987" w14:textId="77777777" w:rsidR="00477105" w:rsidRPr="00987F21" w:rsidRDefault="00477105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AC235D" w14:textId="77777777" w:rsidR="00477105" w:rsidRDefault="00477105" w:rsidP="00EA3E57">
            <w:pPr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2766D" w:rsidRPr="00987F21" w14:paraId="3AF8448A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EFE623" w14:textId="69C683C9" w:rsidR="0082766D" w:rsidRDefault="00477105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11.00-11.30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5C7A46" w14:textId="42E4D8A1" w:rsidR="0082766D" w:rsidRPr="00474838" w:rsidRDefault="0082766D" w:rsidP="00EA3E57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474838">
              <w:rPr>
                <w:rFonts w:cs="Arial"/>
                <w:b/>
                <w:bCs/>
                <w:sz w:val="22"/>
                <w:szCs w:val="22"/>
                <w:lang w:val="en-US"/>
              </w:rPr>
              <w:t>Meeting with Area reporting head (relevant member of SMG)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CB93B1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EDB2FB" w14:textId="40107545" w:rsidR="0082766D" w:rsidRDefault="0082766D" w:rsidP="00EA3E57">
            <w:pPr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2766D" w:rsidRPr="00987F21" w14:paraId="1FBEE6D5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BC24A" w14:textId="59FCDA5E" w:rsidR="0082766D" w:rsidRDefault="00477105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11.30 -13.00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B7985" w14:textId="77777777" w:rsidR="00474838" w:rsidRDefault="0082766D" w:rsidP="00A57A68">
            <w:pPr>
              <w:spacing w:before="40"/>
              <w:rPr>
                <w:rFonts w:cs="Arial"/>
                <w:sz w:val="22"/>
                <w:szCs w:val="22"/>
                <w:lang w:val="en-US"/>
              </w:rPr>
            </w:pPr>
            <w:r w:rsidRPr="00474838">
              <w:rPr>
                <w:rFonts w:cs="Arial"/>
                <w:b/>
                <w:bCs/>
                <w:sz w:val="22"/>
                <w:szCs w:val="22"/>
                <w:lang w:val="en-US"/>
              </w:rPr>
              <w:t>PRG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474838">
              <w:rPr>
                <w:rFonts w:cs="Arial"/>
                <w:b/>
                <w:bCs/>
                <w:sz w:val="22"/>
                <w:szCs w:val="22"/>
                <w:lang w:val="en-US"/>
              </w:rPr>
              <w:t>Private Meeting Time</w:t>
            </w:r>
          </w:p>
          <w:p w14:paraId="4FF983BF" w14:textId="391812F1" w:rsidR="0082766D" w:rsidRPr="00474838" w:rsidRDefault="0082766D" w:rsidP="00474838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 w:rsidRPr="00474838">
              <w:rPr>
                <w:rFonts w:cs="Arial"/>
                <w:i/>
                <w:iCs/>
                <w:sz w:val="22"/>
                <w:szCs w:val="22"/>
                <w:lang w:val="en-US"/>
              </w:rPr>
              <w:lastRenderedPageBreak/>
              <w:t>final discussion on recommendations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021C3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5BF47A" w14:textId="77777777" w:rsidR="0082766D" w:rsidRDefault="0082766D" w:rsidP="00EA3E57">
            <w:pPr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2766D" w:rsidRPr="00987F21" w14:paraId="329D3646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906F9C" w14:textId="29F7B83C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00-13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45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69EF7" w14:textId="7790F21B" w:rsidR="0082766D" w:rsidRPr="00474838" w:rsidRDefault="0082766D" w:rsidP="00A57A68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474838">
              <w:rPr>
                <w:rFonts w:cs="Arial"/>
                <w:b/>
                <w:bCs/>
                <w:sz w:val="22"/>
                <w:szCs w:val="22"/>
                <w:lang w:val="en-US"/>
              </w:rPr>
              <w:t>PRG working lunch and finalization of exit presentation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D6E21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D6C053" w14:textId="77777777" w:rsidR="0082766D" w:rsidRDefault="0082766D" w:rsidP="00EA3E57">
            <w:pPr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2766D" w:rsidRPr="00987F21" w14:paraId="19B2DB00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2138A" w14:textId="33D6F190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13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45-14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E29B52" w14:textId="77777777" w:rsidR="0082766D" w:rsidRDefault="0082766D" w:rsidP="00A57A68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474838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Briefing with Area Head and Director of </w:t>
            </w:r>
            <w:r w:rsidR="006C4036">
              <w:rPr>
                <w:rFonts w:cs="Arial"/>
                <w:b/>
                <w:bCs/>
                <w:sz w:val="22"/>
                <w:szCs w:val="22"/>
                <w:lang w:val="en-US"/>
              </w:rPr>
              <w:t>Quality and Institutional Research</w:t>
            </w:r>
          </w:p>
          <w:p w14:paraId="47A467C7" w14:textId="04D96F3F" w:rsidR="006C4036" w:rsidRPr="006C4036" w:rsidRDefault="006C4036" w:rsidP="006C4036">
            <w:pPr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US"/>
              </w:rPr>
              <w:t>Discussion on key recommendations and commendations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E248C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3CCDE0" w14:textId="77777777" w:rsidR="0082766D" w:rsidRDefault="0082766D" w:rsidP="00EA3E57">
            <w:pPr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82766D" w:rsidRPr="00987F21" w14:paraId="449ADA89" w14:textId="77777777" w:rsidTr="00CF5D1C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8FC852" w14:textId="45765A64" w:rsidR="0082766D" w:rsidRDefault="0082766D" w:rsidP="00EA3E57">
            <w:pPr>
              <w:spacing w:before="40"/>
              <w:contextualSpacing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14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00-14</w:t>
            </w:r>
            <w:r w:rsidR="00A57A68">
              <w:rPr>
                <w:rFonts w:cs="Arial"/>
                <w:sz w:val="22"/>
                <w:szCs w:val="22"/>
                <w:lang w:val="en-US"/>
              </w:rPr>
              <w:t>:</w:t>
            </w:r>
            <w:r>
              <w:rPr>
                <w:rFonts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04A710" w14:textId="687692CE" w:rsidR="0082766D" w:rsidRPr="00474838" w:rsidRDefault="0082766D" w:rsidP="00A57A68">
            <w:pPr>
              <w:spacing w:before="40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474838">
              <w:rPr>
                <w:rFonts w:cs="Arial"/>
                <w:b/>
                <w:bCs/>
                <w:sz w:val="22"/>
                <w:szCs w:val="22"/>
                <w:lang w:val="en-US"/>
              </w:rPr>
              <w:t>PRG Exit Presentation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89F046" w14:textId="77777777" w:rsidR="0082766D" w:rsidRPr="00987F21" w:rsidRDefault="0082766D" w:rsidP="00EA3E57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D370CA" w14:textId="77777777" w:rsidR="0082766D" w:rsidRDefault="0082766D" w:rsidP="00EA3E57">
            <w:pPr>
              <w:contextualSpacing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9B367C7" w14:textId="77777777" w:rsidR="00BC6745" w:rsidRPr="002C3739" w:rsidRDefault="00BC6745" w:rsidP="00EA3E57">
      <w:pPr>
        <w:rPr>
          <w:rFonts w:ascii="Arial" w:hAnsi="Arial" w:cs="Arial"/>
        </w:rPr>
      </w:pPr>
    </w:p>
    <w:sectPr w:rsidR="00BC6745" w:rsidRPr="002C3739" w:rsidSect="00987F21">
      <w:headerReference w:type="default" r:id="rId9"/>
      <w:footerReference w:type="even" r:id="rId10"/>
      <w:footerReference w:type="default" r:id="rId11"/>
      <w:pgSz w:w="16840" w:h="11900" w:orient="landscape"/>
      <w:pgMar w:top="1440" w:right="1440" w:bottom="1440" w:left="1440" w:header="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2DB7" w14:textId="77777777" w:rsidR="00A66CE8" w:rsidRDefault="00A66CE8" w:rsidP="00B10925">
      <w:r>
        <w:separator/>
      </w:r>
    </w:p>
  </w:endnote>
  <w:endnote w:type="continuationSeparator" w:id="0">
    <w:p w14:paraId="3E3BE088" w14:textId="77777777" w:rsidR="00A66CE8" w:rsidRDefault="00A66CE8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467" w14:textId="77777777" w:rsidR="00B10925" w:rsidRDefault="00B10925" w:rsidP="005746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334" w14:textId="77777777" w:rsidR="005746E3" w:rsidRPr="005746E3" w:rsidRDefault="005746E3" w:rsidP="00EF7D93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A5F7"/>
        <w:sz w:val="18"/>
        <w:szCs w:val="18"/>
      </w:rPr>
    </w:pP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begin"/>
    </w:r>
    <w:r w:rsidRPr="005746E3">
      <w:rPr>
        <w:rStyle w:val="PageNumber"/>
        <w:rFonts w:ascii="Arial" w:hAnsi="Arial" w:cs="Arial"/>
        <w:color w:val="00A5F7"/>
        <w:sz w:val="18"/>
        <w:szCs w:val="18"/>
      </w:rPr>
      <w:instrText xml:space="preserve">PAGE  </w:instrTex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separate"/>
    </w:r>
    <w:r w:rsidR="00AC317A">
      <w:rPr>
        <w:rStyle w:val="PageNumber"/>
        <w:rFonts w:ascii="Arial" w:hAnsi="Arial" w:cs="Arial"/>
        <w:noProof/>
        <w:color w:val="00A5F7"/>
        <w:sz w:val="18"/>
        <w:szCs w:val="18"/>
      </w:rPr>
      <w:t>3</w: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end"/>
    </w:r>
  </w:p>
  <w:p w14:paraId="522A253E" w14:textId="5BDA76CC" w:rsidR="00B10925" w:rsidRPr="005746E3" w:rsidRDefault="00B10925" w:rsidP="00BC6745">
    <w:pPr>
      <w:pStyle w:val="Footer"/>
      <w:ind w:right="360"/>
      <w:rPr>
        <w:rFonts w:ascii="Arial" w:hAnsi="Arial" w:cs="Arial"/>
        <w:color w:val="00A5F7"/>
        <w:sz w:val="18"/>
        <w:szCs w:val="1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8C10" w14:textId="77777777" w:rsidR="00A66CE8" w:rsidRDefault="00A66CE8" w:rsidP="00B10925">
      <w:r>
        <w:separator/>
      </w:r>
    </w:p>
  </w:footnote>
  <w:footnote w:type="continuationSeparator" w:id="0">
    <w:p w14:paraId="5E8808D1" w14:textId="77777777" w:rsidR="00A66CE8" w:rsidRDefault="00A66CE8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47C" w14:textId="2EAA6F36" w:rsidR="00B10925" w:rsidRDefault="00504FC0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5B79370B" wp14:editId="142E4CC7">
          <wp:extent cx="10767060" cy="815193"/>
          <wp:effectExtent l="0" t="0" r="0" b="4445"/>
          <wp:docPr id="4" name="Picture 4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479" cy="83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4EA4"/>
    <w:multiLevelType w:val="hybridMultilevel"/>
    <w:tmpl w:val="8A4AAE3E"/>
    <w:lvl w:ilvl="0" w:tplc="3B2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A3DAE"/>
    <w:multiLevelType w:val="hybridMultilevel"/>
    <w:tmpl w:val="09EA98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4108">
    <w:abstractNumId w:val="2"/>
  </w:num>
  <w:num w:numId="2" w16cid:durableId="2119062789">
    <w:abstractNumId w:val="1"/>
  </w:num>
  <w:num w:numId="3" w16cid:durableId="131232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24C30"/>
    <w:rsid w:val="00033C6A"/>
    <w:rsid w:val="000C7054"/>
    <w:rsid w:val="0011174E"/>
    <w:rsid w:val="001E0C3C"/>
    <w:rsid w:val="001E1A5C"/>
    <w:rsid w:val="00225927"/>
    <w:rsid w:val="00237DAF"/>
    <w:rsid w:val="002C3739"/>
    <w:rsid w:val="002F36C8"/>
    <w:rsid w:val="002F4F96"/>
    <w:rsid w:val="003677B0"/>
    <w:rsid w:val="00384D9D"/>
    <w:rsid w:val="00386981"/>
    <w:rsid w:val="003938DB"/>
    <w:rsid w:val="003C7B9B"/>
    <w:rsid w:val="003F49F9"/>
    <w:rsid w:val="00474838"/>
    <w:rsid w:val="00477105"/>
    <w:rsid w:val="00493EA1"/>
    <w:rsid w:val="004A3F2B"/>
    <w:rsid w:val="004B4086"/>
    <w:rsid w:val="004F66CE"/>
    <w:rsid w:val="00504FC0"/>
    <w:rsid w:val="005746E3"/>
    <w:rsid w:val="00577352"/>
    <w:rsid w:val="005F50D0"/>
    <w:rsid w:val="00635A11"/>
    <w:rsid w:val="00647446"/>
    <w:rsid w:val="00657E7A"/>
    <w:rsid w:val="00676473"/>
    <w:rsid w:val="006B161B"/>
    <w:rsid w:val="006C4036"/>
    <w:rsid w:val="006F42A1"/>
    <w:rsid w:val="0071327F"/>
    <w:rsid w:val="00766E0A"/>
    <w:rsid w:val="00777B5C"/>
    <w:rsid w:val="0079044F"/>
    <w:rsid w:val="00810BE5"/>
    <w:rsid w:val="0081704F"/>
    <w:rsid w:val="0082766D"/>
    <w:rsid w:val="0086271A"/>
    <w:rsid w:val="00865342"/>
    <w:rsid w:val="008808B8"/>
    <w:rsid w:val="008D18C7"/>
    <w:rsid w:val="008D5FAA"/>
    <w:rsid w:val="008D75E2"/>
    <w:rsid w:val="00921BBD"/>
    <w:rsid w:val="00954726"/>
    <w:rsid w:val="00986B80"/>
    <w:rsid w:val="00987F21"/>
    <w:rsid w:val="00A04AF8"/>
    <w:rsid w:val="00A35C0F"/>
    <w:rsid w:val="00A45744"/>
    <w:rsid w:val="00A57A68"/>
    <w:rsid w:val="00A66CE8"/>
    <w:rsid w:val="00AC317A"/>
    <w:rsid w:val="00B10925"/>
    <w:rsid w:val="00B37243"/>
    <w:rsid w:val="00B43448"/>
    <w:rsid w:val="00B5334C"/>
    <w:rsid w:val="00BC0235"/>
    <w:rsid w:val="00BC6745"/>
    <w:rsid w:val="00C04B84"/>
    <w:rsid w:val="00C17691"/>
    <w:rsid w:val="00CF5D1C"/>
    <w:rsid w:val="00D76455"/>
    <w:rsid w:val="00DB015B"/>
    <w:rsid w:val="00DE69C4"/>
    <w:rsid w:val="00E17F35"/>
    <w:rsid w:val="00EA3E57"/>
    <w:rsid w:val="00ED1992"/>
    <w:rsid w:val="00F05FF1"/>
    <w:rsid w:val="00F32307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45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CUHeading1">
    <w:name w:val="DCU Heading 1"/>
    <w:basedOn w:val="Heading1"/>
    <w:qFormat/>
    <w:rsid w:val="004A3F2B"/>
    <w:rPr>
      <w:rFonts w:ascii="Arial" w:hAnsi="Arial" w:cs="Arial"/>
      <w:b/>
      <w:bCs/>
    </w:rPr>
  </w:style>
  <w:style w:type="paragraph" w:customStyle="1" w:styleId="DCUBodycopy">
    <w:name w:val="DCU Body copy"/>
    <w:basedOn w:val="Normal"/>
    <w:qFormat/>
    <w:rsid w:val="004A3F2B"/>
    <w:pPr>
      <w:spacing w:line="280" w:lineRule="exact"/>
    </w:pPr>
    <w:rPr>
      <w:rFonts w:ascii="Arial" w:hAnsi="Arial" w:cs="Arial"/>
    </w:rPr>
  </w:style>
  <w:style w:type="paragraph" w:customStyle="1" w:styleId="DCUSubHeading">
    <w:name w:val="DCU Sub Heading"/>
    <w:basedOn w:val="Heading2"/>
    <w:qFormat/>
    <w:rsid w:val="004A3F2B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4A3F2B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4A3F2B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paragraph" w:customStyle="1" w:styleId="DCUfooter">
    <w:name w:val="DCU footer"/>
    <w:basedOn w:val="Footer"/>
    <w:qFormat/>
    <w:rsid w:val="0071327F"/>
    <w:pPr>
      <w:ind w:right="360" w:firstLine="360"/>
    </w:pPr>
    <w:rPr>
      <w:rFonts w:ascii="Arial" w:hAnsi="Arial"/>
      <w:color w:val="9C3FD8"/>
      <w:sz w:val="18"/>
      <w:szCs w:val="18"/>
    </w:rPr>
  </w:style>
  <w:style w:type="paragraph" w:customStyle="1" w:styleId="DCUtablestyle">
    <w:name w:val="DCU table style"/>
    <w:basedOn w:val="NormalWeb"/>
    <w:qFormat/>
    <w:rsid w:val="00384D9D"/>
    <w:pPr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3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F516F9-B6D9-364C-B2DF-E9CA38E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402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Fiona Dwyer Wright</cp:lastModifiedBy>
  <cp:revision>15</cp:revision>
  <dcterms:created xsi:type="dcterms:W3CDTF">2023-11-28T12:31:00Z</dcterms:created>
  <dcterms:modified xsi:type="dcterms:W3CDTF">2024-05-30T08:32:00Z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3e0974add470a91fa0cc14c7fa7d5f9f59ada229b75a1bc8b4a0210b3b1a59e0</vt:lpwstr>
  </property>
</Properties>
</file>