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799"/>
        <w:gridCol w:w="2211"/>
        <w:tblGridChange w:id="0">
          <w:tblGrid>
            <w:gridCol w:w="6799"/>
            <w:gridCol w:w="221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spacing w:after="100" w:before="10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School of History and Geography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100" w:before="100" w:line="240" w:lineRule="auto"/>
              <w:jc w:val="center"/>
              <w:rPr>
                <w:rFonts w:ascii="Arial" w:cs="Arial" w:eastAsia="Arial" w:hAnsi="Arial"/>
                <w:b w:val="1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Doctoral Research Scholarship Application Form</w:t>
            </w:r>
          </w:p>
          <w:p w:rsidR="00000000" w:rsidDel="00000000" w:rsidP="00000000" w:rsidRDefault="00000000" w:rsidRPr="00000000" w14:paraId="00000004">
            <w:pPr>
              <w:spacing w:after="100" w:before="100" w:line="240" w:lineRule="auto"/>
              <w:jc w:val="center"/>
              <w:rPr>
                <w:rFonts w:ascii="Arial" w:cs="Arial" w:eastAsia="Arial" w:hAnsi="Arial"/>
                <w:color w:val="ff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1"/>
                <w:szCs w:val="21"/>
                <w:rtl w:val="0"/>
              </w:rPr>
              <w:t xml:space="preserve">In advance of submitting this application, applicants must discuss the research proposal with a member of academic staff in the School.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Arial" w:cs="Arial" w:eastAsia="Arial" w:hAnsi="Arial"/>
                <w:color w:val="ff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1"/>
                <w:szCs w:val="21"/>
                <w:rtl w:val="0"/>
              </w:rPr>
              <w:t xml:space="preserve">All sections of this form must be completed, and the form emailed to historyandgeography@dcu.ie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1"/>
                <w:szCs w:val="21"/>
                <w:rtl w:val="0"/>
              </w:rPr>
              <w:t xml:space="preserve"> before 5pm on 10 May 2024.  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100" w:before="10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/>
              <w:drawing>
                <wp:inline distB="0" distT="0" distL="0" distR="0">
                  <wp:extent cx="1259157" cy="1369852"/>
                  <wp:effectExtent b="0" l="0" r="0" t="0"/>
                  <wp:docPr descr="DCU_logo_stacked_slate_yellow-01" id="2" name="image1.png"/>
                  <a:graphic>
                    <a:graphicData uri="http://schemas.openxmlformats.org/drawingml/2006/picture">
                      <pic:pic>
                        <pic:nvPicPr>
                          <pic:cNvPr descr="DCU_logo_stacked_slate_yellow-01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157" cy="136985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Section 1: Applicant Details</w:t>
      </w:r>
    </w:p>
    <w:tbl>
      <w:tblPr>
        <w:tblStyle w:val="Table2"/>
        <w:tblW w:w="877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89"/>
        <w:gridCol w:w="4389"/>
        <w:tblGridChange w:id="0">
          <w:tblGrid>
            <w:gridCol w:w="4389"/>
            <w:gridCol w:w="4389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First (Given) 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Surname (Family name):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after="0" w:line="24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77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78"/>
        <w:tblGridChange w:id="0">
          <w:tblGrid>
            <w:gridCol w:w="8778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Email address: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after="0" w:line="240" w:lineRule="auto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77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78"/>
        <w:tblGridChange w:id="0">
          <w:tblGrid>
            <w:gridCol w:w="8778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Highest academic degree achieved: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after="0" w:line="24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Section 2: Research Proposal</w:t>
      </w:r>
    </w:p>
    <w:tbl>
      <w:tblPr>
        <w:tblStyle w:val="Table5"/>
        <w:tblW w:w="877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78"/>
        <w:tblGridChange w:id="0">
          <w:tblGrid>
            <w:gridCol w:w="8778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Research Proposal Title: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8789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789"/>
        <w:tblGridChange w:id="0">
          <w:tblGrid>
            <w:gridCol w:w="8789"/>
          </w:tblGrid>
        </w:tblGridChange>
      </w:tblGrid>
      <w:tr>
        <w:trPr>
          <w:cantSplit w:val="0"/>
          <w:trHeight w:val="323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Abstract (max. 250 words):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6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8931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31"/>
        <w:tblGridChange w:id="0">
          <w:tblGrid>
            <w:gridCol w:w="8931"/>
          </w:tblGrid>
        </w:tblGridChange>
      </w:tblGrid>
      <w:tr>
        <w:trPr>
          <w:cantSplit w:val="0"/>
          <w:trHeight w:val="168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Description of the proposed research (max. 1000 words): </w:t>
            </w:r>
          </w:p>
        </w:tc>
      </w:tr>
      <w:tr>
        <w:trPr>
          <w:cantSplit w:val="0"/>
          <w:trHeight w:val="5597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after="0" w:line="24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77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78"/>
        <w:tblGridChange w:id="0">
          <w:tblGrid>
            <w:gridCol w:w="8778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Relation to the state of the art in the field (max. 500 words): 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after="0" w:line="24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77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78"/>
        <w:tblGridChange w:id="0">
          <w:tblGrid>
            <w:gridCol w:w="8778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Methodology /approach (max. 500 words):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trike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trike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trike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trike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trike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trike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trike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trike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trike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trike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trike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trike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trike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Rule="auto"/>
              <w:rPr>
                <w:rFonts w:ascii="Arial" w:cs="Arial" w:eastAsia="Arial" w:hAnsi="Arial"/>
                <w:strike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spacing w:after="0" w:lineRule="auto"/>
        <w:rPr>
          <w:rFonts w:ascii="Arial" w:cs="Arial" w:eastAsia="Arial" w:hAnsi="Arial"/>
          <w:strike w:val="1"/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Arial" w:cs="Arial" w:eastAsia="Arial" w:hAnsi="Arial"/>
          <w:b w:val="1"/>
          <w:color w:val="000000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77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78"/>
        <w:tblGridChange w:id="0">
          <w:tblGrid>
            <w:gridCol w:w="8778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shd w:fill="d9d9d9" w:val="clear"/>
                <w:rtl w:val="0"/>
              </w:rPr>
              <w:t xml:space="preserve">Proposed Supervisor: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877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78"/>
        <w:tblGridChange w:id="0">
          <w:tblGrid>
            <w:gridCol w:w="8778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Have you been in touch with the proposed supervisor prior to submitting this application? (Applicants are required to contact the proposed supervisor before submitting an application.)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Yes /No </w:t>
            </w:r>
          </w:p>
        </w:tc>
      </w:tr>
    </w:tbl>
    <w:p w:rsidR="00000000" w:rsidDel="00000000" w:rsidP="00000000" w:rsidRDefault="00000000" w:rsidRPr="00000000" w14:paraId="00000044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877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78"/>
        <w:tblGridChange w:id="0">
          <w:tblGrid>
            <w:gridCol w:w="8778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Comment on why DCU and the proposed supervisor are the best fit for the proposed research (max. 250 words):</w:t>
            </w:r>
          </w:p>
        </w:tc>
      </w:tr>
      <w:tr>
        <w:trPr>
          <w:cantSplit w:val="0"/>
          <w:trHeight w:val="2842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trike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trike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spacing w:after="0" w:lineRule="auto"/>
        <w:rPr>
          <w:rFonts w:ascii="Arial" w:cs="Arial" w:eastAsia="Arial" w:hAnsi="Arial"/>
          <w:strike w:val="1"/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jc w:val="right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Section 3: Personal Statement </w:t>
      </w:r>
    </w:p>
    <w:p w:rsidR="00000000" w:rsidDel="00000000" w:rsidP="00000000" w:rsidRDefault="00000000" w:rsidRPr="00000000" w14:paraId="0000004B">
      <w:pPr>
        <w:spacing w:after="0" w:line="240" w:lineRule="auto"/>
        <w:jc w:val="right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8931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31"/>
        <w:tblGridChange w:id="0">
          <w:tblGrid>
            <w:gridCol w:w="8931"/>
          </w:tblGrid>
        </w:tblGridChange>
      </w:tblGrid>
      <w:tr>
        <w:trPr>
          <w:cantSplit w:val="0"/>
          <w:trHeight w:val="78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Why do you wish to pursue postgraduate research studies? (max. 250 words)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38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b w:val="1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Section 4: Referees</w:t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Please provide the name and contact details of two referees at least one of which must be in relation to your academic studies:</w:t>
      </w:r>
    </w:p>
    <w:tbl>
      <w:tblPr>
        <w:tblStyle w:val="Table14"/>
        <w:tblW w:w="877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26"/>
        <w:gridCol w:w="2926"/>
        <w:gridCol w:w="2926"/>
        <w:tblGridChange w:id="0">
          <w:tblGrid>
            <w:gridCol w:w="2926"/>
            <w:gridCol w:w="2926"/>
            <w:gridCol w:w="2926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Name &amp; Position Held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Address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Email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color w:val="000000"/>
                <w:sz w:val="21"/>
                <w:szCs w:val="21"/>
                <w:shd w:fill="fbf8fb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color w:val="000000"/>
                <w:sz w:val="21"/>
                <w:szCs w:val="21"/>
                <w:shd w:fill="fbf8fb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color w:val="000000"/>
                <w:sz w:val="21"/>
                <w:szCs w:val="21"/>
                <w:shd w:fill="fbf8fb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color w:val="000000"/>
                <w:sz w:val="21"/>
                <w:szCs w:val="21"/>
                <w:shd w:fill="fbf8fb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spacing w:after="0" w:line="240" w:lineRule="auto"/>
        <w:rPr>
          <w:rFonts w:ascii="Arial" w:cs="Arial" w:eastAsia="Arial" w:hAnsi="Arial"/>
          <w:color w:val="000000"/>
          <w:sz w:val="21"/>
          <w:szCs w:val="21"/>
          <w:shd w:fill="fbf8f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b w:val="1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Section 5: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Scholarship Award Conditions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All scholarship awards are on the condition that you meet </w:t>
      </w:r>
      <w:hyperlink r:id="rId8">
        <w:r w:rsidDel="00000000" w:rsidR="00000000" w:rsidRPr="00000000">
          <w:rPr>
            <w:rFonts w:ascii="Arial" w:cs="Arial" w:eastAsia="Arial" w:hAnsi="Arial"/>
            <w:color w:val="0563c1"/>
            <w:sz w:val="21"/>
            <w:szCs w:val="21"/>
            <w:u w:val="single"/>
            <w:rtl w:val="0"/>
          </w:rPr>
          <w:t xml:space="preserve">DCU entry requirements</w:t>
        </w:r>
      </w:hyperlink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, that your qualifications are supported by relevant documentation and that you complete an application via the DCU application system.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b w:val="1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Section 6: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Data Protection Notice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Personal information that you submit in relation to this Scholarship Application will be treated in accordance with the </w:t>
      </w:r>
      <w:hyperlink r:id="rId9">
        <w:r w:rsidDel="00000000" w:rsidR="00000000" w:rsidRPr="00000000">
          <w:rPr>
            <w:rFonts w:ascii="Arial" w:cs="Arial" w:eastAsia="Arial" w:hAnsi="Arial"/>
            <w:color w:val="0563c1"/>
            <w:sz w:val="21"/>
            <w:szCs w:val="21"/>
            <w:u w:val="single"/>
            <w:rtl w:val="0"/>
          </w:rPr>
          <w:t xml:space="preserve">DCU Data Protection</w:t>
        </w:r>
      </w:hyperlink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 policy.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sectPr>
      <w:footerReference r:id="rId10" w:type="default"/>
      <w:footerReference r:id="rId11" w:type="even"/>
      <w:pgSz w:h="16840" w:w="1190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FB53E5"/>
    <w:pPr>
      <w:spacing w:after="200" w:line="276" w:lineRule="auto"/>
      <w:ind w:left="0" w:firstLine="0"/>
    </w:pPr>
    <w:rPr>
      <w:rFonts w:ascii="Calibri" w:cs="Calibri" w:eastAsia="Calibri" w:hAnsi="Calibri"/>
      <w:sz w:val="22"/>
      <w:szCs w:val="22"/>
      <w:lang w:eastAsia="ja-JP" w:val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FB53E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B53E5"/>
    <w:pPr>
      <w:spacing w:after="0"/>
      <w:ind w:left="0" w:firstLine="0"/>
    </w:pPr>
    <w:rPr>
      <w:rFonts w:ascii="Calibri" w:cs="Calibri" w:eastAsia="Calibri" w:hAnsi="Calibri"/>
      <w:sz w:val="22"/>
      <w:szCs w:val="22"/>
      <w:lang w:eastAsia="ja-JP" w:val="en-GB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B6662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66624"/>
    <w:rPr>
      <w:rFonts w:ascii="Calibri" w:cs="Calibri" w:eastAsia="Calibri" w:hAnsi="Calibri"/>
      <w:sz w:val="22"/>
      <w:szCs w:val="22"/>
      <w:lang w:eastAsia="ja-JP" w:val="en-GB"/>
    </w:rPr>
  </w:style>
  <w:style w:type="paragraph" w:styleId="Footer">
    <w:name w:val="footer"/>
    <w:basedOn w:val="Normal"/>
    <w:link w:val="FooterChar"/>
    <w:uiPriority w:val="99"/>
    <w:unhideWhenUsed w:val="1"/>
    <w:rsid w:val="00B6662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66624"/>
    <w:rPr>
      <w:rFonts w:ascii="Calibri" w:cs="Calibri" w:eastAsia="Calibri" w:hAnsi="Calibri"/>
      <w:sz w:val="22"/>
      <w:szCs w:val="22"/>
      <w:lang w:eastAsia="ja-JP" w:val="en-GB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D47AEE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  <w:ind w:left="0" w:firstLine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Rule="auto"/>
      <w:ind w:left="0" w:firstLine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Rule="auto"/>
      <w:ind w:left="0" w:firstLine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Rule="auto"/>
      <w:ind w:left="0" w:firstLine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Rule="auto"/>
      <w:ind w:left="0" w:firstLine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Rule="auto"/>
      <w:ind w:left="0" w:firstLine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Rule="auto"/>
      <w:ind w:left="0" w:firstLine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Rule="auto"/>
      <w:ind w:left="0" w:firstLine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Rule="auto"/>
      <w:ind w:left="0" w:firstLine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Rule="auto"/>
      <w:ind w:left="0" w:firstLine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pPr>
      <w:spacing w:after="0" w:lineRule="auto"/>
      <w:ind w:left="0" w:firstLine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yperlink" Target="https://www.dcu.ie/ocoo/dp/guides.shtm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www.dcu.ie/graduatestudies/how_to_apply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NoIm4ufwxBqktFv1ob/xjY+BQQ==">CgMxLjA4AHIhMVljNnp4V3JUYVVLbGNZRnJYU1JlREsxcHA5S1EwNW9l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2022-02-07T11:38:00Z</dcterms:created>
  <dc:creator>Maria Falina</dc:creator>
</cp:coreProperties>
</file>