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350"/>
      </w:tblGrid>
      <w:tr w:rsidR="0017218D" w:rsidTr="00EE0067">
        <w:tc>
          <w:tcPr>
            <w:tcW w:w="9576" w:type="dxa"/>
            <w:shd w:val="clear" w:color="auto" w:fill="CCC0D9" w:themeFill="accent4" w:themeFillTint="66"/>
          </w:tcPr>
          <w:p w:rsidR="0017218D" w:rsidRDefault="0017218D" w:rsidP="00214E86">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214E86" w:rsidRPr="00214E86">
              <w:rPr>
                <w:b/>
              </w:rPr>
              <w:t>1</w:t>
            </w:r>
            <w:r w:rsidR="00214E86" w:rsidRPr="00214E86">
              <w:rPr>
                <w:b/>
                <w:vertAlign w:val="superscript"/>
              </w:rPr>
              <w:t>st</w:t>
            </w:r>
            <w:r w:rsidR="00214E86" w:rsidRPr="00214E86">
              <w:rPr>
                <w:b/>
              </w:rPr>
              <w:t xml:space="preserve"> July 2019</w:t>
            </w:r>
            <w:r w:rsidR="00292612" w:rsidRPr="00292612">
              <w:rPr>
                <w:b/>
              </w:rPr>
              <w:t xml:space="preserve">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214E86">
        <w:tc>
          <w:tcPr>
            <w:tcW w:w="4680" w:type="dxa"/>
            <w:tcMar>
              <w:top w:w="100" w:type="dxa"/>
              <w:left w:w="100" w:type="dxa"/>
              <w:bottom w:w="100" w:type="dxa"/>
              <w:right w:w="100" w:type="dxa"/>
            </w:tcMar>
          </w:tcPr>
          <w:p w:rsidR="00214E86" w:rsidRDefault="00214E86" w:rsidP="004A32C4">
            <w:pPr>
              <w:widowControl w:val="0"/>
              <w:rPr>
                <w:b/>
              </w:rPr>
            </w:pPr>
            <w:bookmarkStart w:id="0" w:name="_GoBack"/>
          </w:p>
        </w:tc>
        <w:tc>
          <w:tcPr>
            <w:tcW w:w="4680" w:type="dxa"/>
            <w:tcMar>
              <w:top w:w="100" w:type="dxa"/>
              <w:left w:w="100" w:type="dxa"/>
              <w:bottom w:w="100" w:type="dxa"/>
              <w:right w:w="100" w:type="dxa"/>
            </w:tcMar>
          </w:tcPr>
          <w:p w:rsidR="00214E86" w:rsidRDefault="00214E86" w:rsidP="004A32C4">
            <w:pPr>
              <w:widowControl w:val="0"/>
              <w:rPr>
                <w:b/>
              </w:rPr>
            </w:pPr>
          </w:p>
        </w:tc>
      </w:tr>
      <w:bookmarkEnd w:id="0"/>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Pr="00214E86" w:rsidRDefault="00214E86" w:rsidP="004A32C4">
            <w:pPr>
              <w:widowControl w:val="0"/>
            </w:pPr>
            <w:r w:rsidRPr="00214E86">
              <w:t>19</w:t>
            </w:r>
            <w:r w:rsidRPr="00214E86">
              <w:rPr>
                <w:vertAlign w:val="superscript"/>
              </w:rPr>
              <w:t>th</w:t>
            </w:r>
            <w:r w:rsidRPr="00214E86">
              <w:t xml:space="preserve"> June 2019</w:t>
            </w: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w:t>
            </w:r>
            <w:proofErr w:type="spellStart"/>
            <w:r>
              <w:rPr>
                <w:lang w:val="en-US"/>
              </w:rPr>
              <w:t>cheque</w:t>
            </w:r>
            <w:proofErr w:type="spellEnd"/>
            <w:r>
              <w:rPr>
                <w:lang w:val="en-US"/>
              </w:rPr>
              <w:t xml:space="preserv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72F75"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36EEB"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9"/>
      <w:footerReference w:type="default" r:id="rId10"/>
      <w:headerReference w:type="first" r:id="rId11"/>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4E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E86">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214E86" w:rsidP="005B69CC">
    <w:pPr>
      <w:pStyle w:val="Header"/>
      <w:rPr>
        <w:sz w:val="16"/>
        <w:szCs w:val="16"/>
      </w:rPr>
    </w:pPr>
    <w:r>
      <w:rPr>
        <w:sz w:val="16"/>
        <w:szCs w:val="16"/>
      </w:rPr>
      <w:t>July</w:t>
    </w:r>
    <w:r w:rsidR="00E829D7">
      <w:rPr>
        <w:sz w:val="16"/>
        <w:szCs w:val="16"/>
      </w:rPr>
      <w:t xml:space="preserve"> 2019</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599C"/>
    <w:rsid w:val="0021291A"/>
    <w:rsid w:val="00214E86"/>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537A"/>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75E37"/>
    <w:rsid w:val="00C84AEF"/>
    <w:rsid w:val="00C87170"/>
    <w:rsid w:val="00C914B7"/>
    <w:rsid w:val="00CA104E"/>
    <w:rsid w:val="00CB62E4"/>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829D7"/>
    <w:rsid w:val="00E90FC1"/>
    <w:rsid w:val="00EA4CA0"/>
    <w:rsid w:val="00EC11C4"/>
    <w:rsid w:val="00EC47F4"/>
    <w:rsid w:val="00EE0067"/>
    <w:rsid w:val="00F01026"/>
    <w:rsid w:val="00F179D0"/>
    <w:rsid w:val="00F46193"/>
    <w:rsid w:val="00F47077"/>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B287"/>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23EE-D73E-4D2D-96CD-F3195D9A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3</cp:revision>
  <cp:lastPrinted>2019-05-03T14:29:00Z</cp:lastPrinted>
  <dcterms:created xsi:type="dcterms:W3CDTF">2019-05-03T14:33:00Z</dcterms:created>
  <dcterms:modified xsi:type="dcterms:W3CDTF">2019-05-03T14:34:00Z</dcterms:modified>
</cp:coreProperties>
</file>