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0FDAF" w14:textId="432BBE80" w:rsidR="00FD4300" w:rsidRPr="005B14D6" w:rsidRDefault="00781204" w:rsidP="00F6793F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5B14D6">
        <w:rPr>
          <w:rFonts w:ascii="Arial" w:hAnsi="Arial" w:cs="Arial"/>
          <w:b/>
          <w:noProof/>
          <w:color w:val="595959" w:themeColor="text1" w:themeTint="A6"/>
          <w:sz w:val="36"/>
          <w:szCs w:val="36"/>
          <w:lang w:val="en-IE" w:eastAsia="en-IE"/>
        </w:rPr>
        <w:drawing>
          <wp:anchor distT="0" distB="0" distL="114300" distR="114300" simplePos="0" relativeHeight="251658240" behindDoc="1" locked="0" layoutInCell="1" allowOverlap="1" wp14:anchorId="4F67739D" wp14:editId="1A943110">
            <wp:simplePos x="0" y="0"/>
            <wp:positionH relativeFrom="margin">
              <wp:posOffset>4848225</wp:posOffset>
            </wp:positionH>
            <wp:positionV relativeFrom="paragraph">
              <wp:posOffset>-685800</wp:posOffset>
            </wp:positionV>
            <wp:extent cx="883868" cy="962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u_logo_stacked_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868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000" w:rsidRPr="005B14D6">
        <w:rPr>
          <w:rFonts w:ascii="Arial" w:hAnsi="Arial" w:cs="Arial"/>
          <w:b/>
          <w:color w:val="595959" w:themeColor="text1" w:themeTint="A6"/>
          <w:sz w:val="36"/>
          <w:szCs w:val="36"/>
        </w:rPr>
        <w:t>Critical Think</w:t>
      </w:r>
      <w:r w:rsidR="00FD4300" w:rsidRPr="005B14D6">
        <w:rPr>
          <w:rFonts w:ascii="Arial" w:hAnsi="Arial" w:cs="Arial"/>
          <w:b/>
          <w:color w:val="595959" w:themeColor="text1" w:themeTint="A6"/>
          <w:sz w:val="36"/>
          <w:szCs w:val="36"/>
        </w:rPr>
        <w:t>ing</w:t>
      </w:r>
    </w:p>
    <w:p w14:paraId="25907C3F" w14:textId="7FF5F576" w:rsidR="00FD4300" w:rsidRPr="005B14D6" w:rsidRDefault="008F5000" w:rsidP="003E226A">
      <w:pPr>
        <w:spacing w:before="240" w:line="360" w:lineRule="auto"/>
        <w:jc w:val="both"/>
        <w:rPr>
          <w:rFonts w:ascii="Arial" w:hAnsi="Arial" w:cs="Arial"/>
          <w:i/>
          <w:color w:val="595959" w:themeColor="text1" w:themeTint="A6"/>
          <w:szCs w:val="24"/>
        </w:rPr>
      </w:pPr>
      <w:r w:rsidRPr="005B14D6">
        <w:rPr>
          <w:rFonts w:ascii="Arial" w:hAnsi="Arial" w:cs="Arial"/>
          <w:i/>
          <w:color w:val="595959" w:themeColor="text1" w:themeTint="A6"/>
          <w:szCs w:val="24"/>
        </w:rPr>
        <w:t>Critical thinking requires you to examine and analyse information in an objective manner so that you can make a reasonable judgement</w:t>
      </w:r>
      <w:r w:rsidR="00E64785" w:rsidRPr="005B14D6">
        <w:rPr>
          <w:rFonts w:ascii="Arial" w:hAnsi="Arial" w:cs="Arial"/>
          <w:i/>
          <w:color w:val="595959" w:themeColor="text1" w:themeTint="A6"/>
          <w:szCs w:val="24"/>
        </w:rPr>
        <w:t xml:space="preserve"> on it</w:t>
      </w:r>
      <w:r w:rsidRPr="005B14D6">
        <w:rPr>
          <w:rFonts w:ascii="Arial" w:hAnsi="Arial" w:cs="Arial"/>
          <w:i/>
          <w:color w:val="595959" w:themeColor="text1" w:themeTint="A6"/>
          <w:szCs w:val="24"/>
        </w:rPr>
        <w:t>.</w:t>
      </w:r>
    </w:p>
    <w:p w14:paraId="440DFCDC" w14:textId="460E3758" w:rsidR="00E1311E" w:rsidRPr="005B14D6" w:rsidRDefault="00F12370" w:rsidP="00346584">
      <w:pPr>
        <w:spacing w:before="240" w:after="240" w:line="360" w:lineRule="auto"/>
        <w:jc w:val="both"/>
        <w:rPr>
          <w:rFonts w:ascii="Arial" w:hAnsi="Arial" w:cs="Arial"/>
          <w:iCs/>
          <w:color w:val="595959" w:themeColor="text1" w:themeTint="A6"/>
          <w:szCs w:val="24"/>
        </w:rPr>
      </w:pPr>
      <w:r w:rsidRPr="005B14D6">
        <w:rPr>
          <w:rFonts w:ascii="Arial" w:hAnsi="Arial" w:cs="Arial"/>
          <w:iCs/>
          <w:color w:val="595959" w:themeColor="text1" w:themeTint="A6"/>
          <w:szCs w:val="24"/>
        </w:rPr>
        <w:t xml:space="preserve">The most effective way to arrive at a reasonable judgement is to interrogate your sources using appropriate questions. Here are some </w:t>
      </w:r>
      <w:r w:rsidRPr="005B14D6">
        <w:rPr>
          <w:rFonts w:ascii="Arial" w:hAnsi="Arial" w:cs="Arial"/>
          <w:b/>
          <w:iCs/>
          <w:color w:val="595959" w:themeColor="text1" w:themeTint="A6"/>
          <w:szCs w:val="24"/>
        </w:rPr>
        <w:t>starter questions</w:t>
      </w:r>
      <w:r w:rsidRPr="005B14D6">
        <w:rPr>
          <w:rFonts w:ascii="Arial" w:hAnsi="Arial" w:cs="Arial"/>
          <w:iCs/>
          <w:color w:val="595959" w:themeColor="text1" w:themeTint="A6"/>
          <w:szCs w:val="24"/>
        </w:rPr>
        <w:t>:</w:t>
      </w:r>
    </w:p>
    <w:p w14:paraId="2A6DFFA4" w14:textId="0D3DC70B" w:rsidR="005B14D6" w:rsidRPr="005B14D6" w:rsidRDefault="005B14D6" w:rsidP="00346584">
      <w:pPr>
        <w:spacing w:before="240" w:after="240" w:line="360" w:lineRule="auto"/>
        <w:jc w:val="both"/>
        <w:rPr>
          <w:rFonts w:ascii="Arial" w:hAnsi="Arial" w:cs="Arial"/>
          <w:b/>
          <w:iCs/>
          <w:color w:val="595959" w:themeColor="text1" w:themeTint="A6"/>
          <w:szCs w:val="24"/>
          <w:u w:val="single"/>
        </w:rPr>
      </w:pPr>
      <w:r w:rsidRPr="005B14D6">
        <w:rPr>
          <w:rFonts w:ascii="Arial" w:hAnsi="Arial" w:cs="Arial"/>
          <w:b/>
          <w:iCs/>
          <w:color w:val="595959" w:themeColor="text1" w:themeTint="A6"/>
          <w:szCs w:val="24"/>
          <w:u w:val="single"/>
        </w:rPr>
        <w:t>Who?</w:t>
      </w:r>
    </w:p>
    <w:p w14:paraId="206E6BB0" w14:textId="77777777" w:rsidR="005B14D6" w:rsidRPr="005B14D6" w:rsidRDefault="005B14D6" w:rsidP="005B14D6">
      <w:pPr>
        <w:spacing w:line="360" w:lineRule="auto"/>
        <w:jc w:val="both"/>
        <w:rPr>
          <w:rFonts w:ascii="Arial" w:hAnsi="Arial" w:cs="Arial"/>
          <w:color w:val="595959" w:themeColor="text1" w:themeTint="A6"/>
          <w:szCs w:val="24"/>
        </w:rPr>
      </w:pPr>
      <w:r w:rsidRPr="005B14D6">
        <w:rPr>
          <w:rFonts w:ascii="Arial" w:hAnsi="Arial" w:cs="Arial"/>
          <w:color w:val="595959" w:themeColor="text1" w:themeTint="A6"/>
          <w:szCs w:val="24"/>
        </w:rPr>
        <w:t>… benefits from this?</w:t>
      </w:r>
    </w:p>
    <w:p w14:paraId="17CDDAEE" w14:textId="77777777" w:rsidR="005B14D6" w:rsidRPr="005B14D6" w:rsidRDefault="005B14D6" w:rsidP="005B14D6">
      <w:pPr>
        <w:spacing w:line="360" w:lineRule="auto"/>
        <w:jc w:val="both"/>
        <w:rPr>
          <w:rFonts w:ascii="Arial" w:hAnsi="Arial" w:cs="Arial"/>
          <w:color w:val="595959" w:themeColor="text1" w:themeTint="A6"/>
          <w:szCs w:val="24"/>
        </w:rPr>
      </w:pPr>
      <w:r w:rsidRPr="005B14D6">
        <w:rPr>
          <w:rFonts w:ascii="Arial" w:hAnsi="Arial" w:cs="Arial"/>
          <w:color w:val="595959" w:themeColor="text1" w:themeTint="A6"/>
          <w:szCs w:val="24"/>
        </w:rPr>
        <w:t>… is the author?</w:t>
      </w:r>
    </w:p>
    <w:p w14:paraId="16099CC2" w14:textId="1789AD66" w:rsidR="005B14D6" w:rsidRPr="005B14D6" w:rsidRDefault="005B14D6" w:rsidP="005B14D6">
      <w:pPr>
        <w:spacing w:line="360" w:lineRule="auto"/>
        <w:jc w:val="both"/>
        <w:rPr>
          <w:rFonts w:ascii="Arial" w:hAnsi="Arial" w:cs="Arial"/>
          <w:color w:val="595959" w:themeColor="text1" w:themeTint="A6"/>
          <w:szCs w:val="24"/>
        </w:rPr>
      </w:pPr>
      <w:r w:rsidRPr="005B14D6">
        <w:rPr>
          <w:rFonts w:ascii="Arial" w:hAnsi="Arial" w:cs="Arial"/>
          <w:color w:val="595959" w:themeColor="text1" w:themeTint="A6"/>
          <w:szCs w:val="24"/>
        </w:rPr>
        <w:t>… is being talked about and what language is being used?</w:t>
      </w:r>
    </w:p>
    <w:p w14:paraId="764E4194" w14:textId="77777777" w:rsidR="005B14D6" w:rsidRPr="005B14D6" w:rsidRDefault="005B14D6" w:rsidP="005B14D6">
      <w:pPr>
        <w:spacing w:before="240" w:after="240" w:line="360" w:lineRule="auto"/>
        <w:jc w:val="both"/>
        <w:rPr>
          <w:rFonts w:ascii="Arial" w:hAnsi="Arial" w:cs="Arial"/>
          <w:b/>
          <w:bCs/>
          <w:color w:val="595959" w:themeColor="text1" w:themeTint="A6"/>
          <w:szCs w:val="24"/>
          <w:u w:val="single"/>
        </w:rPr>
      </w:pPr>
      <w:r w:rsidRPr="005B14D6">
        <w:rPr>
          <w:rFonts w:ascii="Arial" w:hAnsi="Arial" w:cs="Arial"/>
          <w:b/>
          <w:bCs/>
          <w:color w:val="595959" w:themeColor="text1" w:themeTint="A6"/>
          <w:szCs w:val="24"/>
          <w:u w:val="single"/>
        </w:rPr>
        <w:t>What?</w:t>
      </w:r>
    </w:p>
    <w:p w14:paraId="25699019" w14:textId="77777777" w:rsidR="005B14D6" w:rsidRPr="005B14D6" w:rsidRDefault="005B14D6" w:rsidP="005B14D6">
      <w:pPr>
        <w:spacing w:line="360" w:lineRule="auto"/>
        <w:contextualSpacing/>
        <w:jc w:val="both"/>
        <w:rPr>
          <w:rFonts w:ascii="Arial" w:hAnsi="Arial" w:cs="Arial"/>
          <w:b/>
          <w:bCs/>
          <w:color w:val="595959" w:themeColor="text1" w:themeTint="A6"/>
          <w:szCs w:val="24"/>
          <w:u w:val="single"/>
        </w:rPr>
      </w:pPr>
      <w:r w:rsidRPr="005B14D6">
        <w:rPr>
          <w:rFonts w:ascii="Arial" w:hAnsi="Arial" w:cs="Arial"/>
          <w:color w:val="595959" w:themeColor="text1" w:themeTint="A6"/>
          <w:szCs w:val="24"/>
        </w:rPr>
        <w:t>… is another perspective on the topic?</w:t>
      </w:r>
      <w:r w:rsidRPr="005B14D6">
        <w:rPr>
          <w:rFonts w:ascii="Arial" w:hAnsi="Arial" w:cs="Arial"/>
          <w:noProof/>
          <w:color w:val="595959" w:themeColor="text1" w:themeTint="A6"/>
          <w:szCs w:val="24"/>
          <w:lang w:eastAsia="en-IE"/>
        </w:rPr>
        <w:t xml:space="preserve"> </w:t>
      </w:r>
    </w:p>
    <w:p w14:paraId="1154B65C" w14:textId="4F525A93" w:rsidR="005B14D6" w:rsidRPr="005B14D6" w:rsidRDefault="005B14D6" w:rsidP="005B14D6">
      <w:pPr>
        <w:spacing w:line="360" w:lineRule="auto"/>
        <w:contextualSpacing/>
        <w:jc w:val="both"/>
        <w:rPr>
          <w:rFonts w:ascii="Arial" w:hAnsi="Arial" w:cs="Arial"/>
          <w:b/>
          <w:bCs/>
          <w:color w:val="595959" w:themeColor="text1" w:themeTint="A6"/>
          <w:szCs w:val="24"/>
          <w:u w:val="single"/>
        </w:rPr>
      </w:pPr>
      <w:r w:rsidRPr="005B14D6">
        <w:rPr>
          <w:rFonts w:ascii="Arial" w:hAnsi="Arial" w:cs="Arial"/>
          <w:color w:val="595959" w:themeColor="text1" w:themeTint="A6"/>
          <w:szCs w:val="24"/>
        </w:rPr>
        <w:t>… is the context or situation that this is occurring?</w:t>
      </w:r>
    </w:p>
    <w:p w14:paraId="41137D05" w14:textId="77777777" w:rsidR="005B14D6" w:rsidRDefault="005B14D6" w:rsidP="005B14D6">
      <w:pPr>
        <w:spacing w:after="240" w:line="360" w:lineRule="auto"/>
        <w:contextualSpacing/>
        <w:jc w:val="both"/>
        <w:rPr>
          <w:rFonts w:ascii="Arial" w:hAnsi="Arial" w:cs="Arial"/>
          <w:color w:val="595959" w:themeColor="text1" w:themeTint="A6"/>
          <w:szCs w:val="24"/>
        </w:rPr>
      </w:pPr>
      <w:r w:rsidRPr="005B14D6">
        <w:rPr>
          <w:rFonts w:ascii="Arial" w:hAnsi="Arial" w:cs="Arial"/>
          <w:color w:val="595959" w:themeColor="text1" w:themeTint="A6"/>
          <w:szCs w:val="24"/>
        </w:rPr>
        <w:t>… sources were used?</w:t>
      </w:r>
    </w:p>
    <w:p w14:paraId="49B7341A" w14:textId="77777777" w:rsidR="005B14D6" w:rsidRDefault="005B14D6" w:rsidP="005B14D6">
      <w:pPr>
        <w:spacing w:before="240" w:after="240" w:line="360" w:lineRule="auto"/>
        <w:jc w:val="both"/>
        <w:rPr>
          <w:rFonts w:ascii="Arial" w:hAnsi="Arial" w:cs="Arial"/>
          <w:b/>
          <w:color w:val="595959" w:themeColor="text1" w:themeTint="A6"/>
          <w:szCs w:val="24"/>
          <w:u w:val="single"/>
        </w:rPr>
      </w:pPr>
    </w:p>
    <w:p w14:paraId="6CB06609" w14:textId="6A18851A" w:rsidR="005B14D6" w:rsidRPr="005B14D6" w:rsidRDefault="005B14D6" w:rsidP="005B14D6">
      <w:pPr>
        <w:spacing w:before="240" w:after="240" w:line="360" w:lineRule="auto"/>
        <w:jc w:val="both"/>
        <w:rPr>
          <w:rFonts w:ascii="Arial" w:hAnsi="Arial" w:cs="Arial"/>
          <w:color w:val="595959" w:themeColor="text1" w:themeTint="A6"/>
          <w:szCs w:val="24"/>
        </w:rPr>
      </w:pPr>
      <w:bookmarkStart w:id="0" w:name="_GoBack"/>
      <w:bookmarkEnd w:id="0"/>
      <w:r w:rsidRPr="005B14D6">
        <w:rPr>
          <w:rFonts w:ascii="Arial" w:hAnsi="Arial" w:cs="Arial"/>
          <w:b/>
          <w:color w:val="595959" w:themeColor="text1" w:themeTint="A6"/>
          <w:szCs w:val="24"/>
          <w:u w:val="single"/>
        </w:rPr>
        <w:t>Where?</w:t>
      </w:r>
    </w:p>
    <w:p w14:paraId="4A8B13B1" w14:textId="77777777" w:rsidR="005B14D6" w:rsidRPr="005B14D6" w:rsidRDefault="005B14D6" w:rsidP="005B14D6">
      <w:pPr>
        <w:spacing w:after="240" w:line="360" w:lineRule="auto"/>
        <w:contextualSpacing/>
        <w:jc w:val="both"/>
        <w:rPr>
          <w:rFonts w:ascii="Arial" w:hAnsi="Arial" w:cs="Arial"/>
          <w:color w:val="595959" w:themeColor="text1" w:themeTint="A6"/>
          <w:szCs w:val="24"/>
        </w:rPr>
      </w:pPr>
      <w:r w:rsidRPr="005B14D6">
        <w:rPr>
          <w:rFonts w:ascii="Arial" w:hAnsi="Arial" w:cs="Arial"/>
          <w:color w:val="595959" w:themeColor="text1" w:themeTint="A6"/>
          <w:szCs w:val="24"/>
        </w:rPr>
        <w:t>… would this be seen / used in the real world?</w:t>
      </w:r>
    </w:p>
    <w:p w14:paraId="547F474A" w14:textId="77777777" w:rsidR="005B14D6" w:rsidRPr="005B14D6" w:rsidRDefault="005B14D6" w:rsidP="005B14D6">
      <w:pPr>
        <w:spacing w:after="240" w:line="360" w:lineRule="auto"/>
        <w:contextualSpacing/>
        <w:jc w:val="both"/>
        <w:rPr>
          <w:rFonts w:ascii="Arial" w:hAnsi="Arial" w:cs="Arial"/>
          <w:color w:val="595959" w:themeColor="text1" w:themeTint="A6"/>
          <w:szCs w:val="24"/>
        </w:rPr>
      </w:pPr>
      <w:r w:rsidRPr="005B14D6">
        <w:rPr>
          <w:rFonts w:ascii="Arial" w:hAnsi="Arial" w:cs="Arial"/>
          <w:color w:val="595959" w:themeColor="text1" w:themeTint="A6"/>
          <w:szCs w:val="24"/>
        </w:rPr>
        <w:t>… can I get more information?</w:t>
      </w:r>
    </w:p>
    <w:p w14:paraId="3CD659D0" w14:textId="49B1CFEC" w:rsidR="005B14D6" w:rsidRPr="005B14D6" w:rsidRDefault="005B14D6" w:rsidP="005B14D6">
      <w:pPr>
        <w:spacing w:after="240" w:line="360" w:lineRule="auto"/>
        <w:contextualSpacing/>
        <w:jc w:val="both"/>
        <w:rPr>
          <w:rFonts w:ascii="Arial" w:hAnsi="Arial" w:cs="Arial"/>
          <w:color w:val="595959" w:themeColor="text1" w:themeTint="A6"/>
          <w:szCs w:val="24"/>
        </w:rPr>
      </w:pPr>
      <w:r w:rsidRPr="005B14D6">
        <w:rPr>
          <w:rFonts w:ascii="Arial" w:hAnsi="Arial" w:cs="Arial"/>
          <w:color w:val="595959" w:themeColor="text1" w:themeTint="A6"/>
          <w:szCs w:val="24"/>
        </w:rPr>
        <w:t>… would I find similar situations/ research?</w:t>
      </w:r>
    </w:p>
    <w:p w14:paraId="45825FB5" w14:textId="3157B47C" w:rsidR="005B14D6" w:rsidRPr="005B14D6" w:rsidRDefault="005B14D6" w:rsidP="005B14D6">
      <w:pPr>
        <w:spacing w:after="240" w:line="360" w:lineRule="auto"/>
        <w:contextualSpacing/>
        <w:jc w:val="both"/>
        <w:rPr>
          <w:rFonts w:ascii="Arial" w:hAnsi="Arial" w:cs="Arial"/>
          <w:color w:val="595959" w:themeColor="text1" w:themeTint="A6"/>
          <w:szCs w:val="24"/>
        </w:rPr>
      </w:pPr>
    </w:p>
    <w:p w14:paraId="1EB3C726" w14:textId="0C9A571A" w:rsidR="005B14D6" w:rsidRPr="005B14D6" w:rsidRDefault="005B14D6" w:rsidP="005B14D6">
      <w:pPr>
        <w:spacing w:after="240" w:line="360" w:lineRule="auto"/>
        <w:contextualSpacing/>
        <w:jc w:val="both"/>
        <w:rPr>
          <w:rFonts w:ascii="Arial" w:hAnsi="Arial" w:cs="Arial"/>
          <w:b/>
          <w:color w:val="595959" w:themeColor="text1" w:themeTint="A6"/>
          <w:szCs w:val="24"/>
          <w:u w:val="single"/>
        </w:rPr>
      </w:pPr>
      <w:r w:rsidRPr="005B14D6">
        <w:rPr>
          <w:rFonts w:ascii="Arial" w:hAnsi="Arial" w:cs="Arial"/>
          <w:b/>
          <w:color w:val="595959" w:themeColor="text1" w:themeTint="A6"/>
          <w:szCs w:val="24"/>
          <w:u w:val="single"/>
        </w:rPr>
        <w:t>When?</w:t>
      </w:r>
    </w:p>
    <w:p w14:paraId="3EB57F4C" w14:textId="77777777" w:rsidR="005B14D6" w:rsidRPr="005B14D6" w:rsidRDefault="005B14D6" w:rsidP="005B14D6">
      <w:pPr>
        <w:spacing w:after="240" w:line="360" w:lineRule="auto"/>
        <w:contextualSpacing/>
        <w:jc w:val="both"/>
        <w:rPr>
          <w:rFonts w:ascii="Arial" w:hAnsi="Arial" w:cs="Arial"/>
          <w:color w:val="595959" w:themeColor="text1" w:themeTint="A6"/>
          <w:szCs w:val="24"/>
        </w:rPr>
      </w:pPr>
      <w:r w:rsidRPr="005B14D6">
        <w:rPr>
          <w:rFonts w:ascii="Arial" w:hAnsi="Arial" w:cs="Arial"/>
          <w:color w:val="595959" w:themeColor="text1" w:themeTint="A6"/>
          <w:szCs w:val="24"/>
        </w:rPr>
        <w:t xml:space="preserve">… does this research occur? </w:t>
      </w:r>
    </w:p>
    <w:p w14:paraId="53E16CBC" w14:textId="77777777" w:rsidR="005B14D6" w:rsidRPr="005B14D6" w:rsidRDefault="005B14D6" w:rsidP="005B14D6">
      <w:pPr>
        <w:spacing w:after="240" w:line="360" w:lineRule="auto"/>
        <w:contextualSpacing/>
        <w:jc w:val="both"/>
        <w:rPr>
          <w:rFonts w:ascii="Arial" w:hAnsi="Arial" w:cs="Arial"/>
          <w:color w:val="595959" w:themeColor="text1" w:themeTint="A6"/>
          <w:szCs w:val="24"/>
        </w:rPr>
      </w:pPr>
      <w:r w:rsidRPr="005B14D6">
        <w:rPr>
          <w:rFonts w:ascii="Arial" w:hAnsi="Arial" w:cs="Arial"/>
          <w:color w:val="595959" w:themeColor="text1" w:themeTint="A6"/>
          <w:szCs w:val="24"/>
        </w:rPr>
        <w:t>… will the results be released?</w:t>
      </w:r>
    </w:p>
    <w:p w14:paraId="229D6ECD" w14:textId="180C4A1A" w:rsidR="005B14D6" w:rsidRPr="005B14D6" w:rsidRDefault="005B14D6" w:rsidP="005B14D6">
      <w:pPr>
        <w:spacing w:after="240" w:line="360" w:lineRule="auto"/>
        <w:contextualSpacing/>
        <w:jc w:val="both"/>
        <w:rPr>
          <w:rFonts w:ascii="Arial" w:hAnsi="Arial" w:cs="Arial"/>
          <w:color w:val="595959" w:themeColor="text1" w:themeTint="A6"/>
          <w:szCs w:val="24"/>
        </w:rPr>
      </w:pPr>
      <w:r w:rsidRPr="005B14D6">
        <w:rPr>
          <w:rFonts w:ascii="Arial" w:hAnsi="Arial" w:cs="Arial"/>
          <w:color w:val="595959" w:themeColor="text1" w:themeTint="A6"/>
          <w:szCs w:val="24"/>
        </w:rPr>
        <w:t>… will someone do something about it?</w:t>
      </w:r>
    </w:p>
    <w:p w14:paraId="2A839021" w14:textId="646D3C6F" w:rsidR="005B14D6" w:rsidRPr="005B14D6" w:rsidRDefault="005B14D6" w:rsidP="005B14D6">
      <w:pPr>
        <w:spacing w:after="240" w:line="360" w:lineRule="auto"/>
        <w:contextualSpacing/>
        <w:jc w:val="both"/>
        <w:rPr>
          <w:rFonts w:ascii="Arial" w:hAnsi="Arial" w:cs="Arial"/>
          <w:color w:val="595959" w:themeColor="text1" w:themeTint="A6"/>
          <w:szCs w:val="24"/>
        </w:rPr>
      </w:pPr>
    </w:p>
    <w:p w14:paraId="02BB5B3C" w14:textId="18F44565" w:rsidR="005B14D6" w:rsidRPr="005B14D6" w:rsidRDefault="005B14D6" w:rsidP="005B14D6">
      <w:pPr>
        <w:spacing w:after="240" w:line="360" w:lineRule="auto"/>
        <w:contextualSpacing/>
        <w:jc w:val="both"/>
        <w:rPr>
          <w:rFonts w:ascii="Arial" w:hAnsi="Arial" w:cs="Arial"/>
          <w:b/>
          <w:color w:val="595959" w:themeColor="text1" w:themeTint="A6"/>
          <w:szCs w:val="24"/>
          <w:u w:val="single"/>
        </w:rPr>
      </w:pPr>
      <w:r w:rsidRPr="005B14D6">
        <w:rPr>
          <w:rFonts w:ascii="Arial" w:hAnsi="Arial" w:cs="Arial"/>
          <w:b/>
          <w:color w:val="595959" w:themeColor="text1" w:themeTint="A6"/>
          <w:szCs w:val="24"/>
          <w:u w:val="single"/>
        </w:rPr>
        <w:t>Why?</w:t>
      </w:r>
    </w:p>
    <w:p w14:paraId="3EE89C1F" w14:textId="77777777" w:rsidR="005B14D6" w:rsidRPr="005B14D6" w:rsidRDefault="005B14D6" w:rsidP="005B14D6">
      <w:pPr>
        <w:spacing w:after="240" w:line="360" w:lineRule="auto"/>
        <w:contextualSpacing/>
        <w:jc w:val="both"/>
        <w:rPr>
          <w:rFonts w:ascii="Arial" w:hAnsi="Arial" w:cs="Arial"/>
          <w:color w:val="595959" w:themeColor="text1" w:themeTint="A6"/>
          <w:szCs w:val="24"/>
        </w:rPr>
      </w:pPr>
      <w:r w:rsidRPr="005B14D6">
        <w:rPr>
          <w:rFonts w:ascii="Arial" w:hAnsi="Arial" w:cs="Arial"/>
          <w:color w:val="595959" w:themeColor="text1" w:themeTint="A6"/>
          <w:szCs w:val="24"/>
        </w:rPr>
        <w:t>… did they get similar/ different results?</w:t>
      </w:r>
    </w:p>
    <w:p w14:paraId="7CBA2614" w14:textId="77777777" w:rsidR="005B14D6" w:rsidRPr="005B14D6" w:rsidRDefault="005B14D6" w:rsidP="005B14D6">
      <w:pPr>
        <w:spacing w:after="240" w:line="360" w:lineRule="auto"/>
        <w:contextualSpacing/>
        <w:jc w:val="both"/>
        <w:rPr>
          <w:rFonts w:ascii="Arial" w:hAnsi="Arial" w:cs="Arial"/>
          <w:color w:val="595959" w:themeColor="text1" w:themeTint="A6"/>
          <w:szCs w:val="24"/>
        </w:rPr>
      </w:pPr>
      <w:r w:rsidRPr="005B14D6">
        <w:rPr>
          <w:rFonts w:ascii="Arial" w:hAnsi="Arial" w:cs="Arial"/>
          <w:color w:val="595959" w:themeColor="text1" w:themeTint="A6"/>
          <w:szCs w:val="24"/>
        </w:rPr>
        <w:t>… is this an issue?</w:t>
      </w:r>
    </w:p>
    <w:p w14:paraId="69EBAD81" w14:textId="5ED72066" w:rsidR="005B14D6" w:rsidRPr="005B14D6" w:rsidRDefault="005B14D6" w:rsidP="005B14D6">
      <w:pPr>
        <w:spacing w:after="240" w:line="360" w:lineRule="auto"/>
        <w:contextualSpacing/>
        <w:jc w:val="both"/>
        <w:rPr>
          <w:rFonts w:ascii="Arial" w:hAnsi="Arial" w:cs="Arial"/>
          <w:color w:val="595959" w:themeColor="text1" w:themeTint="A6"/>
          <w:szCs w:val="24"/>
        </w:rPr>
      </w:pPr>
      <w:r w:rsidRPr="005B14D6">
        <w:rPr>
          <w:rFonts w:ascii="Arial" w:hAnsi="Arial" w:cs="Arial"/>
          <w:color w:val="595959" w:themeColor="text1" w:themeTint="A6"/>
          <w:szCs w:val="24"/>
        </w:rPr>
        <w:t>… why was this included / excluded?</w:t>
      </w:r>
    </w:p>
    <w:p w14:paraId="65477D05" w14:textId="77777777" w:rsidR="005B14D6" w:rsidRPr="005B14D6" w:rsidRDefault="005B14D6" w:rsidP="005B14D6">
      <w:pPr>
        <w:spacing w:after="240" w:line="360" w:lineRule="auto"/>
        <w:contextualSpacing/>
        <w:jc w:val="both"/>
        <w:rPr>
          <w:rFonts w:ascii="Arial" w:hAnsi="Arial" w:cs="Arial"/>
          <w:b/>
          <w:color w:val="595959" w:themeColor="text1" w:themeTint="A6"/>
          <w:szCs w:val="24"/>
          <w:u w:val="single"/>
        </w:rPr>
      </w:pPr>
    </w:p>
    <w:p w14:paraId="7E02E462" w14:textId="029408BB" w:rsidR="005B14D6" w:rsidRPr="005B14D6" w:rsidRDefault="005B14D6" w:rsidP="005B14D6">
      <w:pPr>
        <w:spacing w:after="240" w:line="360" w:lineRule="auto"/>
        <w:contextualSpacing/>
        <w:jc w:val="both"/>
        <w:rPr>
          <w:rFonts w:ascii="Arial" w:hAnsi="Arial" w:cs="Arial"/>
          <w:b/>
          <w:color w:val="595959" w:themeColor="text1" w:themeTint="A6"/>
          <w:szCs w:val="24"/>
          <w:u w:val="single"/>
        </w:rPr>
      </w:pPr>
      <w:r w:rsidRPr="005B14D6">
        <w:rPr>
          <w:rFonts w:ascii="Arial" w:hAnsi="Arial" w:cs="Arial"/>
          <w:b/>
          <w:color w:val="595959" w:themeColor="text1" w:themeTint="A6"/>
          <w:szCs w:val="24"/>
          <w:u w:val="single"/>
        </w:rPr>
        <w:t>How?</w:t>
      </w:r>
    </w:p>
    <w:p w14:paraId="364584CB" w14:textId="77777777" w:rsidR="005B14D6" w:rsidRPr="005B14D6" w:rsidRDefault="005B14D6" w:rsidP="005B14D6">
      <w:pPr>
        <w:spacing w:after="240" w:line="360" w:lineRule="auto"/>
        <w:contextualSpacing/>
        <w:jc w:val="both"/>
        <w:rPr>
          <w:rFonts w:ascii="Arial" w:hAnsi="Arial" w:cs="Arial"/>
          <w:color w:val="595959" w:themeColor="text1" w:themeTint="A6"/>
          <w:szCs w:val="24"/>
        </w:rPr>
      </w:pPr>
      <w:r w:rsidRPr="005B14D6">
        <w:rPr>
          <w:rFonts w:ascii="Arial" w:hAnsi="Arial" w:cs="Arial"/>
          <w:color w:val="595959" w:themeColor="text1" w:themeTint="A6"/>
          <w:szCs w:val="24"/>
        </w:rPr>
        <w:t>… would the study change if this piece of information was changed?</w:t>
      </w:r>
    </w:p>
    <w:p w14:paraId="240437DD" w14:textId="77777777" w:rsidR="005B14D6" w:rsidRPr="005B14D6" w:rsidRDefault="005B14D6" w:rsidP="005B14D6">
      <w:pPr>
        <w:spacing w:after="240" w:line="360" w:lineRule="auto"/>
        <w:contextualSpacing/>
        <w:jc w:val="both"/>
        <w:rPr>
          <w:rFonts w:ascii="Arial" w:hAnsi="Arial" w:cs="Arial"/>
          <w:color w:val="595959" w:themeColor="text1" w:themeTint="A6"/>
          <w:szCs w:val="24"/>
        </w:rPr>
      </w:pPr>
      <w:r w:rsidRPr="005B14D6">
        <w:rPr>
          <w:rFonts w:ascii="Arial" w:hAnsi="Arial" w:cs="Arial"/>
          <w:color w:val="595959" w:themeColor="text1" w:themeTint="A6"/>
          <w:szCs w:val="24"/>
        </w:rPr>
        <w:t>… does this benefit / harm others?</w:t>
      </w:r>
    </w:p>
    <w:p w14:paraId="041F8E3B" w14:textId="50DFE423" w:rsidR="005B14D6" w:rsidRPr="005B14D6" w:rsidRDefault="005B14D6" w:rsidP="005B14D6">
      <w:pPr>
        <w:spacing w:after="240" w:line="360" w:lineRule="auto"/>
        <w:contextualSpacing/>
        <w:jc w:val="both"/>
        <w:rPr>
          <w:rFonts w:ascii="Arial" w:hAnsi="Arial" w:cs="Arial"/>
          <w:color w:val="595959" w:themeColor="text1" w:themeTint="A6"/>
          <w:szCs w:val="24"/>
        </w:rPr>
      </w:pPr>
      <w:r w:rsidRPr="005B14D6">
        <w:rPr>
          <w:rFonts w:ascii="Arial" w:hAnsi="Arial" w:cs="Arial"/>
          <w:color w:val="595959" w:themeColor="text1" w:themeTint="A6"/>
          <w:szCs w:val="24"/>
        </w:rPr>
        <w:t>… do my opinions / experiences influence my understanding of this?</w:t>
      </w:r>
    </w:p>
    <w:p w14:paraId="47D3CD76" w14:textId="52F4594B" w:rsidR="00F12370" w:rsidRPr="005B14D6" w:rsidRDefault="00F12370" w:rsidP="00346584">
      <w:pPr>
        <w:spacing w:before="120" w:after="120" w:line="360" w:lineRule="auto"/>
        <w:jc w:val="both"/>
        <w:rPr>
          <w:rFonts w:ascii="Arial" w:hAnsi="Arial" w:cs="Arial"/>
          <w:b/>
          <w:i/>
          <w:color w:val="595959" w:themeColor="text1" w:themeTint="A6"/>
          <w:sz w:val="12"/>
          <w:szCs w:val="12"/>
        </w:rPr>
      </w:pPr>
    </w:p>
    <w:p w14:paraId="13F6DF56" w14:textId="0C3F9F03" w:rsidR="00F12370" w:rsidRPr="005B14D6" w:rsidRDefault="00C42E71" w:rsidP="00F12370">
      <w:pPr>
        <w:spacing w:before="120" w:after="120" w:line="360" w:lineRule="auto"/>
        <w:jc w:val="both"/>
        <w:rPr>
          <w:rFonts w:ascii="Arial" w:hAnsi="Arial" w:cs="Arial"/>
          <w:color w:val="595959" w:themeColor="text1" w:themeTint="A6"/>
          <w:szCs w:val="24"/>
          <w:lang w:val="en-IE"/>
        </w:rPr>
      </w:pPr>
      <w:r w:rsidRPr="005B14D6">
        <w:rPr>
          <w:rFonts w:ascii="Arial" w:hAnsi="Arial" w:cs="Arial"/>
          <w:color w:val="595959" w:themeColor="text1" w:themeTint="A6"/>
          <w:szCs w:val="24"/>
          <w:lang w:val="en-IE"/>
        </w:rPr>
        <w:t>These questions will also help you to develop the key skills needed to be a critical thinker</w:t>
      </w:r>
      <w:r w:rsidR="00F40A4D" w:rsidRPr="005B14D6">
        <w:rPr>
          <w:rFonts w:ascii="Arial" w:hAnsi="Arial" w:cs="Arial"/>
          <w:color w:val="595959" w:themeColor="text1" w:themeTint="A6"/>
          <w:szCs w:val="24"/>
          <w:lang w:val="en-IE"/>
        </w:rPr>
        <w:t xml:space="preserve"> like the ability to</w:t>
      </w:r>
      <w:r w:rsidRPr="005B14D6">
        <w:rPr>
          <w:rFonts w:ascii="Arial" w:hAnsi="Arial" w:cs="Arial"/>
          <w:color w:val="595959" w:themeColor="text1" w:themeTint="A6"/>
          <w:szCs w:val="24"/>
          <w:lang w:val="en-IE"/>
        </w:rPr>
        <w:t>:</w:t>
      </w:r>
    </w:p>
    <w:p w14:paraId="498B1540" w14:textId="7E69EB04" w:rsidR="00C42E71" w:rsidRPr="005B14D6" w:rsidRDefault="00C42E71" w:rsidP="00C42E71">
      <w:pPr>
        <w:pStyle w:val="ListParagraph"/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color w:val="595959" w:themeColor="text1" w:themeTint="A6"/>
          <w:szCs w:val="24"/>
          <w:lang w:val="en-IE"/>
        </w:rPr>
      </w:pPr>
      <w:r w:rsidRPr="005B14D6">
        <w:rPr>
          <w:rFonts w:ascii="Arial" w:hAnsi="Arial" w:cs="Arial"/>
          <w:b/>
          <w:color w:val="595959" w:themeColor="text1" w:themeTint="A6"/>
          <w:szCs w:val="24"/>
          <w:lang w:val="en-IE"/>
        </w:rPr>
        <w:t>Be sceptical</w:t>
      </w:r>
      <w:r w:rsidRPr="005B14D6">
        <w:rPr>
          <w:rFonts w:ascii="Arial" w:hAnsi="Arial" w:cs="Arial"/>
          <w:color w:val="595959" w:themeColor="text1" w:themeTint="A6"/>
          <w:szCs w:val="24"/>
          <w:lang w:val="en-IE"/>
        </w:rPr>
        <w:t xml:space="preserve"> (</w:t>
      </w:r>
      <w:r w:rsidR="00023F83" w:rsidRPr="005B14D6">
        <w:rPr>
          <w:rFonts w:ascii="Arial" w:hAnsi="Arial" w:cs="Arial"/>
          <w:color w:val="595959" w:themeColor="text1" w:themeTint="A6"/>
          <w:szCs w:val="24"/>
          <w:lang w:val="en-IE"/>
        </w:rPr>
        <w:t xml:space="preserve">e.g. </w:t>
      </w:r>
      <w:r w:rsidRPr="005B14D6">
        <w:rPr>
          <w:rFonts w:ascii="Arial" w:hAnsi="Arial" w:cs="Arial"/>
          <w:b/>
          <w:i/>
          <w:color w:val="595959" w:themeColor="text1" w:themeTint="A6"/>
          <w:szCs w:val="24"/>
          <w:lang w:val="en-IE"/>
        </w:rPr>
        <w:t>What</w:t>
      </w:r>
      <w:r w:rsidRPr="005B14D6">
        <w:rPr>
          <w:rFonts w:ascii="Arial" w:hAnsi="Arial" w:cs="Arial"/>
          <w:i/>
          <w:color w:val="595959" w:themeColor="text1" w:themeTint="A6"/>
          <w:szCs w:val="24"/>
          <w:lang w:val="en-IE"/>
        </w:rPr>
        <w:t xml:space="preserve"> sources does this journalist use to back up their statements about migrant workers?)</w:t>
      </w:r>
    </w:p>
    <w:p w14:paraId="3968F5D9" w14:textId="7C814020" w:rsidR="00C42E71" w:rsidRPr="005B14D6" w:rsidRDefault="00C42E71" w:rsidP="00C42E71">
      <w:pPr>
        <w:pStyle w:val="ListParagraph"/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color w:val="595959" w:themeColor="text1" w:themeTint="A6"/>
          <w:szCs w:val="24"/>
          <w:lang w:val="en-IE"/>
        </w:rPr>
      </w:pPr>
      <w:r w:rsidRPr="005B14D6">
        <w:rPr>
          <w:rFonts w:ascii="Arial" w:hAnsi="Arial" w:cs="Arial"/>
          <w:b/>
          <w:color w:val="595959" w:themeColor="text1" w:themeTint="A6"/>
          <w:szCs w:val="24"/>
          <w:lang w:val="en-IE"/>
        </w:rPr>
        <w:t>Analys</w:t>
      </w:r>
      <w:r w:rsidR="00F40A4D" w:rsidRPr="005B14D6">
        <w:rPr>
          <w:rFonts w:ascii="Arial" w:hAnsi="Arial" w:cs="Arial"/>
          <w:b/>
          <w:color w:val="595959" w:themeColor="text1" w:themeTint="A6"/>
          <w:szCs w:val="24"/>
          <w:lang w:val="en-IE"/>
        </w:rPr>
        <w:t>e</w:t>
      </w:r>
      <w:r w:rsidRPr="005B14D6">
        <w:rPr>
          <w:rFonts w:ascii="Arial" w:hAnsi="Arial" w:cs="Arial"/>
          <w:b/>
          <w:color w:val="595959" w:themeColor="text1" w:themeTint="A6"/>
          <w:szCs w:val="24"/>
          <w:lang w:val="en-IE"/>
        </w:rPr>
        <w:t xml:space="preserve"> other people’s reasoning</w:t>
      </w:r>
      <w:r w:rsidRPr="005B14D6">
        <w:rPr>
          <w:rFonts w:ascii="Arial" w:hAnsi="Arial" w:cs="Arial"/>
          <w:i/>
          <w:color w:val="595959" w:themeColor="text1" w:themeTint="A6"/>
          <w:szCs w:val="24"/>
          <w:lang w:val="en-IE"/>
        </w:rPr>
        <w:t xml:space="preserve"> (</w:t>
      </w:r>
      <w:r w:rsidR="00023F83" w:rsidRPr="005B14D6">
        <w:rPr>
          <w:rFonts w:ascii="Arial" w:hAnsi="Arial" w:cs="Arial"/>
          <w:i/>
          <w:color w:val="595959" w:themeColor="text1" w:themeTint="A6"/>
          <w:szCs w:val="24"/>
          <w:lang w:val="en-IE"/>
        </w:rPr>
        <w:t xml:space="preserve">e.g. </w:t>
      </w:r>
      <w:r w:rsidRPr="005B14D6">
        <w:rPr>
          <w:rFonts w:ascii="Arial" w:hAnsi="Arial" w:cs="Arial"/>
          <w:b/>
          <w:i/>
          <w:color w:val="595959" w:themeColor="text1" w:themeTint="A6"/>
          <w:szCs w:val="24"/>
          <w:lang w:val="en-IE"/>
        </w:rPr>
        <w:t>Why</w:t>
      </w:r>
      <w:r w:rsidRPr="005B14D6">
        <w:rPr>
          <w:rFonts w:ascii="Arial" w:hAnsi="Arial" w:cs="Arial"/>
          <w:i/>
          <w:color w:val="595959" w:themeColor="text1" w:themeTint="A6"/>
          <w:szCs w:val="24"/>
          <w:lang w:val="en-IE"/>
        </w:rPr>
        <w:t xml:space="preserve"> did they exclude </w:t>
      </w:r>
      <w:r w:rsidR="00F40A4D" w:rsidRPr="005B14D6">
        <w:rPr>
          <w:rFonts w:ascii="Arial" w:hAnsi="Arial" w:cs="Arial"/>
          <w:i/>
          <w:color w:val="595959" w:themeColor="text1" w:themeTint="A6"/>
          <w:szCs w:val="24"/>
          <w:lang w:val="en-IE"/>
        </w:rPr>
        <w:t>children under the age of 6 in their study?</w:t>
      </w:r>
      <w:r w:rsidRPr="005B14D6">
        <w:rPr>
          <w:rFonts w:ascii="Arial" w:hAnsi="Arial" w:cs="Arial"/>
          <w:i/>
          <w:color w:val="595959" w:themeColor="text1" w:themeTint="A6"/>
          <w:szCs w:val="24"/>
          <w:lang w:val="en-IE"/>
        </w:rPr>
        <w:t>)</w:t>
      </w:r>
    </w:p>
    <w:p w14:paraId="311CE79D" w14:textId="5F3AC9F4" w:rsidR="00A90906" w:rsidRPr="005B14D6" w:rsidRDefault="00F40A4D" w:rsidP="00023F83">
      <w:pPr>
        <w:pStyle w:val="ListParagraph"/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color w:val="595959" w:themeColor="text1" w:themeTint="A6"/>
          <w:szCs w:val="24"/>
          <w:lang w:val="en-IE"/>
        </w:rPr>
      </w:pPr>
      <w:r w:rsidRPr="005B14D6">
        <w:rPr>
          <w:rFonts w:ascii="Arial" w:hAnsi="Arial" w:cs="Arial"/>
          <w:b/>
          <w:color w:val="595959" w:themeColor="text1" w:themeTint="A6"/>
          <w:szCs w:val="24"/>
          <w:lang w:val="en-IE"/>
        </w:rPr>
        <w:t>Be aware of your own biases</w:t>
      </w:r>
      <w:r w:rsidRPr="005B14D6">
        <w:rPr>
          <w:rFonts w:ascii="Arial" w:hAnsi="Arial" w:cs="Arial"/>
          <w:color w:val="595959" w:themeColor="text1" w:themeTint="A6"/>
          <w:szCs w:val="24"/>
          <w:lang w:val="en-IE"/>
        </w:rPr>
        <w:t xml:space="preserve"> (</w:t>
      </w:r>
      <w:r w:rsidR="00023F83" w:rsidRPr="005B14D6">
        <w:rPr>
          <w:rFonts w:ascii="Arial" w:hAnsi="Arial" w:cs="Arial"/>
          <w:color w:val="595959" w:themeColor="text1" w:themeTint="A6"/>
          <w:szCs w:val="24"/>
          <w:lang w:val="en-IE"/>
        </w:rPr>
        <w:t xml:space="preserve">e.g. </w:t>
      </w:r>
      <w:r w:rsidR="0009010A" w:rsidRPr="005B14D6">
        <w:rPr>
          <w:rFonts w:ascii="Arial" w:hAnsi="Arial" w:cs="Arial"/>
          <w:b/>
          <w:i/>
          <w:color w:val="595959" w:themeColor="text1" w:themeTint="A6"/>
          <w:szCs w:val="24"/>
          <w:lang w:val="en-IE"/>
        </w:rPr>
        <w:t>How</w:t>
      </w:r>
      <w:r w:rsidR="0009010A" w:rsidRPr="005B14D6">
        <w:rPr>
          <w:rFonts w:ascii="Arial" w:hAnsi="Arial" w:cs="Arial"/>
          <w:color w:val="595959" w:themeColor="text1" w:themeTint="A6"/>
          <w:szCs w:val="24"/>
          <w:lang w:val="en-IE"/>
        </w:rPr>
        <w:t xml:space="preserve"> </w:t>
      </w:r>
      <w:r w:rsidR="0009010A" w:rsidRPr="005B14D6">
        <w:rPr>
          <w:rFonts w:ascii="Arial" w:hAnsi="Arial" w:cs="Arial"/>
          <w:i/>
          <w:color w:val="595959" w:themeColor="text1" w:themeTint="A6"/>
          <w:szCs w:val="24"/>
          <w:lang w:val="en-IE"/>
        </w:rPr>
        <w:t>d</w:t>
      </w:r>
      <w:r w:rsidRPr="005B14D6">
        <w:rPr>
          <w:rFonts w:ascii="Arial" w:hAnsi="Arial" w:cs="Arial"/>
          <w:i/>
          <w:color w:val="595959" w:themeColor="text1" w:themeTint="A6"/>
          <w:szCs w:val="24"/>
          <w:lang w:val="en-IE"/>
        </w:rPr>
        <w:t xml:space="preserve">oes my </w:t>
      </w:r>
      <w:r w:rsidR="00023F83" w:rsidRPr="005B14D6">
        <w:rPr>
          <w:rFonts w:ascii="Arial" w:hAnsi="Arial" w:cs="Arial"/>
          <w:i/>
          <w:color w:val="595959" w:themeColor="text1" w:themeTint="A6"/>
          <w:szCs w:val="24"/>
          <w:lang w:val="en-IE"/>
        </w:rPr>
        <w:t xml:space="preserve">professional </w:t>
      </w:r>
      <w:r w:rsidRPr="005B14D6">
        <w:rPr>
          <w:rFonts w:ascii="Arial" w:hAnsi="Arial" w:cs="Arial"/>
          <w:i/>
          <w:color w:val="595959" w:themeColor="text1" w:themeTint="A6"/>
          <w:szCs w:val="24"/>
          <w:lang w:val="en-IE"/>
        </w:rPr>
        <w:t>experience as a teacher make me less likely to be sympathetic to characters like Huck Finn who refuse to go to school</w:t>
      </w:r>
      <w:r w:rsidR="003E226A" w:rsidRPr="005B14D6">
        <w:rPr>
          <w:rFonts w:ascii="Arial" w:hAnsi="Arial" w:cs="Arial"/>
          <w:i/>
          <w:color w:val="595959" w:themeColor="text1" w:themeTint="A6"/>
          <w:szCs w:val="24"/>
          <w:lang w:val="en-IE"/>
        </w:rPr>
        <w:t>?</w:t>
      </w:r>
    </w:p>
    <w:sectPr w:rsidR="00A90906" w:rsidRPr="005B14D6" w:rsidSect="00DF3F9C">
      <w:headerReference w:type="default" r:id="rId9"/>
      <w:footerReference w:type="default" r:id="rId10"/>
      <w:footerReference w:type="first" r:id="rId11"/>
      <w:pgSz w:w="11906" w:h="16838"/>
      <w:pgMar w:top="1440" w:right="1440" w:bottom="1440" w:left="1440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85EA2" w14:textId="77777777" w:rsidR="00590E9A" w:rsidRDefault="00590E9A" w:rsidP="00A61A52">
      <w:r>
        <w:separator/>
      </w:r>
    </w:p>
  </w:endnote>
  <w:endnote w:type="continuationSeparator" w:id="0">
    <w:p w14:paraId="78440A4F" w14:textId="77777777" w:rsidR="00590E9A" w:rsidRDefault="00590E9A" w:rsidP="00A6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95428" w14:textId="77777777" w:rsidR="00236DA1" w:rsidRPr="00A61A52" w:rsidRDefault="00236DA1" w:rsidP="00236DA1">
    <w:pPr>
      <w:pStyle w:val="Footer"/>
      <w:jc w:val="right"/>
      <w:rPr>
        <w:b/>
      </w:rPr>
    </w:pPr>
    <w:r w:rsidRPr="00A61A52">
      <w:rPr>
        <w:b/>
      </w:rPr>
      <w:t>DCU Writing Centre</w:t>
    </w:r>
  </w:p>
  <w:p w14:paraId="04C19133" w14:textId="0036E3D8" w:rsidR="00A61A52" w:rsidRPr="00236DA1" w:rsidRDefault="00A61A52" w:rsidP="00236D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46E81" w14:textId="77777777" w:rsidR="004C37EE" w:rsidRPr="00A61A52" w:rsidRDefault="004C37EE" w:rsidP="004C37EE">
    <w:pPr>
      <w:pStyle w:val="Footer"/>
      <w:jc w:val="right"/>
      <w:rPr>
        <w:b/>
      </w:rPr>
    </w:pPr>
    <w:r w:rsidRPr="00A61A52">
      <w:rPr>
        <w:b/>
      </w:rPr>
      <w:t>DCU Writing Centre</w:t>
    </w:r>
  </w:p>
  <w:p w14:paraId="61569984" w14:textId="77777777" w:rsidR="004C37EE" w:rsidRDefault="004C3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FEBA3" w14:textId="77777777" w:rsidR="00590E9A" w:rsidRDefault="00590E9A" w:rsidP="00A61A52">
      <w:r>
        <w:separator/>
      </w:r>
    </w:p>
  </w:footnote>
  <w:footnote w:type="continuationSeparator" w:id="0">
    <w:p w14:paraId="7D776B90" w14:textId="77777777" w:rsidR="00590E9A" w:rsidRDefault="00590E9A" w:rsidP="00A61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01401" w14:textId="72C8CF9B" w:rsidR="00236DA1" w:rsidRPr="00F12370" w:rsidRDefault="00236DA1">
    <w:pPr>
      <w:pStyle w:val="Header"/>
      <w:rPr>
        <w:rFonts w:ascii="Arial" w:hAnsi="Arial" w:cs="Arial"/>
      </w:rPr>
    </w:pPr>
  </w:p>
  <w:p w14:paraId="6FC0DEFA" w14:textId="77777777" w:rsidR="00A61A52" w:rsidRDefault="00A61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6638"/>
    <w:multiLevelType w:val="hybridMultilevel"/>
    <w:tmpl w:val="DC147B6A"/>
    <w:lvl w:ilvl="0" w:tplc="13F6153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6AEA"/>
    <w:multiLevelType w:val="hybridMultilevel"/>
    <w:tmpl w:val="370E8760"/>
    <w:lvl w:ilvl="0" w:tplc="13F6153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6F0052"/>
    <w:multiLevelType w:val="hybridMultilevel"/>
    <w:tmpl w:val="07800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54137"/>
    <w:multiLevelType w:val="hybridMultilevel"/>
    <w:tmpl w:val="70C4A052"/>
    <w:lvl w:ilvl="0" w:tplc="D2FCA3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03E69"/>
    <w:multiLevelType w:val="hybridMultilevel"/>
    <w:tmpl w:val="8818AA1A"/>
    <w:lvl w:ilvl="0" w:tplc="26B453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CD1DAB"/>
    <w:multiLevelType w:val="hybridMultilevel"/>
    <w:tmpl w:val="99EEA8D8"/>
    <w:lvl w:ilvl="0" w:tplc="DC2C0B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63AAF"/>
    <w:multiLevelType w:val="hybridMultilevel"/>
    <w:tmpl w:val="208A9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FB51EA6"/>
    <w:multiLevelType w:val="hybridMultilevel"/>
    <w:tmpl w:val="C40C9884"/>
    <w:lvl w:ilvl="0" w:tplc="16CE4E8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00"/>
    <w:rsid w:val="00023F83"/>
    <w:rsid w:val="00047453"/>
    <w:rsid w:val="0009010A"/>
    <w:rsid w:val="000B75BD"/>
    <w:rsid w:val="0015745A"/>
    <w:rsid w:val="001C21A6"/>
    <w:rsid w:val="001D34F1"/>
    <w:rsid w:val="001E6A14"/>
    <w:rsid w:val="00236DA1"/>
    <w:rsid w:val="00304167"/>
    <w:rsid w:val="00346584"/>
    <w:rsid w:val="003E226A"/>
    <w:rsid w:val="003E462A"/>
    <w:rsid w:val="003E7420"/>
    <w:rsid w:val="0041355A"/>
    <w:rsid w:val="00430F61"/>
    <w:rsid w:val="004A41AE"/>
    <w:rsid w:val="004C37EE"/>
    <w:rsid w:val="004E73B2"/>
    <w:rsid w:val="004F77D8"/>
    <w:rsid w:val="005027F8"/>
    <w:rsid w:val="00535F27"/>
    <w:rsid w:val="00590E9A"/>
    <w:rsid w:val="005B14D6"/>
    <w:rsid w:val="0061343D"/>
    <w:rsid w:val="00646A0F"/>
    <w:rsid w:val="006676DC"/>
    <w:rsid w:val="00683955"/>
    <w:rsid w:val="006D1D6B"/>
    <w:rsid w:val="00710426"/>
    <w:rsid w:val="00746AED"/>
    <w:rsid w:val="00781204"/>
    <w:rsid w:val="00817144"/>
    <w:rsid w:val="008F5000"/>
    <w:rsid w:val="00A44AE8"/>
    <w:rsid w:val="00A61A52"/>
    <w:rsid w:val="00A90906"/>
    <w:rsid w:val="00AA037F"/>
    <w:rsid w:val="00B0545B"/>
    <w:rsid w:val="00B64877"/>
    <w:rsid w:val="00B92F37"/>
    <w:rsid w:val="00C42E71"/>
    <w:rsid w:val="00C646CE"/>
    <w:rsid w:val="00C90AE2"/>
    <w:rsid w:val="00DF3F9C"/>
    <w:rsid w:val="00E1311E"/>
    <w:rsid w:val="00E64785"/>
    <w:rsid w:val="00F069C7"/>
    <w:rsid w:val="00F12370"/>
    <w:rsid w:val="00F40A4D"/>
    <w:rsid w:val="00F6255F"/>
    <w:rsid w:val="00F6793F"/>
    <w:rsid w:val="00FD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F9FC9"/>
  <w15:chartTrackingRefBased/>
  <w15:docId w15:val="{7B32B7F3-7E24-4E02-BB54-0C202587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300"/>
    <w:pPr>
      <w:spacing w:after="0" w:line="240" w:lineRule="auto"/>
    </w:pPr>
    <w:rPr>
      <w:rFonts w:ascii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300"/>
    <w:pPr>
      <w:ind w:left="720"/>
      <w:contextualSpacing/>
    </w:pPr>
  </w:style>
  <w:style w:type="table" w:styleId="TableGrid">
    <w:name w:val="Table Grid"/>
    <w:basedOn w:val="TableNormal"/>
    <w:uiPriority w:val="39"/>
    <w:rsid w:val="00FD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6A14"/>
    <w:pPr>
      <w:spacing w:before="100" w:beforeAutospacing="1" w:after="100" w:afterAutospacing="1"/>
    </w:pPr>
    <w:rPr>
      <w:rFonts w:eastAsia="Times New Roman"/>
      <w:szCs w:val="24"/>
      <w:lang w:val="en-I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1A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AE"/>
    <w:rPr>
      <w:rFonts w:ascii="Times New Roman" w:hAnsi="Times New Roman" w:cs="Times New Roman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68395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1A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A52"/>
    <w:rPr>
      <w:rFonts w:ascii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61A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A52"/>
    <w:rPr>
      <w:rFonts w:ascii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4C28C-BF77-4BF9-9424-43F5A929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Cillian Murphy</dc:creator>
  <cp:keywords/>
  <dc:description/>
  <cp:lastModifiedBy>Cillian Murphy</cp:lastModifiedBy>
  <cp:revision>2</cp:revision>
  <dcterms:created xsi:type="dcterms:W3CDTF">2020-08-28T16:13:00Z</dcterms:created>
  <dcterms:modified xsi:type="dcterms:W3CDTF">2020-08-28T16:13:00Z</dcterms:modified>
</cp:coreProperties>
</file>