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EACB" w14:textId="77777777" w:rsidR="003C7331" w:rsidRPr="00863552" w:rsidRDefault="003C7331" w:rsidP="00863552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bookmarkStart w:id="0" w:name="_GoBack"/>
      <w:bookmarkEnd w:id="0"/>
      <w:r w:rsidRP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t>PATHWAYS TO SUCCESS</w:t>
      </w:r>
    </w:p>
    <w:p w14:paraId="52962AB6" w14:textId="77777777" w:rsidR="00BE0299" w:rsidRPr="00EF544C" w:rsidRDefault="00BE0299" w:rsidP="0086355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EE7D0"/>
        </w:rPr>
      </w:pPr>
    </w:p>
    <w:p w14:paraId="65F158AA" w14:textId="77777777" w:rsidR="003C7331" w:rsidRPr="004A2AC9" w:rsidRDefault="003C7331" w:rsidP="0086355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A2AC9">
        <w:rPr>
          <w:rFonts w:ascii="Arial" w:eastAsia="Times New Roman" w:hAnsi="Arial" w:cs="Arial"/>
          <w:color w:val="000000"/>
          <w:sz w:val="20"/>
          <w:szCs w:val="20"/>
        </w:rPr>
        <w:t xml:space="preserve">This four-week 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A2AC9">
        <w:rPr>
          <w:rFonts w:ascii="Arial" w:eastAsia="Times New Roman" w:hAnsi="Arial" w:cs="Arial"/>
          <w:color w:val="000000"/>
          <w:sz w:val="20"/>
          <w:szCs w:val="20"/>
        </w:rPr>
        <w:t>rogramme will enable students to set goals, build resilience, self-confidence and create a strategy to creating success in their life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5C0CCC" w14:textId="77777777" w:rsidR="003C7331" w:rsidRPr="00F37250" w:rsidRDefault="003C7331" w:rsidP="008635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863B452" w14:textId="77777777" w:rsidR="003C7331" w:rsidRDefault="003C7331" w:rsidP="008635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2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hursdays</w:t>
      </w:r>
      <w:r w:rsidRPr="004A2A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22</w:t>
      </w:r>
      <w:r w:rsidRPr="00033F8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 29</w:t>
      </w:r>
      <w:r w:rsidRPr="00817F7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March &amp; 05</w:t>
      </w:r>
      <w:r w:rsidRPr="00817F7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12th </w:t>
      </w:r>
    </w:p>
    <w:p w14:paraId="740968D4" w14:textId="77777777" w:rsidR="00BE0299" w:rsidRDefault="003C7331" w:rsidP="008635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April 2018 </w:t>
      </w:r>
      <w:r w:rsidRPr="004A2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13</w:t>
      </w:r>
      <w:r w:rsidRPr="004A2A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:00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14</w:t>
      </w:r>
      <w:r w:rsidRPr="004A2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:00)</w:t>
      </w:r>
    </w:p>
    <w:p w14:paraId="1E0040A2" w14:textId="77777777" w:rsidR="00E50D12" w:rsidRPr="00F37250" w:rsidRDefault="00E50D12" w:rsidP="008635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079251" w14:textId="77777777" w:rsidR="00EF544C" w:rsidRDefault="003C7331" w:rsidP="0086355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2AC9">
        <w:rPr>
          <w:rFonts w:ascii="Arial" w:eastAsia="Times New Roman" w:hAnsi="Arial" w:cs="Arial"/>
          <w:i/>
          <w:iCs/>
          <w:color w:val="000000"/>
          <w:sz w:val="20"/>
          <w:szCs w:val="20"/>
        </w:rPr>
        <w:t>Glasnevin Campus (Room AG00)</w:t>
      </w:r>
      <w:r w:rsidRPr="004A2AC9">
        <w:rPr>
          <w:rFonts w:ascii="Arial" w:eastAsia="Times New Roman" w:hAnsi="Arial" w:cs="Arial"/>
          <w:b/>
          <w:bCs/>
          <w:color w:val="C00000"/>
          <w:sz w:val="20"/>
          <w:szCs w:val="20"/>
        </w:rPr>
        <w:t>  </w:t>
      </w:r>
      <w:r w:rsidRPr="004A2A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C63D302" w14:textId="77777777" w:rsidR="00EC1CDA" w:rsidRPr="002C58C6" w:rsidRDefault="00EC1CDA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262FD8" w14:textId="77777777" w:rsidR="001077CB" w:rsidRDefault="001077CB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929821" w14:textId="0D638936" w:rsidR="003C7331" w:rsidRDefault="003C7331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 w:rsidRP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t>LEARNING TO LEARN WORKSHOPS</w:t>
      </w:r>
    </w:p>
    <w:p w14:paraId="19ECE753" w14:textId="77777777" w:rsidR="00642902" w:rsidRPr="00863552" w:rsidRDefault="00642902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04A34FB7" w14:textId="77777777" w:rsidR="00591E3F" w:rsidRDefault="003C7331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color w:val="000000"/>
          <w:sz w:val="20"/>
          <w:szCs w:val="20"/>
        </w:rPr>
        <w:t xml:space="preserve">This new and unique 'Learning to Learn' 4-week programme teaches you how the brain learns and helps build meta-cognitive skills - an awareness of how you think. </w:t>
      </w:r>
    </w:p>
    <w:p w14:paraId="15550262" w14:textId="77777777" w:rsidR="00591E3F" w:rsidRDefault="00591E3F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5E2F2AC" w14:textId="0835DC67" w:rsidR="003C7331" w:rsidRPr="002C58C6" w:rsidRDefault="003C7331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Sign up to one or all workshops!</w:t>
      </w:r>
      <w:r w:rsidRPr="002C58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846B4D" w14:textId="77777777" w:rsidR="003C7331" w:rsidRPr="002C58C6" w:rsidRDefault="003C7331" w:rsidP="00863552">
      <w:pPr>
        <w:shd w:val="clear" w:color="auto" w:fill="FFFFFF" w:themeFill="background1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915595D" w14:textId="77777777" w:rsidR="003C7331" w:rsidRPr="00F44EAD" w:rsidRDefault="003C7331" w:rsidP="00863552">
      <w:pPr>
        <w:shd w:val="clear" w:color="auto" w:fill="FFFFFF" w:themeFill="background1"/>
        <w:spacing w:after="16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F44EAD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Plan and Motivate your Learning</w:t>
      </w:r>
    </w:p>
    <w:p w14:paraId="1BD41347" w14:textId="77777777" w:rsidR="003C7331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>Monday 02</w:t>
      </w:r>
      <w:r w:rsidRPr="002C58C6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nd</w:t>
      </w: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April 2018 (13:00 – 14:00)</w:t>
      </w:r>
    </w:p>
    <w:p w14:paraId="31F456D9" w14:textId="77777777" w:rsidR="00EF544C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i/>
          <w:iCs/>
          <w:color w:val="000000"/>
          <w:sz w:val="20"/>
          <w:szCs w:val="20"/>
        </w:rPr>
        <w:t>Glasnevin Campus (Room AG00)</w:t>
      </w:r>
    </w:p>
    <w:p w14:paraId="0EFCD910" w14:textId="77777777" w:rsidR="003C7331" w:rsidRPr="002C58C6" w:rsidRDefault="003C7331" w:rsidP="00863552">
      <w:pPr>
        <w:shd w:val="clear" w:color="auto" w:fill="FFFFFF" w:themeFill="background1"/>
        <w:spacing w:after="16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200033" w14:textId="77777777" w:rsidR="003C7331" w:rsidRPr="002C58C6" w:rsidRDefault="003C7331" w:rsidP="00863552">
      <w:pPr>
        <w:shd w:val="clear" w:color="auto" w:fill="FFFFFF" w:themeFill="background1"/>
        <w:spacing w:after="16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Take Memorable Notes and Read Effectively</w:t>
      </w:r>
    </w:p>
    <w:p w14:paraId="2DC622D8" w14:textId="77777777" w:rsidR="003C7331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>Monday 09</w:t>
      </w:r>
      <w:r w:rsidRPr="002C58C6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April 2018 (13:00 – 14:00)</w:t>
      </w:r>
    </w:p>
    <w:p w14:paraId="25339382" w14:textId="77777777" w:rsidR="00EF544C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i/>
          <w:iCs/>
          <w:color w:val="000000"/>
          <w:sz w:val="20"/>
          <w:szCs w:val="20"/>
        </w:rPr>
        <w:t>Glasnevin Campus (Room AG00)</w:t>
      </w:r>
    </w:p>
    <w:p w14:paraId="02BA001A" w14:textId="77777777" w:rsidR="003C7331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</w:p>
    <w:p w14:paraId="40364467" w14:textId="77777777" w:rsidR="00E50D12" w:rsidRPr="002C58C6" w:rsidRDefault="00E50D12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4A29AA5" w14:textId="77777777" w:rsidR="003C7331" w:rsidRPr="002C58C6" w:rsidRDefault="003C7331" w:rsidP="00863552">
      <w:pPr>
        <w:shd w:val="clear" w:color="auto" w:fill="FFFFFF" w:themeFill="background1"/>
        <w:spacing w:after="16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Beat Procrastination and Keep your Brain Healthy</w:t>
      </w:r>
    </w:p>
    <w:p w14:paraId="50CC74A9" w14:textId="77777777" w:rsidR="003C7331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>Monday 16th April 2018 (13:00 – 14:00)</w:t>
      </w:r>
    </w:p>
    <w:p w14:paraId="4EA4452B" w14:textId="77777777" w:rsidR="00EF544C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i/>
          <w:iCs/>
          <w:color w:val="000000"/>
          <w:sz w:val="20"/>
          <w:szCs w:val="20"/>
        </w:rPr>
        <w:t>Glasnevin Campus (Room AG00)</w:t>
      </w:r>
    </w:p>
    <w:p w14:paraId="2B825247" w14:textId="77777777" w:rsidR="003C7331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19B25C4" w14:textId="77777777" w:rsidR="003C7331" w:rsidRPr="002C58C6" w:rsidRDefault="003C7331" w:rsidP="00863552">
      <w:pPr>
        <w:shd w:val="clear" w:color="auto" w:fill="FFFFFF" w:themeFill="background1"/>
        <w:spacing w:after="16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Maximise your Memory and Reflect on your Learning</w:t>
      </w:r>
    </w:p>
    <w:p w14:paraId="3DF49630" w14:textId="77777777" w:rsidR="003C7331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C58C6">
        <w:rPr>
          <w:rFonts w:ascii="Arial" w:eastAsia="Times New Roman" w:hAnsi="Arial" w:cs="Arial"/>
          <w:b/>
          <w:color w:val="222222"/>
          <w:sz w:val="20"/>
          <w:szCs w:val="20"/>
        </w:rPr>
        <w:t>Monday 23rd April 2018 (10.00 – 11.000am)</w:t>
      </w:r>
    </w:p>
    <w:p w14:paraId="6B32950A" w14:textId="77777777" w:rsidR="00EF544C" w:rsidRPr="002C58C6" w:rsidRDefault="003C7331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i/>
          <w:iCs/>
          <w:color w:val="000000"/>
          <w:sz w:val="20"/>
          <w:szCs w:val="20"/>
        </w:rPr>
        <w:t>Glasnevin campus (Library)</w:t>
      </w:r>
    </w:p>
    <w:p w14:paraId="6D1C717C" w14:textId="77777777" w:rsidR="002C58C6" w:rsidRDefault="002C58C6" w:rsidP="0086355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4010971" w14:textId="77777777" w:rsidR="00E50D12" w:rsidRDefault="00E50D12" w:rsidP="00E50D12">
      <w:pPr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66D42471" w14:textId="77777777" w:rsidR="00E50D12" w:rsidRDefault="00E50D12" w:rsidP="00E50D12">
      <w:pPr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5243D338" w14:textId="670AD192" w:rsidR="00591E3F" w:rsidRPr="006429F3" w:rsidRDefault="00E50D12" w:rsidP="00591E3F">
      <w:pPr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 w:rsidRP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lastRenderedPageBreak/>
        <w:t>EXAM SUCCESS WORKSHOPS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077CB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Sign up to one or all workshops</w:t>
      </w:r>
      <w:r w:rsidR="00591E3F">
        <w:rPr>
          <w:rFonts w:ascii="Arial" w:eastAsia="Times New Roman" w:hAnsi="Arial" w:cs="Arial"/>
          <w:bCs/>
          <w:color w:val="000000"/>
          <w:sz w:val="20"/>
          <w:szCs w:val="20"/>
        </w:rPr>
        <w:t>!</w:t>
      </w:r>
    </w:p>
    <w:p w14:paraId="5D7C9AA6" w14:textId="68420F95" w:rsidR="00E50D12" w:rsidRPr="00591E3F" w:rsidRDefault="00E50D12" w:rsidP="00591E3F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591E3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Revision Strategies</w:t>
      </w:r>
    </w:p>
    <w:p w14:paraId="63EB37DE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Monday 23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rd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April 2018 (10.00 – 13.00)</w:t>
      </w:r>
    </w:p>
    <w:p w14:paraId="51CB2EFE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C115)</w:t>
      </w:r>
    </w:p>
    <w:p w14:paraId="7AD6B3F7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19C307F0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Monday 16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July 2018 (10.00 – 13.00)</w:t>
      </w:r>
    </w:p>
    <w:p w14:paraId="6A1449BE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TBC)</w:t>
      </w:r>
    </w:p>
    <w:p w14:paraId="275DE9C6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58DE0C0C" w14:textId="77777777" w:rsidR="00E50D12" w:rsidRPr="00591E3F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  <w:r w:rsidRPr="00591E3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Motivation for Exams</w:t>
      </w:r>
    </w:p>
    <w:p w14:paraId="1045AD92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14:paraId="59810E43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Tuesday 24th April 2018 (10.00 – 13.00)</w:t>
      </w:r>
    </w:p>
    <w:p w14:paraId="470CFB61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C115)</w:t>
      </w:r>
    </w:p>
    <w:p w14:paraId="58148650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26718F3E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Tuesday 17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July 2018</w:t>
      </w: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(10.00 – 13.00)</w:t>
      </w:r>
    </w:p>
    <w:p w14:paraId="6D9111BE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TBC)</w:t>
      </w:r>
    </w:p>
    <w:p w14:paraId="71628627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BC1882B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  <w:r w:rsidRPr="005625E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Managing Stress and Anxiety</w:t>
      </w:r>
    </w:p>
    <w:p w14:paraId="5C2076A8" w14:textId="77777777" w:rsidR="00E50D12" w:rsidRPr="005625EF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14:paraId="7A91B927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Wednesday 25th April 2018 (10.00 – 13.00)</w:t>
      </w:r>
    </w:p>
    <w:p w14:paraId="4378FDC9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C115)</w:t>
      </w:r>
    </w:p>
    <w:p w14:paraId="13ACE229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6A6D0613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Wednesday 18th July 2018</w:t>
      </w: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(10.00 – 13.00)</w:t>
      </w:r>
    </w:p>
    <w:p w14:paraId="738EF62B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TBC)</w:t>
      </w:r>
    </w:p>
    <w:p w14:paraId="4E86C5B5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35B94C9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  <w:r w:rsidRPr="005625E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Exam Performance</w:t>
      </w:r>
    </w:p>
    <w:p w14:paraId="6474E2D8" w14:textId="77777777" w:rsidR="00E50D12" w:rsidRPr="005625EF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14:paraId="0B67A94E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 26th April 2018 (10.00 – 13.00)</w:t>
      </w:r>
    </w:p>
    <w:p w14:paraId="22D6D75A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C115)</w:t>
      </w:r>
    </w:p>
    <w:p w14:paraId="27104C26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374606FA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 19th July 2018</w:t>
      </w: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Pr="00F37250">
        <w:rPr>
          <w:rFonts w:ascii="Arial" w:eastAsia="Times New Roman" w:hAnsi="Arial" w:cs="Arial"/>
          <w:b/>
          <w:bCs/>
          <w:color w:val="000000"/>
          <w:sz w:val="20"/>
          <w:szCs w:val="20"/>
        </w:rPr>
        <w:t>(10.00 – 13.00)</w:t>
      </w:r>
    </w:p>
    <w:p w14:paraId="14866F01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F37250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TBC)</w:t>
      </w:r>
    </w:p>
    <w:p w14:paraId="045D2619" w14:textId="77777777" w:rsidR="00E50D12" w:rsidRPr="00F37250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048B516C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  <w:r w:rsidRPr="005625E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Practice Exam</w:t>
      </w:r>
    </w:p>
    <w:p w14:paraId="732F742C" w14:textId="77777777" w:rsidR="00E50D12" w:rsidRPr="005625EF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14:paraId="6FBF4285" w14:textId="77777777" w:rsidR="00E50D12" w:rsidRPr="006437E7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437E7">
        <w:rPr>
          <w:rFonts w:ascii="Arial" w:eastAsia="Times New Roman" w:hAnsi="Arial" w:cs="Arial"/>
          <w:b/>
          <w:bCs/>
          <w:color w:val="000000"/>
          <w:sz w:val="20"/>
          <w:szCs w:val="20"/>
        </w:rPr>
        <w:t>Friday 27th April 2018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437E7">
        <w:rPr>
          <w:rFonts w:ascii="Arial" w:eastAsia="Times New Roman" w:hAnsi="Arial" w:cs="Arial"/>
          <w:b/>
          <w:bCs/>
          <w:color w:val="000000"/>
          <w:sz w:val="20"/>
          <w:szCs w:val="20"/>
        </w:rPr>
        <w:t>(10.00 – 13.00)</w:t>
      </w:r>
    </w:p>
    <w:p w14:paraId="1767E18E" w14:textId="77777777" w:rsidR="00E50D12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6437E7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C115)</w:t>
      </w:r>
    </w:p>
    <w:p w14:paraId="0744B42B" w14:textId="77777777" w:rsidR="00E50D12" w:rsidRPr="006437E7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71C09635" w14:textId="77777777" w:rsidR="00E50D12" w:rsidRPr="006437E7" w:rsidRDefault="00E50D12" w:rsidP="00E50D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437E7">
        <w:rPr>
          <w:rFonts w:ascii="Arial" w:eastAsia="Times New Roman" w:hAnsi="Arial" w:cs="Arial"/>
          <w:b/>
          <w:bCs/>
          <w:color w:val="000000"/>
          <w:sz w:val="20"/>
          <w:szCs w:val="20"/>
        </w:rPr>
        <w:t>Friday 20th July 2018</w:t>
      </w:r>
      <w:r w:rsidRPr="006437E7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Pr="006437E7">
        <w:rPr>
          <w:rFonts w:ascii="Arial" w:eastAsia="Times New Roman" w:hAnsi="Arial" w:cs="Arial"/>
          <w:b/>
          <w:bCs/>
          <w:color w:val="000000"/>
          <w:sz w:val="20"/>
          <w:szCs w:val="20"/>
        </w:rPr>
        <w:t>(10.00 – 13.00)</w:t>
      </w:r>
    </w:p>
    <w:p w14:paraId="4E083226" w14:textId="2BE477A9" w:rsidR="00591E3F" w:rsidRPr="004D01CE" w:rsidRDefault="00E50D12" w:rsidP="004D01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6437E7">
        <w:rPr>
          <w:rFonts w:ascii="Arial" w:eastAsia="Times New Roman" w:hAnsi="Arial" w:cs="Arial"/>
          <w:bCs/>
          <w:i/>
          <w:color w:val="000000"/>
          <w:sz w:val="20"/>
          <w:szCs w:val="20"/>
        </w:rPr>
        <w:t>(Glasnevin Campus, TBC)</w:t>
      </w:r>
    </w:p>
    <w:p w14:paraId="2B78B6C5" w14:textId="77777777" w:rsidR="00591E3F" w:rsidRDefault="00591E3F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51086AAC" w14:textId="77777777" w:rsidR="00591E3F" w:rsidRDefault="00591E3F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4AF130C9" w14:textId="77777777" w:rsidR="00591E3F" w:rsidRDefault="00591E3F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21E962DE" w14:textId="77777777" w:rsidR="00591E3F" w:rsidRDefault="00591E3F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11829BF1" w14:textId="77777777" w:rsidR="00591E3F" w:rsidRDefault="00591E3F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4774606C" w14:textId="77777777" w:rsidR="001077CB" w:rsidRDefault="001077CB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 w:rsidRP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lastRenderedPageBreak/>
        <w:t xml:space="preserve">WRITING CENTRE </w:t>
      </w:r>
      <w:r w:rsid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br/>
      </w:r>
      <w:r w:rsidRPr="00863552">
        <w:rPr>
          <w:rFonts w:ascii="Arial" w:eastAsia="Times New Roman" w:hAnsi="Arial" w:cs="Arial"/>
          <w:b/>
          <w:bCs/>
          <w:color w:val="FFC000"/>
          <w:sz w:val="24"/>
          <w:szCs w:val="24"/>
        </w:rPr>
        <w:t>(1 to 1 Writing Support)</w:t>
      </w:r>
    </w:p>
    <w:p w14:paraId="2516C7CD" w14:textId="77777777" w:rsidR="006429F3" w:rsidRPr="00863552" w:rsidRDefault="006429F3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56A3E939" w14:textId="77777777" w:rsidR="001077CB" w:rsidRDefault="001077CB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color w:val="000000"/>
          <w:sz w:val="20"/>
          <w:szCs w:val="20"/>
        </w:rPr>
        <w:t>(Glasnevin Campus &amp; St. Patrick’s Campus)</w:t>
      </w:r>
    </w:p>
    <w:p w14:paraId="30732555" w14:textId="77777777" w:rsidR="00642902" w:rsidRPr="002C58C6" w:rsidRDefault="00642902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370F50" w14:textId="77777777" w:rsidR="001077CB" w:rsidRDefault="001077CB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58C6">
        <w:rPr>
          <w:rFonts w:ascii="Arial" w:eastAsia="Times New Roman" w:hAnsi="Arial" w:cs="Arial"/>
          <w:color w:val="000000"/>
          <w:sz w:val="20"/>
          <w:szCs w:val="20"/>
        </w:rPr>
        <w:t>Don’t forget that you can visit either of the Writing Centres during any stage of the writing process: planning an assignment, writing a first draft, or revising and editing a document. Visit</w:t>
      </w:r>
      <w:hyperlink r:id="rId7" w:tgtFrame="_blank" w:history="1">
        <w:r w:rsidRPr="002C58C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 </w:t>
        </w:r>
        <w:r w:rsidRPr="002C58C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http://www.dcu.ie/studentlearning/writing-centre.shtml</w:t>
        </w:r>
      </w:hyperlink>
      <w:r w:rsidRPr="002C58C6">
        <w:rPr>
          <w:rFonts w:ascii="Arial" w:eastAsia="Times New Roman" w:hAnsi="Arial" w:cs="Arial"/>
          <w:color w:val="000000"/>
          <w:sz w:val="20"/>
          <w:szCs w:val="20"/>
        </w:rPr>
        <w:t> to book an appointment.</w:t>
      </w:r>
    </w:p>
    <w:p w14:paraId="4D3EB606" w14:textId="77777777" w:rsidR="00E50D12" w:rsidRDefault="00E50D12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D9DDDE" w14:textId="77777777" w:rsidR="00E50D12" w:rsidRDefault="00E50D12" w:rsidP="0086355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5953E7" w14:textId="77777777" w:rsidR="001077CB" w:rsidRDefault="001077CB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Or visit </w:t>
      </w:r>
      <w:r w:rsidRPr="001077CB">
        <w:rPr>
          <w:rFonts w:ascii="Arial" w:eastAsia="Times New Roman" w:hAnsi="Arial" w:cs="Arial"/>
          <w:b/>
          <w:color w:val="000000"/>
          <w:sz w:val="20"/>
          <w:szCs w:val="20"/>
        </w:rPr>
        <w:t>Discover DCU</w:t>
      </w:r>
      <w:r>
        <w:rPr>
          <w:rFonts w:ascii="Arial" w:eastAsia="Times New Roman" w:hAnsi="Arial" w:cs="Arial"/>
          <w:color w:val="000000"/>
          <w:sz w:val="20"/>
          <w:szCs w:val="20"/>
        </w:rPr>
        <w:t>, our suite of online courses which contain practical tips and strategies available on LOOP</w:t>
      </w:r>
    </w:p>
    <w:p w14:paraId="1BF4A1C2" w14:textId="2815FCDB" w:rsidR="001077CB" w:rsidRDefault="001077CB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EE44FA" w14:textId="25519B02" w:rsidR="001077CB" w:rsidRDefault="004D01CE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8DE5A" wp14:editId="0E7A6DA0">
                <wp:simplePos x="0" y="0"/>
                <wp:positionH relativeFrom="margin">
                  <wp:posOffset>7458075</wp:posOffset>
                </wp:positionH>
                <wp:positionV relativeFrom="paragraph">
                  <wp:posOffset>164465</wp:posOffset>
                </wp:positionV>
                <wp:extent cx="3543300" cy="1495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6D00" w14:textId="77777777" w:rsidR="00591E3F" w:rsidRPr="003672E4" w:rsidRDefault="00591E3F" w:rsidP="00591E3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2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MATHS LEARNING CENTRE</w:t>
                            </w:r>
                          </w:p>
                          <w:p w14:paraId="311F66DA" w14:textId="77777777" w:rsidR="00591E3F" w:rsidRPr="002C58C6" w:rsidRDefault="00591E3F" w:rsidP="00591E3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(Glasnevin Campus,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Ground Floor,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O’Reilly Library)</w:t>
                            </w:r>
                          </w:p>
                          <w:p w14:paraId="1CB98879" w14:textId="77777777" w:rsidR="00591E3F" w:rsidRDefault="00591E3F" w:rsidP="00591E3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B5442E" w14:textId="77777777" w:rsidR="00591E3F" w:rsidRPr="005625EF" w:rsidRDefault="00591E3F" w:rsidP="00591E3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Maths Learning Centre's role is to provide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free extra informal support</w:t>
                            </w: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a welcoming environment to all undergraduate DCU students taking a mathematics module as part of their degree programme.</w:t>
                            </w:r>
                          </w:p>
                          <w:p w14:paraId="0905515C" w14:textId="77777777" w:rsidR="00591E3F" w:rsidRDefault="00591E3F" w:rsidP="00591E3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8" w:history="1">
                              <w:r w:rsidRPr="00CC6938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https://www.dcu.ie/maths/mlc/index.shtml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see the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drop-in service timetable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0EF630" w14:textId="77777777" w:rsidR="00591E3F" w:rsidRDefault="00591E3F" w:rsidP="0059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DE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7.25pt;margin-top:12.95pt;width:279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A+TQIAAKI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" fillcolor="white [3201]" strokeweight=".5pt">
                <v:textbox>
                  <w:txbxContent>
                    <w:p w14:paraId="26E16D00" w14:textId="77777777" w:rsidR="00591E3F" w:rsidRPr="003672E4" w:rsidRDefault="00591E3F" w:rsidP="00591E3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2E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MATHS LEARNING CENTRE</w:t>
                      </w:r>
                    </w:p>
                    <w:p w14:paraId="311F66DA" w14:textId="77777777" w:rsidR="00591E3F" w:rsidRPr="002C58C6" w:rsidRDefault="00591E3F" w:rsidP="00591E3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(Glasnevin Campus, 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Ground Floor, </w:t>
                      </w: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O’Reilly Library)</w:t>
                      </w:r>
                    </w:p>
                    <w:p w14:paraId="1CB98879" w14:textId="77777777" w:rsidR="00591E3F" w:rsidRDefault="00591E3F" w:rsidP="00591E3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4B5442E" w14:textId="77777777" w:rsidR="00591E3F" w:rsidRPr="005625EF" w:rsidRDefault="00591E3F" w:rsidP="00591E3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The Maths Learning Centre's role is to provide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free extra informal support</w:t>
                      </w: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in a welcoming environment to all undergraduate DCU students taking a mathematics module as part of their degree programme.</w:t>
                      </w:r>
                    </w:p>
                    <w:p w14:paraId="0905515C" w14:textId="77777777" w:rsidR="00591E3F" w:rsidRDefault="00591E3F" w:rsidP="00591E3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Visit </w:t>
                      </w:r>
                      <w:hyperlink r:id="rId9" w:history="1">
                        <w:r w:rsidRPr="00CC6938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https://www.dcu.ie/maths/mlc/index.shtml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to see the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drop-in service timetable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C0EF630" w14:textId="77777777" w:rsidR="00591E3F" w:rsidRDefault="00591E3F" w:rsidP="00591E3F"/>
                  </w:txbxContent>
                </v:textbox>
                <w10:wrap anchorx="margin"/>
              </v:shape>
            </w:pict>
          </mc:Fallback>
        </mc:AlternateContent>
      </w:r>
      <w:r w:rsidR="001077CB"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w:drawing>
          <wp:inline distT="0" distB="0" distL="0" distR="0" wp14:anchorId="6AC9F3C8" wp14:editId="345EB665">
            <wp:extent cx="1317600" cy="87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U_DD_images_0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9FD7" w14:textId="77777777" w:rsidR="001077CB" w:rsidRDefault="001077CB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D3FDAF0" w14:textId="4922B3C9" w:rsidR="001077CB" w:rsidRDefault="00591E3F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7E88" wp14:editId="5357F658">
                <wp:simplePos x="0" y="0"/>
                <wp:positionH relativeFrom="margin">
                  <wp:posOffset>7458075</wp:posOffset>
                </wp:positionH>
                <wp:positionV relativeFrom="paragraph">
                  <wp:posOffset>208915</wp:posOffset>
                </wp:positionV>
                <wp:extent cx="3019425" cy="1885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C2C1C" w14:textId="77777777" w:rsidR="00E50D12" w:rsidRPr="003672E4" w:rsidRDefault="00E50D12" w:rsidP="00E50D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2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MATHS LEARNING CENTRE</w:t>
                            </w:r>
                          </w:p>
                          <w:p w14:paraId="30B5070A" w14:textId="77777777" w:rsidR="00E50D12" w:rsidRPr="002C58C6" w:rsidRDefault="00E50D12" w:rsidP="00E50D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(Glasnevin Campus,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Ground Floor,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O’Reilly Library)</w:t>
                            </w:r>
                          </w:p>
                          <w:p w14:paraId="2BDBCE72" w14:textId="77777777" w:rsidR="00E50D12" w:rsidRDefault="00E50D12" w:rsidP="00E50D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8BADA7" w14:textId="77777777" w:rsidR="00E50D12" w:rsidRPr="005625EF" w:rsidRDefault="00E50D12" w:rsidP="00E50D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Maths Learning Centre's role is to provide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free extra informal support</w:t>
                            </w: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a welcoming environment to all undergraduate DCU students taking a mathematics module as part of their degree programme.</w:t>
                            </w:r>
                          </w:p>
                          <w:p w14:paraId="4B91A906" w14:textId="757D8C61" w:rsidR="00E50D12" w:rsidRDefault="00E50D12" w:rsidP="00E50D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1" w:history="1">
                              <w:r w:rsidRPr="00CC6938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https://www.dcu.ie/maths/mlc/index.shtml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see the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drop-in service timetable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91E3F" w:rsidRPr="00591E3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E3F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  <w:drawing>
                                <wp:inline distT="0" distB="0" distL="0" distR="0" wp14:anchorId="4F458A65" wp14:editId="76293BA0">
                                  <wp:extent cx="2830195" cy="660999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195" cy="66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0E1E5A" w14:textId="77777777" w:rsidR="00E50D12" w:rsidRDefault="00E50D12" w:rsidP="00E50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7E88" id="Text Box 5" o:spid="_x0000_s1027" type="#_x0000_t202" style="position:absolute;margin-left:587.25pt;margin-top:16.45pt;width:237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" fillcolor="white [3201]" strokeweight=".5pt">
                <v:textbox>
                  <w:txbxContent>
                    <w:p w14:paraId="427C2C1C" w14:textId="77777777" w:rsidR="00E50D12" w:rsidRPr="003672E4" w:rsidRDefault="00E50D12" w:rsidP="00E50D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2E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MATHS LEARNING CENTRE</w:t>
                      </w:r>
                    </w:p>
                    <w:p w14:paraId="30B5070A" w14:textId="77777777" w:rsidR="00E50D12" w:rsidRPr="002C58C6" w:rsidRDefault="00E50D12" w:rsidP="00E50D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(Glasnevin Campus, 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Ground Floor, </w:t>
                      </w: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O’Reilly Library)</w:t>
                      </w:r>
                    </w:p>
                    <w:p w14:paraId="2BDBCE72" w14:textId="77777777" w:rsidR="00E50D12" w:rsidRDefault="00E50D12" w:rsidP="00E50D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A8BADA7" w14:textId="77777777" w:rsidR="00E50D12" w:rsidRPr="005625EF" w:rsidRDefault="00E50D12" w:rsidP="00E50D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The Maths Learning Centre's role is to provide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free extra informal support</w:t>
                      </w: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in a welcoming environment to all undergraduate DCU students taking a mathematics module as part of their degree programme.</w:t>
                      </w:r>
                    </w:p>
                    <w:p w14:paraId="4B91A906" w14:textId="757D8C61" w:rsidR="00E50D12" w:rsidRDefault="00E50D12" w:rsidP="00E50D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Visit </w:t>
                      </w:r>
                      <w:hyperlink r:id="rId13" w:history="1">
                        <w:r w:rsidRPr="00CC6938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https://www.dcu.ie/maths/mlc/index.shtml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to see the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drop-in service timetable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91E3F" w:rsidRPr="00591E3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91E3F"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  <w:lang w:val="en-IE" w:eastAsia="en-IE"/>
                        </w:rPr>
                        <w:drawing>
                          <wp:inline distT="0" distB="0" distL="0" distR="0" wp14:anchorId="4F458A65" wp14:editId="76293BA0">
                            <wp:extent cx="2830195" cy="660999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195" cy="66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0E1E5A" w14:textId="77777777" w:rsidR="00E50D12" w:rsidRDefault="00E50D12" w:rsidP="00E50D12"/>
                  </w:txbxContent>
                </v:textbox>
                <w10:wrap anchorx="margin"/>
              </v:shape>
            </w:pict>
          </mc:Fallback>
        </mc:AlternateContent>
      </w:r>
      <w:r w:rsidR="001077CB"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w:drawing>
          <wp:inline distT="0" distB="0" distL="0" distR="0" wp14:anchorId="2E8EA784" wp14:editId="6C163720">
            <wp:extent cx="1317600" cy="8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DD_images_01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3336A" w14:textId="77777777" w:rsidR="003672E4" w:rsidRDefault="003672E4" w:rsidP="008635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BF0F3D" w14:textId="1B662E4E" w:rsidR="00EF544C" w:rsidRDefault="003672E4" w:rsidP="00863552">
      <w:r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w:drawing>
          <wp:inline distT="0" distB="0" distL="0" distR="0" wp14:anchorId="12A86C67" wp14:editId="793063C4">
            <wp:extent cx="1317600" cy="87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U_DD_images_01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8D24" w14:textId="7D66D21F" w:rsidR="003672E4" w:rsidRDefault="003672E4" w:rsidP="00863552">
      <w:r>
        <w:rPr>
          <w:noProof/>
          <w:lang w:val="en-IE" w:eastAsia="en-IE"/>
        </w:rPr>
        <w:drawing>
          <wp:inline distT="0" distB="0" distL="0" distR="0" wp14:anchorId="1664BD0E" wp14:editId="171AACB9">
            <wp:extent cx="1317600" cy="87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U_DD_images_0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E228" w14:textId="77777777" w:rsidR="004D01CE" w:rsidRDefault="004D01CE" w:rsidP="004D01CE">
      <w:pPr>
        <w:spacing w:after="0" w:line="240" w:lineRule="auto"/>
      </w:pPr>
    </w:p>
    <w:p w14:paraId="3B9CE4CF" w14:textId="477E5060" w:rsidR="004D01CE" w:rsidRDefault="004D01CE" w:rsidP="004D01CE">
      <w:pPr>
        <w:spacing w:after="0" w:line="240" w:lineRule="auto"/>
      </w:pPr>
    </w:p>
    <w:p w14:paraId="7FC9AED2" w14:textId="77777777" w:rsidR="004D01CE" w:rsidRDefault="004D01CE" w:rsidP="004D01CE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C000"/>
          <w:sz w:val="24"/>
          <w:szCs w:val="24"/>
        </w:rPr>
        <w:lastRenderedPageBreak/>
        <w:t>Low Mood and Feeling the Blues</w:t>
      </w:r>
    </w:p>
    <w:p w14:paraId="7744B11C" w14:textId="611AD139" w:rsidR="004D01CE" w:rsidRPr="004D01CE" w:rsidRDefault="004D01CE" w:rsidP="004D01CE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 w:rsidRPr="004D01CE">
        <w:rPr>
          <w:rFonts w:ascii="Arial" w:eastAsia="Times New Roman" w:hAnsi="Arial" w:cs="Arial"/>
          <w:b/>
          <w:bCs/>
          <w:color w:val="FFC000"/>
          <w:sz w:val="24"/>
          <w:szCs w:val="24"/>
        </w:rPr>
        <w:t>(</w:t>
      </w:r>
      <w:r w:rsidR="000B49B2">
        <w:rPr>
          <w:rFonts w:ascii="Arial" w:eastAsia="Times New Roman" w:hAnsi="Arial" w:cs="Arial"/>
          <w:b/>
          <w:bCs/>
          <w:color w:val="FFC000"/>
          <w:sz w:val="24"/>
          <w:szCs w:val="24"/>
        </w:rPr>
        <w:t>Three week</w:t>
      </w:r>
      <w:r w:rsidRPr="004D01CE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series)</w:t>
      </w:r>
    </w:p>
    <w:p w14:paraId="214B8512" w14:textId="77777777" w:rsidR="004D01CE" w:rsidRPr="00591E3F" w:rsidRDefault="004D01CE" w:rsidP="004D01C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93CCDCA" w14:textId="6145EDB1" w:rsidR="004D01CE" w:rsidRPr="00EC1CDA" w:rsidRDefault="004D01CE" w:rsidP="004D01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Wednesdays: 21</w:t>
      </w:r>
      <w:r w:rsidRPr="00591E3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, 28th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March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&amp;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 w:rsidRPr="00591E3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April 2018 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(1</w:t>
      </w:r>
      <w:r w:rsidR="000B49B2">
        <w:rPr>
          <w:rFonts w:ascii="Arial" w:eastAsia="Times New Roman" w:hAnsi="Arial" w:cs="Arial"/>
          <w:b/>
          <w:color w:val="000000"/>
          <w:sz w:val="20"/>
          <w:szCs w:val="20"/>
        </w:rPr>
        <w:t>6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:00 to 1</w:t>
      </w:r>
      <w:r w:rsidR="000B49B2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:00)</w:t>
      </w:r>
    </w:p>
    <w:p w14:paraId="5CAFBECF" w14:textId="77777777" w:rsidR="004D01CE" w:rsidRDefault="004D01CE" w:rsidP="004D01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2A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Glasnevin Campus (Room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HG18</w:t>
      </w:r>
      <w:r w:rsidRPr="004A2AC9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4A2AC9">
        <w:rPr>
          <w:rFonts w:ascii="Arial" w:eastAsia="Times New Roman" w:hAnsi="Arial" w:cs="Arial"/>
          <w:b/>
          <w:bCs/>
          <w:color w:val="C00000"/>
          <w:sz w:val="20"/>
          <w:szCs w:val="20"/>
        </w:rPr>
        <w:t>  </w:t>
      </w:r>
      <w:r w:rsidRPr="004A2A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D37F1C6" w14:textId="77777777" w:rsidR="004D01CE" w:rsidRDefault="004D01CE" w:rsidP="004D01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46432C52" w14:textId="77777777" w:rsidR="004D01CE" w:rsidRDefault="004D01CE" w:rsidP="004D01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</w:p>
    <w:p w14:paraId="1A081524" w14:textId="77777777" w:rsidR="004D01CE" w:rsidRDefault="004D01CE" w:rsidP="004D01CE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Stress and Anxiety </w:t>
      </w:r>
    </w:p>
    <w:p w14:paraId="59E20BA3" w14:textId="27853D74" w:rsidR="004D01CE" w:rsidRPr="004D01CE" w:rsidRDefault="004D01CE" w:rsidP="004D01CE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</w:rPr>
      </w:pPr>
      <w:r w:rsidRPr="004D01CE">
        <w:rPr>
          <w:rFonts w:ascii="Arial" w:eastAsia="Times New Roman" w:hAnsi="Arial" w:cs="Arial"/>
          <w:b/>
          <w:bCs/>
          <w:color w:val="FFC000"/>
          <w:sz w:val="24"/>
          <w:szCs w:val="24"/>
        </w:rPr>
        <w:t>(</w:t>
      </w:r>
      <w:r w:rsidR="000B49B2">
        <w:rPr>
          <w:rFonts w:ascii="Arial" w:eastAsia="Times New Roman" w:hAnsi="Arial" w:cs="Arial"/>
          <w:b/>
          <w:bCs/>
          <w:color w:val="FFC000"/>
          <w:sz w:val="24"/>
          <w:szCs w:val="24"/>
        </w:rPr>
        <w:t>Three week</w:t>
      </w:r>
      <w:r w:rsidRPr="004D01CE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series)</w:t>
      </w:r>
    </w:p>
    <w:p w14:paraId="4E99BB87" w14:textId="77777777" w:rsidR="004D01CE" w:rsidRDefault="004D01CE" w:rsidP="004D01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02C55D" w14:textId="18481BD7" w:rsidR="004D01CE" w:rsidRPr="00EC1CDA" w:rsidRDefault="004D01CE" w:rsidP="004D01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Wednesdays: 11</w:t>
      </w:r>
      <w:r w:rsidRPr="00591E3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, 18</w:t>
      </w:r>
      <w:r w:rsidRPr="00591E3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&amp; 25</w:t>
      </w:r>
      <w:r w:rsidRPr="00591E3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April 2018 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(1</w:t>
      </w:r>
      <w:r w:rsidR="000B49B2">
        <w:rPr>
          <w:rFonts w:ascii="Arial" w:eastAsia="Times New Roman" w:hAnsi="Arial" w:cs="Arial"/>
          <w:b/>
          <w:color w:val="000000"/>
          <w:sz w:val="20"/>
          <w:szCs w:val="20"/>
        </w:rPr>
        <w:t>6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:00 to 1</w:t>
      </w:r>
      <w:r w:rsidR="000B49B2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Pr="00EC1CDA">
        <w:rPr>
          <w:rFonts w:ascii="Arial" w:eastAsia="Times New Roman" w:hAnsi="Arial" w:cs="Arial"/>
          <w:b/>
          <w:color w:val="000000"/>
          <w:sz w:val="20"/>
          <w:szCs w:val="20"/>
        </w:rPr>
        <w:t>:00)</w:t>
      </w:r>
    </w:p>
    <w:p w14:paraId="625A207A" w14:textId="77777777" w:rsidR="004D01CE" w:rsidRDefault="004D01CE" w:rsidP="004D01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2A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Glasnevin Campus (Room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HG18</w:t>
      </w:r>
      <w:r w:rsidRPr="004A2AC9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4A2AC9">
        <w:rPr>
          <w:rFonts w:ascii="Arial" w:eastAsia="Times New Roman" w:hAnsi="Arial" w:cs="Arial"/>
          <w:b/>
          <w:bCs/>
          <w:color w:val="C00000"/>
          <w:sz w:val="20"/>
          <w:szCs w:val="20"/>
        </w:rPr>
        <w:t>  </w:t>
      </w:r>
      <w:r w:rsidRPr="004A2A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9A8E79A" w14:textId="46B45053" w:rsidR="004D01CE" w:rsidRDefault="004D01CE" w:rsidP="00863552">
      <w:r>
        <w:rPr>
          <w:rFonts w:ascii="Arial" w:eastAsia="Times New Roman" w:hAnsi="Arial" w:cs="Arial"/>
          <w:noProof/>
          <w:color w:val="000000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B70E" wp14:editId="7815E6B7">
                <wp:simplePos x="0" y="0"/>
                <wp:positionH relativeFrom="margin">
                  <wp:posOffset>3124200</wp:posOffset>
                </wp:positionH>
                <wp:positionV relativeFrom="paragraph">
                  <wp:posOffset>430530</wp:posOffset>
                </wp:positionV>
                <wp:extent cx="2809875" cy="1885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80B3F" w14:textId="77777777" w:rsidR="004D01CE" w:rsidRPr="003672E4" w:rsidRDefault="004D01CE" w:rsidP="004D01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2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MATHS LEARNING CENTRE</w:t>
                            </w:r>
                          </w:p>
                          <w:p w14:paraId="7624502B" w14:textId="77777777" w:rsidR="004D01CE" w:rsidRPr="002C58C6" w:rsidRDefault="004D01CE" w:rsidP="004D01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(Glasnevin Campus,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Ground Floor,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O’Reilly Library)</w:t>
                            </w:r>
                          </w:p>
                          <w:p w14:paraId="6A246B1E" w14:textId="77777777" w:rsidR="004D01CE" w:rsidRDefault="004D01CE" w:rsidP="004D01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2E5483" w14:textId="77777777" w:rsidR="004D01CE" w:rsidRPr="005625EF" w:rsidRDefault="004D01CE" w:rsidP="004D01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Maths Learning Centre's role is to provide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free extra informal support</w:t>
                            </w:r>
                            <w:r w:rsidRPr="00BB49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a welcoming environment to all undergraduate DCU students taking a mathematics module as part of their degree programme.</w:t>
                            </w:r>
                          </w:p>
                          <w:p w14:paraId="166CEDAC" w14:textId="77777777" w:rsidR="004D01CE" w:rsidRDefault="004D01CE" w:rsidP="004D01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7" w:history="1">
                              <w:r w:rsidRPr="00CC6938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https://www.dcu.ie/maths/mlc/index.shtml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see the </w:t>
                            </w:r>
                            <w:r w:rsidRPr="00B03C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drop-in service timetable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E6AF48" w14:textId="77777777" w:rsidR="004D01CE" w:rsidRDefault="004D01CE" w:rsidP="004D0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B70E" id="Text Box 9" o:spid="_x0000_s1028" type="#_x0000_t202" style="position:absolute;margin-left:246pt;margin-top:33.9pt;width:221.2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" fillcolor="white [3201]" strokeweight=".5pt">
                <v:textbox>
                  <w:txbxContent>
                    <w:p w14:paraId="58880B3F" w14:textId="77777777" w:rsidR="004D01CE" w:rsidRPr="003672E4" w:rsidRDefault="004D01CE" w:rsidP="004D01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2E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MATHS LEARNING CENTRE</w:t>
                      </w:r>
                    </w:p>
                    <w:p w14:paraId="7624502B" w14:textId="77777777" w:rsidR="004D01CE" w:rsidRPr="002C58C6" w:rsidRDefault="004D01CE" w:rsidP="004D01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(Glasnevin Campus, 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Ground Floor, </w:t>
                      </w:r>
                      <w:r w:rsidRPr="00B03CB8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O’Reilly Library)</w:t>
                      </w:r>
                    </w:p>
                    <w:p w14:paraId="6A246B1E" w14:textId="77777777" w:rsidR="004D01CE" w:rsidRDefault="004D01CE" w:rsidP="004D01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22E5483" w14:textId="77777777" w:rsidR="004D01CE" w:rsidRPr="005625EF" w:rsidRDefault="004D01CE" w:rsidP="004D01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The Maths Learning Centre's role is to provide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free extra informal support</w:t>
                      </w:r>
                      <w:r w:rsidRPr="00BB495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in a welcoming environment to all undergraduate DCU students taking a mathematics module as part of their degree programme.</w:t>
                      </w:r>
                    </w:p>
                    <w:p w14:paraId="166CEDAC" w14:textId="77777777" w:rsidR="004D01CE" w:rsidRDefault="004D01CE" w:rsidP="004D01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Visit </w:t>
                      </w:r>
                      <w:hyperlink r:id="rId18" w:history="1">
                        <w:r w:rsidRPr="00CC6938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https://www.dcu.ie/maths/mlc/index.shtml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to see the </w:t>
                      </w:r>
                      <w:r w:rsidRPr="00B03CB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drop-in service timetable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BE6AF48" w14:textId="77777777" w:rsidR="004D01CE" w:rsidRDefault="004D01CE" w:rsidP="004D01CE"/>
                  </w:txbxContent>
                </v:textbox>
                <w10:wrap anchorx="margin"/>
              </v:shape>
            </w:pict>
          </mc:Fallback>
        </mc:AlternateContent>
      </w:r>
    </w:p>
    <w:sectPr w:rsidR="004D01CE" w:rsidSect="001077CB">
      <w:headerReference w:type="default" r:id="rId19"/>
      <w:pgSz w:w="12240" w:h="15840"/>
      <w:pgMar w:top="1440" w:right="1440" w:bottom="1440" w:left="1440" w:header="45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0C7C" w14:textId="77777777" w:rsidR="00682A60" w:rsidRDefault="00682A60" w:rsidP="001077CB">
      <w:pPr>
        <w:spacing w:after="0" w:line="240" w:lineRule="auto"/>
      </w:pPr>
      <w:r>
        <w:separator/>
      </w:r>
    </w:p>
  </w:endnote>
  <w:endnote w:type="continuationSeparator" w:id="0">
    <w:p w14:paraId="7CDAD8B9" w14:textId="77777777" w:rsidR="00682A60" w:rsidRDefault="00682A60" w:rsidP="0010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6FE2" w14:textId="77777777" w:rsidR="00682A60" w:rsidRDefault="00682A60" w:rsidP="001077CB">
      <w:pPr>
        <w:spacing w:after="0" w:line="240" w:lineRule="auto"/>
      </w:pPr>
      <w:r>
        <w:separator/>
      </w:r>
    </w:p>
  </w:footnote>
  <w:footnote w:type="continuationSeparator" w:id="0">
    <w:p w14:paraId="0C6E86F0" w14:textId="77777777" w:rsidR="00682A60" w:rsidRDefault="00682A60" w:rsidP="0010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D7F3" w14:textId="77777777" w:rsidR="001077CB" w:rsidRDefault="001077CB" w:rsidP="001077CB">
    <w:pPr>
      <w:pStyle w:val="Header"/>
      <w:jc w:val="right"/>
    </w:pPr>
    <w:r>
      <w:rPr>
        <w:b/>
        <w:noProof/>
        <w:lang w:val="en-IE" w:eastAsia="en-IE"/>
      </w:rPr>
      <w:drawing>
        <wp:inline distT="0" distB="0" distL="0" distR="0" wp14:anchorId="1D75B87E" wp14:editId="4833690E">
          <wp:extent cx="1005633" cy="1094740"/>
          <wp:effectExtent l="0" t="0" r="1079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U_logo_stack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81" cy="109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6456F" w14:textId="037BC303" w:rsidR="001077CB" w:rsidRPr="003672E4" w:rsidRDefault="003672E4" w:rsidP="001077CB">
    <w:pPr>
      <w:pStyle w:val="Header"/>
      <w:rPr>
        <w:rFonts w:ascii="Arial" w:hAnsi="Arial" w:cs="Arial"/>
        <w:b/>
        <w:sz w:val="24"/>
        <w:szCs w:val="24"/>
        <w:lang w:val="en-IE"/>
      </w:rPr>
    </w:pPr>
    <w:r>
      <w:rPr>
        <w:rFonts w:ascii="Arial" w:hAnsi="Arial" w:cs="Arial"/>
        <w:b/>
        <w:sz w:val="24"/>
        <w:szCs w:val="24"/>
        <w:lang w:val="en-IE"/>
      </w:rPr>
      <w:t xml:space="preserve">Student Support &amp; Development </w:t>
    </w:r>
    <w:r>
      <w:rPr>
        <w:rFonts w:ascii="Arial" w:hAnsi="Arial" w:cs="Arial"/>
        <w:b/>
        <w:sz w:val="24"/>
        <w:szCs w:val="24"/>
        <w:lang w:val="en-IE"/>
      </w:rPr>
      <w:br/>
    </w:r>
    <w:r w:rsidR="001077CB" w:rsidRPr="003672E4">
      <w:rPr>
        <w:rFonts w:ascii="Arial" w:hAnsi="Arial" w:cs="Arial"/>
        <w:b/>
        <w:sz w:val="24"/>
        <w:szCs w:val="24"/>
        <w:lang w:val="en-IE"/>
      </w:rPr>
      <w:t xml:space="preserve">Academic </w:t>
    </w:r>
    <w:r>
      <w:rPr>
        <w:rFonts w:ascii="Arial" w:hAnsi="Arial" w:cs="Arial"/>
        <w:b/>
        <w:sz w:val="24"/>
        <w:szCs w:val="24"/>
        <w:lang w:val="en-IE"/>
      </w:rPr>
      <w:t xml:space="preserve">Skills </w:t>
    </w:r>
    <w:r w:rsidR="001077CB" w:rsidRPr="003672E4">
      <w:rPr>
        <w:rFonts w:ascii="Arial" w:hAnsi="Arial" w:cs="Arial"/>
        <w:b/>
        <w:sz w:val="24"/>
        <w:szCs w:val="24"/>
        <w:lang w:val="en-IE"/>
      </w:rPr>
      <w:t xml:space="preserve">and Personal </w:t>
    </w:r>
    <w:r>
      <w:rPr>
        <w:rFonts w:ascii="Arial" w:hAnsi="Arial" w:cs="Arial"/>
        <w:b/>
        <w:sz w:val="24"/>
        <w:szCs w:val="24"/>
        <w:lang w:val="en-IE"/>
      </w:rPr>
      <w:t xml:space="preserve">Development </w:t>
    </w:r>
    <w:r w:rsidR="001077CB" w:rsidRPr="003672E4">
      <w:rPr>
        <w:rFonts w:ascii="Arial" w:hAnsi="Arial" w:cs="Arial"/>
        <w:b/>
        <w:sz w:val="24"/>
        <w:szCs w:val="24"/>
        <w:lang w:val="en-IE"/>
      </w:rPr>
      <w:t>Workshops</w:t>
    </w:r>
  </w:p>
  <w:p w14:paraId="65DA36D5" w14:textId="6D2707CF" w:rsidR="001077CB" w:rsidRPr="003672E4" w:rsidRDefault="001077CB" w:rsidP="003672E4">
    <w:pPr>
      <w:pStyle w:val="Header"/>
      <w:rPr>
        <w:rFonts w:ascii="Arial" w:hAnsi="Arial" w:cs="Arial"/>
        <w:b/>
        <w:sz w:val="20"/>
        <w:szCs w:val="20"/>
        <w:lang w:val="en-IE"/>
      </w:rPr>
    </w:pPr>
    <w:r w:rsidRPr="003672E4">
      <w:rPr>
        <w:rFonts w:ascii="Arial" w:hAnsi="Arial" w:cs="Arial"/>
        <w:b/>
        <w:sz w:val="20"/>
        <w:szCs w:val="20"/>
        <w:lang w:val="en-IE"/>
      </w:rPr>
      <w:t xml:space="preserve">Log on to </w:t>
    </w:r>
    <w:r w:rsidRPr="003672E4">
      <w:rPr>
        <w:rFonts w:ascii="Arial" w:hAnsi="Arial" w:cs="Arial"/>
        <w:b/>
        <w:sz w:val="20"/>
        <w:szCs w:val="20"/>
        <w:u w:val="single"/>
        <w:lang w:val="en-IE"/>
      </w:rPr>
      <w:t>engage.dcu.ie</w:t>
    </w:r>
    <w:r w:rsidRPr="003672E4">
      <w:rPr>
        <w:rFonts w:ascii="Arial" w:hAnsi="Arial" w:cs="Arial"/>
        <w:b/>
        <w:sz w:val="20"/>
        <w:szCs w:val="20"/>
        <w:lang w:val="en-IE"/>
      </w:rPr>
      <w:t xml:space="preserve"> or for more information</w:t>
    </w:r>
    <w:r w:rsidR="003672E4" w:rsidRPr="003672E4">
      <w:rPr>
        <w:rFonts w:ascii="Arial" w:hAnsi="Arial" w:cs="Arial"/>
        <w:b/>
        <w:sz w:val="20"/>
        <w:szCs w:val="20"/>
        <w:lang w:val="en-IE"/>
      </w:rPr>
      <w:t xml:space="preserve"> visit http://www.dcu.ie/students/events.shtml</w:t>
    </w:r>
  </w:p>
  <w:p w14:paraId="7F767FB0" w14:textId="77777777" w:rsidR="001077CB" w:rsidRDefault="001077CB" w:rsidP="001077C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NDcyMDIxNzUA0ko6SsGpxcWZ+XkgBSa1ANlBk1ksAAAA"/>
  </w:docVars>
  <w:rsids>
    <w:rsidRoot w:val="004A2AC9"/>
    <w:rsid w:val="0000563C"/>
    <w:rsid w:val="000075AF"/>
    <w:rsid w:val="00033F8D"/>
    <w:rsid w:val="000B49B2"/>
    <w:rsid w:val="00103593"/>
    <w:rsid w:val="001077CB"/>
    <w:rsid w:val="001169E3"/>
    <w:rsid w:val="001857B8"/>
    <w:rsid w:val="001C3CCB"/>
    <w:rsid w:val="0022761E"/>
    <w:rsid w:val="002C58C6"/>
    <w:rsid w:val="003605BF"/>
    <w:rsid w:val="003672E4"/>
    <w:rsid w:val="003853FA"/>
    <w:rsid w:val="003C7331"/>
    <w:rsid w:val="003F03AD"/>
    <w:rsid w:val="00406D92"/>
    <w:rsid w:val="004A2AC9"/>
    <w:rsid w:val="004D01CE"/>
    <w:rsid w:val="00505E9F"/>
    <w:rsid w:val="0053661C"/>
    <w:rsid w:val="00560A28"/>
    <w:rsid w:val="005625EF"/>
    <w:rsid w:val="00591E3F"/>
    <w:rsid w:val="005C7E3F"/>
    <w:rsid w:val="00642902"/>
    <w:rsid w:val="006429F3"/>
    <w:rsid w:val="006437E7"/>
    <w:rsid w:val="00682A60"/>
    <w:rsid w:val="00717A66"/>
    <w:rsid w:val="0076605B"/>
    <w:rsid w:val="007E18AC"/>
    <w:rsid w:val="00817F70"/>
    <w:rsid w:val="00863552"/>
    <w:rsid w:val="00881F84"/>
    <w:rsid w:val="00885C21"/>
    <w:rsid w:val="008B0501"/>
    <w:rsid w:val="009D4DF9"/>
    <w:rsid w:val="00AC6294"/>
    <w:rsid w:val="00B03CB8"/>
    <w:rsid w:val="00B621BB"/>
    <w:rsid w:val="00BB495F"/>
    <w:rsid w:val="00BE0299"/>
    <w:rsid w:val="00C56037"/>
    <w:rsid w:val="00E50D12"/>
    <w:rsid w:val="00E963BF"/>
    <w:rsid w:val="00EC1CDA"/>
    <w:rsid w:val="00EC279C"/>
    <w:rsid w:val="00EC3431"/>
    <w:rsid w:val="00EF005F"/>
    <w:rsid w:val="00EF544C"/>
    <w:rsid w:val="00F37250"/>
    <w:rsid w:val="00F42B3E"/>
    <w:rsid w:val="00F44EAD"/>
    <w:rsid w:val="00F7154C"/>
    <w:rsid w:val="00FC744A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6A40"/>
  <w15:docId w15:val="{66F0428D-C955-4CD4-88CC-AA6870F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CB"/>
  </w:style>
  <w:style w:type="paragraph" w:styleId="Footer">
    <w:name w:val="footer"/>
    <w:basedOn w:val="Normal"/>
    <w:link w:val="FooterChar"/>
    <w:uiPriority w:val="99"/>
    <w:unhideWhenUsed/>
    <w:rsid w:val="00107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CB"/>
  </w:style>
  <w:style w:type="character" w:styleId="CommentReference">
    <w:name w:val="annotation reference"/>
    <w:basedOn w:val="DefaultParagraphFont"/>
    <w:uiPriority w:val="99"/>
    <w:semiHidden/>
    <w:unhideWhenUsed/>
    <w:rsid w:val="0036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maths/mlc/index.shtml" TargetMode="External"/><Relationship Id="rId13" Type="http://schemas.openxmlformats.org/officeDocument/2006/relationships/hyperlink" Target="https://www.dcu.ie/maths/mlc/index.shtml" TargetMode="External"/><Relationship Id="rId18" Type="http://schemas.openxmlformats.org/officeDocument/2006/relationships/hyperlink" Target="https://www.dcu.ie/maths/mlc/index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cu.ie/studentlearning/writing-centre.shtml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www.dcu.ie/maths/mlc/index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cu.ie/maths/mlc/index.s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cu.ie/maths/mlc/index.shtm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FEE2-281B-4770-B461-9511C213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Sherlock</dc:creator>
  <cp:lastModifiedBy>Deirdre Moloney</cp:lastModifiedBy>
  <cp:revision>2</cp:revision>
  <cp:lastPrinted>2018-03-14T10:22:00Z</cp:lastPrinted>
  <dcterms:created xsi:type="dcterms:W3CDTF">2018-03-26T10:51:00Z</dcterms:created>
  <dcterms:modified xsi:type="dcterms:W3CDTF">2018-03-26T10:51:00Z</dcterms:modified>
</cp:coreProperties>
</file>